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34BB0" w14:textId="77777777" w:rsidR="00EE567F" w:rsidRDefault="00EE567F" w:rsidP="0025767F">
      <w:pPr>
        <w:widowControl w:val="0"/>
        <w:spacing w:after="0" w:line="240" w:lineRule="auto"/>
        <w:jc w:val="center"/>
        <w:rPr>
          <w:rFonts w:ascii="Times New Roman" w:hAnsi="Times New Roman" w:cs="Times New Roman"/>
          <w:sz w:val="24"/>
          <w:szCs w:val="24"/>
        </w:rPr>
      </w:pPr>
    </w:p>
    <w:p w14:paraId="6ADB6EBC" w14:textId="77777777" w:rsidR="00EE567F" w:rsidRPr="00EB432A" w:rsidRDefault="00EE567F" w:rsidP="0025767F">
      <w:pPr>
        <w:spacing w:after="0" w:line="240" w:lineRule="auto"/>
        <w:ind w:left="4859" w:right="-20" w:hanging="10"/>
        <w:jc w:val="right"/>
        <w:rPr>
          <w:rFonts w:ascii="Times New Roman" w:hAnsi="Times New Roman" w:cs="Times New Roman"/>
          <w:sz w:val="24"/>
        </w:rPr>
      </w:pPr>
    </w:p>
    <w:p w14:paraId="7F340D4A" w14:textId="77777777" w:rsidR="0031009E" w:rsidRPr="00EB432A" w:rsidRDefault="0031009E" w:rsidP="00EB432A">
      <w:pPr>
        <w:spacing w:after="0" w:line="240" w:lineRule="auto"/>
        <w:ind w:left="5670"/>
        <w:jc w:val="right"/>
        <w:rPr>
          <w:rFonts w:ascii="Times New Roman" w:hAnsi="Times New Roman" w:cs="Times New Roman"/>
          <w:sz w:val="24"/>
          <w:szCs w:val="24"/>
        </w:rPr>
      </w:pPr>
      <w:r w:rsidRPr="00EB432A">
        <w:rPr>
          <w:rFonts w:ascii="Times New Roman" w:hAnsi="Times New Roman" w:cs="Times New Roman"/>
          <w:sz w:val="24"/>
          <w:szCs w:val="24"/>
        </w:rPr>
        <w:t>Приложение</w:t>
      </w:r>
    </w:p>
    <w:p w14:paraId="0AEEDEC6" w14:textId="77777777" w:rsidR="0031009E" w:rsidRPr="00EB432A" w:rsidRDefault="0031009E" w:rsidP="00EB432A">
      <w:pPr>
        <w:spacing w:after="0" w:line="240" w:lineRule="auto"/>
        <w:ind w:left="5670"/>
        <w:jc w:val="right"/>
        <w:rPr>
          <w:rFonts w:ascii="Times New Roman" w:hAnsi="Times New Roman" w:cs="Times New Roman"/>
          <w:sz w:val="24"/>
          <w:szCs w:val="24"/>
        </w:rPr>
      </w:pPr>
      <w:r w:rsidRPr="00EB432A">
        <w:rPr>
          <w:rFonts w:ascii="Times New Roman" w:hAnsi="Times New Roman" w:cs="Times New Roman"/>
          <w:sz w:val="24"/>
          <w:szCs w:val="24"/>
        </w:rPr>
        <w:t>к рабочей программе дисциплины</w:t>
      </w:r>
    </w:p>
    <w:p w14:paraId="08E51465" w14:textId="77777777" w:rsidR="00EE567F" w:rsidRPr="00EB432A" w:rsidRDefault="00EE567F" w:rsidP="0025767F">
      <w:pPr>
        <w:spacing w:after="0" w:line="240" w:lineRule="auto"/>
        <w:ind w:right="-20"/>
        <w:rPr>
          <w:rFonts w:ascii="Times New Roman" w:hAnsi="Times New Roman" w:cs="Times New Roman"/>
          <w:sz w:val="24"/>
        </w:rPr>
      </w:pPr>
    </w:p>
    <w:p w14:paraId="574C1E96" w14:textId="77777777" w:rsidR="00EE567F" w:rsidRPr="00EB432A" w:rsidRDefault="00EE567F" w:rsidP="0025767F">
      <w:pPr>
        <w:spacing w:after="0" w:line="240" w:lineRule="auto"/>
        <w:ind w:right="-20"/>
        <w:rPr>
          <w:rFonts w:ascii="Times New Roman" w:hAnsi="Times New Roman" w:cs="Times New Roman"/>
          <w:sz w:val="24"/>
        </w:rPr>
      </w:pPr>
    </w:p>
    <w:p w14:paraId="1E3E4DAA" w14:textId="62A40185" w:rsidR="0025767F" w:rsidRDefault="0025767F" w:rsidP="0025767F">
      <w:pPr>
        <w:spacing w:after="0" w:line="240" w:lineRule="auto"/>
        <w:ind w:right="-20"/>
        <w:rPr>
          <w:rFonts w:ascii="Times New Roman" w:hAnsi="Times New Roman" w:cs="Times New Roman"/>
          <w:sz w:val="24"/>
        </w:rPr>
      </w:pPr>
    </w:p>
    <w:p w14:paraId="48DB2AA0" w14:textId="1D64B65E" w:rsidR="00EB432A" w:rsidRDefault="00EB432A" w:rsidP="0025767F">
      <w:pPr>
        <w:spacing w:after="0" w:line="240" w:lineRule="auto"/>
        <w:ind w:right="-20"/>
        <w:rPr>
          <w:rFonts w:ascii="Times New Roman" w:hAnsi="Times New Roman" w:cs="Times New Roman"/>
          <w:sz w:val="24"/>
        </w:rPr>
      </w:pPr>
    </w:p>
    <w:p w14:paraId="3BB4EFCB" w14:textId="276008B4" w:rsidR="00EB432A" w:rsidRDefault="00EB432A" w:rsidP="0025767F">
      <w:pPr>
        <w:spacing w:after="0" w:line="240" w:lineRule="auto"/>
        <w:ind w:right="-20"/>
        <w:rPr>
          <w:rFonts w:ascii="Times New Roman" w:hAnsi="Times New Roman" w:cs="Times New Roman"/>
          <w:sz w:val="24"/>
        </w:rPr>
      </w:pPr>
    </w:p>
    <w:p w14:paraId="2A3A9F95" w14:textId="2608E7D4" w:rsidR="00EB432A" w:rsidRDefault="00EB432A" w:rsidP="0025767F">
      <w:pPr>
        <w:spacing w:after="0" w:line="240" w:lineRule="auto"/>
        <w:ind w:right="-20"/>
        <w:rPr>
          <w:rFonts w:ascii="Times New Roman" w:hAnsi="Times New Roman" w:cs="Times New Roman"/>
          <w:sz w:val="24"/>
        </w:rPr>
      </w:pPr>
    </w:p>
    <w:p w14:paraId="3EB27B8B" w14:textId="603A60EE" w:rsidR="00EB432A" w:rsidRDefault="00EB432A" w:rsidP="0025767F">
      <w:pPr>
        <w:spacing w:after="0" w:line="240" w:lineRule="auto"/>
        <w:ind w:right="-20"/>
        <w:rPr>
          <w:rFonts w:ascii="Times New Roman" w:hAnsi="Times New Roman" w:cs="Times New Roman"/>
          <w:sz w:val="24"/>
        </w:rPr>
      </w:pPr>
    </w:p>
    <w:p w14:paraId="3AA577B5" w14:textId="78EE2E25" w:rsidR="00EB432A" w:rsidRDefault="00EB432A" w:rsidP="0025767F">
      <w:pPr>
        <w:spacing w:after="0" w:line="240" w:lineRule="auto"/>
        <w:ind w:right="-20"/>
        <w:rPr>
          <w:rFonts w:ascii="Times New Roman" w:hAnsi="Times New Roman" w:cs="Times New Roman"/>
          <w:sz w:val="24"/>
        </w:rPr>
      </w:pPr>
    </w:p>
    <w:p w14:paraId="646D4803" w14:textId="4F707D9F" w:rsidR="00EB432A" w:rsidRDefault="00EB432A" w:rsidP="0025767F">
      <w:pPr>
        <w:spacing w:after="0" w:line="240" w:lineRule="auto"/>
        <w:ind w:right="-20"/>
        <w:rPr>
          <w:rFonts w:ascii="Times New Roman" w:hAnsi="Times New Roman" w:cs="Times New Roman"/>
          <w:sz w:val="24"/>
        </w:rPr>
      </w:pPr>
    </w:p>
    <w:p w14:paraId="29901122" w14:textId="77777777" w:rsidR="00EB432A" w:rsidRDefault="00EB432A" w:rsidP="0025767F">
      <w:pPr>
        <w:spacing w:after="0" w:line="240" w:lineRule="auto"/>
        <w:ind w:right="-20"/>
        <w:rPr>
          <w:rFonts w:ascii="Times New Roman" w:hAnsi="Times New Roman" w:cs="Times New Roman"/>
          <w:sz w:val="24"/>
        </w:rPr>
      </w:pPr>
    </w:p>
    <w:p w14:paraId="5C9C69D2" w14:textId="779487E9" w:rsidR="00EB432A" w:rsidRDefault="00EB432A" w:rsidP="0025767F">
      <w:pPr>
        <w:spacing w:after="0" w:line="240" w:lineRule="auto"/>
        <w:ind w:right="-20"/>
        <w:rPr>
          <w:rFonts w:ascii="Times New Roman" w:hAnsi="Times New Roman" w:cs="Times New Roman"/>
          <w:sz w:val="24"/>
        </w:rPr>
      </w:pPr>
    </w:p>
    <w:p w14:paraId="182EE1B2" w14:textId="59951A71" w:rsidR="00EB432A" w:rsidRDefault="00EB432A" w:rsidP="0025767F">
      <w:pPr>
        <w:spacing w:after="0" w:line="240" w:lineRule="auto"/>
        <w:ind w:right="-20"/>
        <w:rPr>
          <w:rFonts w:ascii="Times New Roman" w:hAnsi="Times New Roman" w:cs="Times New Roman"/>
          <w:sz w:val="24"/>
        </w:rPr>
      </w:pPr>
    </w:p>
    <w:p w14:paraId="344B3409" w14:textId="77777777" w:rsidR="00EB432A" w:rsidRDefault="00EB432A" w:rsidP="00EB432A">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44181A41" w14:textId="77777777" w:rsidR="00EB432A" w:rsidRDefault="00EB432A" w:rsidP="00EB432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ПО ДИСЦИПЛИНЕ (МОДУЛЮ) </w:t>
      </w:r>
    </w:p>
    <w:p w14:paraId="6BB41969" w14:textId="77777777" w:rsidR="00EB432A" w:rsidRDefault="00EB432A" w:rsidP="00EB432A">
      <w:pPr>
        <w:spacing w:after="0" w:line="240" w:lineRule="auto"/>
        <w:jc w:val="center"/>
        <w:rPr>
          <w:rFonts w:ascii="Times New Roman" w:hAnsi="Times New Roman" w:cs="Times New Roman"/>
          <w:b/>
          <w:sz w:val="32"/>
          <w:szCs w:val="32"/>
        </w:rPr>
      </w:pPr>
    </w:p>
    <w:p w14:paraId="773FBD43" w14:textId="77777777" w:rsidR="00EB432A" w:rsidRDefault="00EB432A" w:rsidP="00EB432A">
      <w:pPr>
        <w:spacing w:after="0" w:line="240" w:lineRule="auto"/>
        <w:jc w:val="center"/>
        <w:rPr>
          <w:rFonts w:ascii="Times New Roman" w:hAnsi="Times New Roman" w:cs="Times New Roman"/>
          <w:b/>
          <w:sz w:val="28"/>
          <w:szCs w:val="28"/>
          <w:u w:val="single"/>
        </w:rPr>
      </w:pPr>
      <w:r>
        <w:rPr>
          <w:rFonts w:ascii="Times New Roman" w:hAnsi="Times New Roman" w:cs="Times New Roman"/>
          <w:b/>
          <w:sz w:val="28"/>
          <w:szCs w:val="28"/>
          <w:u w:val="single"/>
        </w:rPr>
        <w:t>Безопасность жизнедеятельности</w:t>
      </w:r>
    </w:p>
    <w:p w14:paraId="634CB7BC" w14:textId="77777777" w:rsidR="00EB432A" w:rsidRDefault="00EB432A" w:rsidP="00EB432A">
      <w:pPr>
        <w:spacing w:after="0" w:line="240" w:lineRule="auto"/>
        <w:jc w:val="center"/>
        <w:rPr>
          <w:rFonts w:ascii="Times New Roman" w:hAnsi="Times New Roman" w:cs="Times New Roman"/>
          <w:i/>
          <w:iCs/>
          <w:sz w:val="20"/>
          <w:szCs w:val="20"/>
        </w:rPr>
      </w:pPr>
      <w:r>
        <w:rPr>
          <w:rFonts w:ascii="Times New Roman" w:hAnsi="Times New Roman" w:cs="Times New Roman"/>
          <w:i/>
          <w:iCs/>
          <w:sz w:val="20"/>
          <w:szCs w:val="20"/>
        </w:rPr>
        <w:t>(наименование дисциплины(модуля)</w:t>
      </w:r>
    </w:p>
    <w:p w14:paraId="1131A601" w14:textId="77777777" w:rsidR="00EB432A" w:rsidRDefault="00EB432A" w:rsidP="00EB432A">
      <w:pPr>
        <w:spacing w:after="0" w:line="240" w:lineRule="auto"/>
        <w:jc w:val="center"/>
        <w:rPr>
          <w:rFonts w:ascii="Times New Roman" w:hAnsi="Times New Roman" w:cs="Times New Roman"/>
          <w:szCs w:val="24"/>
        </w:rPr>
      </w:pPr>
    </w:p>
    <w:p w14:paraId="38BA2DC2" w14:textId="77777777" w:rsidR="00EB432A" w:rsidRDefault="00EB432A" w:rsidP="00EB432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Направление подготовки / специальность</w:t>
      </w:r>
    </w:p>
    <w:p w14:paraId="597A4A8F" w14:textId="77777777" w:rsidR="00EB432A" w:rsidRDefault="00EB432A" w:rsidP="00EB432A">
      <w:pPr>
        <w:spacing w:after="0" w:line="240" w:lineRule="auto"/>
        <w:jc w:val="center"/>
        <w:rPr>
          <w:rFonts w:ascii="Times New Roman" w:hAnsi="Times New Roman"/>
          <w:color w:val="000000"/>
          <w:sz w:val="32"/>
          <w:szCs w:val="32"/>
        </w:rPr>
      </w:pPr>
      <w:r>
        <w:rPr>
          <w:rFonts w:ascii="Times New Roman" w:hAnsi="Times New Roman"/>
          <w:color w:val="000000"/>
          <w:sz w:val="32"/>
          <w:szCs w:val="32"/>
        </w:rPr>
        <w:tab/>
      </w:r>
    </w:p>
    <w:p w14:paraId="438B3D0B" w14:textId="77777777" w:rsidR="00EB432A" w:rsidRDefault="00EB432A" w:rsidP="00EB432A">
      <w:pPr>
        <w:spacing w:after="0" w:line="240" w:lineRule="auto"/>
        <w:jc w:val="center"/>
        <w:rPr>
          <w:rFonts w:ascii="Times New Roman" w:hAnsi="Times New Roman" w:cs="Times New Roman"/>
          <w:b/>
          <w:bCs/>
          <w:sz w:val="28"/>
          <w:szCs w:val="28"/>
          <w:u w:val="single"/>
        </w:rPr>
      </w:pPr>
      <w:r>
        <w:rPr>
          <w:rFonts w:ascii="Times New Roman" w:hAnsi="Times New Roman"/>
          <w:b/>
          <w:bCs/>
          <w:color w:val="000000"/>
          <w:sz w:val="28"/>
          <w:szCs w:val="28"/>
          <w:u w:val="single"/>
        </w:rPr>
        <w:t>23.05.05 Системы обеспечения движения поездов</w:t>
      </w:r>
    </w:p>
    <w:p w14:paraId="4FB1BAD1" w14:textId="77777777" w:rsidR="00EB432A" w:rsidRDefault="00EB432A" w:rsidP="00EB432A">
      <w:pPr>
        <w:spacing w:after="0" w:line="240" w:lineRule="auto"/>
        <w:jc w:val="center"/>
        <w:rPr>
          <w:rFonts w:ascii="Times New Roman" w:hAnsi="Times New Roman" w:cs="Times New Roman"/>
          <w:i/>
          <w:iCs/>
          <w:sz w:val="28"/>
          <w:szCs w:val="28"/>
          <w:vertAlign w:val="superscript"/>
        </w:rPr>
      </w:pPr>
      <w:r>
        <w:rPr>
          <w:rFonts w:ascii="Times New Roman" w:hAnsi="Times New Roman" w:cs="Times New Roman"/>
          <w:i/>
          <w:iCs/>
          <w:sz w:val="28"/>
          <w:szCs w:val="28"/>
          <w:vertAlign w:val="superscript"/>
        </w:rPr>
        <w:t>(код и наименование)</w:t>
      </w:r>
    </w:p>
    <w:p w14:paraId="7058CC60" w14:textId="77777777" w:rsidR="00EB432A" w:rsidRDefault="00EB432A" w:rsidP="00EB432A">
      <w:pPr>
        <w:spacing w:after="0" w:line="240" w:lineRule="auto"/>
        <w:jc w:val="center"/>
        <w:rPr>
          <w:rFonts w:ascii="Times New Roman" w:hAnsi="Times New Roman" w:cs="Times New Roman"/>
          <w:i/>
          <w:iCs/>
          <w:sz w:val="28"/>
          <w:szCs w:val="28"/>
          <w:vertAlign w:val="superscript"/>
        </w:rPr>
      </w:pPr>
    </w:p>
    <w:p w14:paraId="19A560A9" w14:textId="77777777" w:rsidR="00EB432A" w:rsidRDefault="00EB432A" w:rsidP="00EB432A">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Направленность (профиль)/специализация</w:t>
      </w:r>
    </w:p>
    <w:p w14:paraId="7879E884" w14:textId="77777777" w:rsidR="00EB432A" w:rsidRDefault="00EB432A" w:rsidP="00EB432A">
      <w:pPr>
        <w:spacing w:after="0" w:line="240" w:lineRule="auto"/>
        <w:jc w:val="center"/>
        <w:rPr>
          <w:rFonts w:ascii="Times New Roman" w:hAnsi="Times New Roman" w:cs="Times New Roman"/>
          <w:iCs/>
          <w:sz w:val="32"/>
          <w:szCs w:val="32"/>
        </w:rPr>
      </w:pPr>
      <w:r>
        <w:rPr>
          <w:rFonts w:ascii="Times New Roman" w:hAnsi="Times New Roman" w:cs="Times New Roman"/>
          <w:iCs/>
          <w:sz w:val="32"/>
          <w:szCs w:val="32"/>
        </w:rPr>
        <w:tab/>
      </w:r>
    </w:p>
    <w:p w14:paraId="77DA07D6" w14:textId="77777777" w:rsidR="00EB432A" w:rsidRDefault="00EB432A" w:rsidP="00EB432A">
      <w:pPr>
        <w:spacing w:after="0" w:line="240" w:lineRule="auto"/>
        <w:jc w:val="center"/>
        <w:rPr>
          <w:rFonts w:ascii="Times New Roman" w:hAnsi="Times New Roman" w:cs="Times New Roman"/>
          <w:b/>
          <w:bCs/>
          <w:iCs/>
          <w:sz w:val="28"/>
          <w:szCs w:val="28"/>
          <w:u w:val="single"/>
        </w:rPr>
      </w:pPr>
      <w:r>
        <w:rPr>
          <w:rFonts w:ascii="Times New Roman" w:hAnsi="Times New Roman" w:cs="Times New Roman"/>
          <w:b/>
          <w:bCs/>
          <w:iCs/>
          <w:sz w:val="28"/>
          <w:szCs w:val="28"/>
          <w:u w:val="single"/>
        </w:rPr>
        <w:t>Автоматика и телемеханика на железнодорожном транспорте</w:t>
      </w:r>
    </w:p>
    <w:p w14:paraId="026B8E90" w14:textId="77777777" w:rsidR="00EB432A" w:rsidRDefault="00EB432A" w:rsidP="00EB432A">
      <w:pPr>
        <w:spacing w:after="0" w:line="240" w:lineRule="auto"/>
        <w:jc w:val="center"/>
        <w:rPr>
          <w:rFonts w:ascii="Times New Roman" w:hAnsi="Times New Roman" w:cs="Times New Roman"/>
          <w:szCs w:val="24"/>
        </w:rPr>
      </w:pPr>
      <w:r>
        <w:rPr>
          <w:rFonts w:ascii="Times New Roman" w:hAnsi="Times New Roman" w:cs="Times New Roman"/>
          <w:i/>
          <w:iCs/>
          <w:sz w:val="28"/>
          <w:szCs w:val="28"/>
          <w:vertAlign w:val="superscript"/>
        </w:rPr>
        <w:t>(наименование)</w:t>
      </w:r>
    </w:p>
    <w:p w14:paraId="48244468" w14:textId="32611E14" w:rsidR="00EB432A" w:rsidRDefault="00EB432A" w:rsidP="0025767F">
      <w:pPr>
        <w:spacing w:after="0" w:line="240" w:lineRule="auto"/>
        <w:ind w:right="-20"/>
        <w:rPr>
          <w:rFonts w:ascii="Times New Roman" w:hAnsi="Times New Roman" w:cs="Times New Roman"/>
          <w:sz w:val="24"/>
        </w:rPr>
      </w:pPr>
    </w:p>
    <w:p w14:paraId="52CBA601" w14:textId="69AC4BCD" w:rsidR="00EB432A" w:rsidRDefault="00EB432A" w:rsidP="0025767F">
      <w:pPr>
        <w:spacing w:after="0" w:line="240" w:lineRule="auto"/>
        <w:ind w:right="-20"/>
        <w:rPr>
          <w:rFonts w:ascii="Times New Roman" w:hAnsi="Times New Roman" w:cs="Times New Roman"/>
          <w:sz w:val="24"/>
        </w:rPr>
      </w:pPr>
    </w:p>
    <w:p w14:paraId="11E4F6B4" w14:textId="17D91B34" w:rsidR="00EB432A" w:rsidRDefault="00EB432A" w:rsidP="0025767F">
      <w:pPr>
        <w:spacing w:after="0" w:line="240" w:lineRule="auto"/>
        <w:ind w:right="-20"/>
        <w:rPr>
          <w:rFonts w:ascii="Times New Roman" w:hAnsi="Times New Roman" w:cs="Times New Roman"/>
          <w:sz w:val="24"/>
        </w:rPr>
      </w:pPr>
    </w:p>
    <w:p w14:paraId="7EF55C20" w14:textId="77777777" w:rsidR="00EB432A" w:rsidRPr="00EB432A" w:rsidRDefault="00EB432A" w:rsidP="0025767F">
      <w:pPr>
        <w:spacing w:after="0" w:line="240" w:lineRule="auto"/>
        <w:ind w:right="-20"/>
        <w:rPr>
          <w:rFonts w:ascii="Times New Roman" w:hAnsi="Times New Roman" w:cs="Times New Roman"/>
          <w:sz w:val="24"/>
        </w:rPr>
      </w:pPr>
    </w:p>
    <w:p w14:paraId="57363F2F" w14:textId="77777777" w:rsidR="0025767F" w:rsidRPr="00EB432A" w:rsidRDefault="0025767F" w:rsidP="0025767F">
      <w:pPr>
        <w:spacing w:after="0" w:line="240" w:lineRule="auto"/>
        <w:ind w:right="-20"/>
        <w:rPr>
          <w:rFonts w:ascii="Times New Roman" w:hAnsi="Times New Roman" w:cs="Times New Roman"/>
          <w:sz w:val="24"/>
        </w:rPr>
      </w:pPr>
    </w:p>
    <w:p w14:paraId="3504C739" w14:textId="77777777" w:rsidR="00EE567F" w:rsidRPr="00EB432A" w:rsidRDefault="00EE567F" w:rsidP="00AD3DB9">
      <w:pPr>
        <w:spacing w:after="0" w:line="240" w:lineRule="auto"/>
        <w:jc w:val="center"/>
        <w:rPr>
          <w:rFonts w:ascii="Times New Roman" w:hAnsi="Times New Roman" w:cs="Times New Roman"/>
          <w:sz w:val="28"/>
          <w:szCs w:val="28"/>
        </w:rPr>
      </w:pPr>
      <w:r w:rsidRPr="00EB432A">
        <w:rPr>
          <w:rFonts w:ascii="Times New Roman" w:hAnsi="Times New Roman" w:cs="Times New Roman"/>
          <w:sz w:val="28"/>
          <w:szCs w:val="28"/>
        </w:rPr>
        <w:br w:type="page"/>
      </w:r>
    </w:p>
    <w:p w14:paraId="135BA7E8" w14:textId="77777777" w:rsidR="00D07366" w:rsidRDefault="00D07366" w:rsidP="0025767F">
      <w:pPr>
        <w:pStyle w:val="11"/>
        <w:spacing w:line="240" w:lineRule="auto"/>
      </w:pPr>
    </w:p>
    <w:p w14:paraId="3E452CB9" w14:textId="77777777" w:rsidR="00EE1042" w:rsidRDefault="00EE1042" w:rsidP="0025767F">
      <w:pPr>
        <w:spacing w:after="0" w:line="240" w:lineRule="auto"/>
      </w:pPr>
    </w:p>
    <w:p w14:paraId="7ED18CF2" w14:textId="77777777" w:rsidR="00EE1042" w:rsidRDefault="00EE1042" w:rsidP="0025767F">
      <w:pPr>
        <w:spacing w:after="0" w:line="240" w:lineRule="auto"/>
      </w:pPr>
    </w:p>
    <w:p w14:paraId="481914A7" w14:textId="77777777" w:rsidR="0025767F" w:rsidRDefault="0025767F" w:rsidP="0025767F">
      <w:pPr>
        <w:spacing w:after="0" w:line="240" w:lineRule="auto"/>
      </w:pPr>
    </w:p>
    <w:p w14:paraId="053A2483" w14:textId="77777777" w:rsidR="0025767F" w:rsidRPr="00EE1042" w:rsidRDefault="0025767F" w:rsidP="0025767F">
      <w:pPr>
        <w:spacing w:after="0" w:line="240" w:lineRule="auto"/>
      </w:pPr>
    </w:p>
    <w:p w14:paraId="229760E7" w14:textId="77777777" w:rsidR="00D07366" w:rsidRDefault="00D07366" w:rsidP="0025767F">
      <w:pPr>
        <w:pStyle w:val="1"/>
        <w:spacing w:line="240" w:lineRule="auto"/>
      </w:pPr>
      <w:bookmarkStart w:id="0" w:name="_Toc68423270"/>
      <w:bookmarkStart w:id="1" w:name="_Toc68423412"/>
      <w:r w:rsidRPr="00B515F5">
        <w:t>Оглавление</w:t>
      </w:r>
      <w:bookmarkEnd w:id="0"/>
      <w:bookmarkEnd w:id="1"/>
    </w:p>
    <w:p w14:paraId="246D30F2" w14:textId="77777777" w:rsidR="000D02DB" w:rsidRDefault="000D02DB" w:rsidP="0025767F">
      <w:pPr>
        <w:pStyle w:val="1"/>
        <w:spacing w:line="240" w:lineRule="auto"/>
      </w:pPr>
    </w:p>
    <w:sdt>
      <w:sdtPr>
        <w:rPr>
          <w:rFonts w:asciiTheme="minorHAnsi" w:eastAsiaTheme="minorEastAsia" w:hAnsiTheme="minorHAnsi" w:cstheme="minorBidi"/>
          <w:color w:val="auto"/>
          <w:sz w:val="22"/>
          <w:szCs w:val="22"/>
        </w:rPr>
        <w:id w:val="1981116598"/>
        <w:docPartObj>
          <w:docPartGallery w:val="Table of Contents"/>
          <w:docPartUnique/>
        </w:docPartObj>
      </w:sdtPr>
      <w:sdtEndPr>
        <w:rPr>
          <w:b/>
          <w:bCs/>
        </w:rPr>
      </w:sdtEndPr>
      <w:sdtContent>
        <w:p w14:paraId="0BFB8225" w14:textId="77777777" w:rsidR="0025767F" w:rsidRDefault="00B1334E" w:rsidP="0025767F">
          <w:pPr>
            <w:pStyle w:val="afff"/>
            <w:tabs>
              <w:tab w:val="left" w:pos="851"/>
            </w:tabs>
            <w:spacing w:before="0" w:line="240" w:lineRule="auto"/>
            <w:ind w:right="850"/>
            <w:rPr>
              <w:rFonts w:asciiTheme="minorHAnsi" w:eastAsiaTheme="minorEastAsia" w:hAnsiTheme="minorHAnsi" w:cstheme="minorBidi"/>
              <w:noProof/>
            </w:rPr>
          </w:pPr>
          <w:r>
            <w:fldChar w:fldCharType="begin"/>
          </w:r>
          <w:r w:rsidR="0025767F">
            <w:instrText xml:space="preserve"> TOC \o "1-3" \h \z \u </w:instrText>
          </w:r>
          <w:r>
            <w:fldChar w:fldCharType="separate"/>
          </w:r>
        </w:p>
        <w:p w14:paraId="4ABC6AD5" w14:textId="77777777" w:rsidR="0025767F" w:rsidRPr="0025767F" w:rsidRDefault="00EB432A" w:rsidP="0025767F">
          <w:pPr>
            <w:pStyle w:val="19"/>
            <w:tabs>
              <w:tab w:val="left" w:pos="851"/>
            </w:tabs>
            <w:ind w:right="850"/>
            <w:rPr>
              <w:rFonts w:ascii="Times New Roman" w:eastAsiaTheme="minorEastAsia" w:hAnsi="Times New Roman" w:cs="Times New Roman"/>
              <w:noProof/>
            </w:rPr>
          </w:pPr>
          <w:hyperlink w:anchor="_Toc68423413" w:history="1">
            <w:r w:rsidR="0025767F" w:rsidRPr="0025767F">
              <w:rPr>
                <w:rStyle w:val="aa"/>
                <w:rFonts w:ascii="Times New Roman" w:hAnsi="Times New Roman" w:cs="Times New Roman"/>
                <w:noProof/>
              </w:rPr>
              <w:t>1. ПОЯСНИТЕЛЬНАЯ ЗАПИСКА</w:t>
            </w:r>
            <w:r w:rsidR="0025767F" w:rsidRPr="0025767F">
              <w:rPr>
                <w:rFonts w:ascii="Times New Roman" w:hAnsi="Times New Roman" w:cs="Times New Roman"/>
                <w:noProof/>
                <w:webHidden/>
              </w:rPr>
              <w:tab/>
            </w:r>
            <w:r w:rsidR="00B1334E" w:rsidRPr="0025767F">
              <w:rPr>
                <w:rFonts w:ascii="Times New Roman" w:hAnsi="Times New Roman" w:cs="Times New Roman"/>
                <w:noProof/>
                <w:webHidden/>
              </w:rPr>
              <w:fldChar w:fldCharType="begin"/>
            </w:r>
            <w:r w:rsidR="0025767F" w:rsidRPr="0025767F">
              <w:rPr>
                <w:rFonts w:ascii="Times New Roman" w:hAnsi="Times New Roman" w:cs="Times New Roman"/>
                <w:noProof/>
                <w:webHidden/>
              </w:rPr>
              <w:instrText xml:space="preserve"> PAGEREF _Toc68423413 \h </w:instrText>
            </w:r>
            <w:r w:rsidR="00B1334E" w:rsidRPr="0025767F">
              <w:rPr>
                <w:rFonts w:ascii="Times New Roman" w:hAnsi="Times New Roman" w:cs="Times New Roman"/>
                <w:noProof/>
                <w:webHidden/>
              </w:rPr>
            </w:r>
            <w:r w:rsidR="00B1334E" w:rsidRPr="0025767F">
              <w:rPr>
                <w:rFonts w:ascii="Times New Roman" w:hAnsi="Times New Roman" w:cs="Times New Roman"/>
                <w:noProof/>
                <w:webHidden/>
              </w:rPr>
              <w:fldChar w:fldCharType="separate"/>
            </w:r>
            <w:r w:rsidR="00E62F3C">
              <w:rPr>
                <w:rFonts w:ascii="Times New Roman" w:hAnsi="Times New Roman" w:cs="Times New Roman"/>
                <w:noProof/>
                <w:webHidden/>
              </w:rPr>
              <w:t>3</w:t>
            </w:r>
            <w:r w:rsidR="00B1334E" w:rsidRPr="0025767F">
              <w:rPr>
                <w:rFonts w:ascii="Times New Roman" w:hAnsi="Times New Roman" w:cs="Times New Roman"/>
                <w:noProof/>
                <w:webHidden/>
              </w:rPr>
              <w:fldChar w:fldCharType="end"/>
            </w:r>
          </w:hyperlink>
        </w:p>
        <w:p w14:paraId="395B395B" w14:textId="77777777" w:rsidR="0025767F" w:rsidRPr="0025767F" w:rsidRDefault="00EB432A" w:rsidP="0025767F">
          <w:pPr>
            <w:pStyle w:val="19"/>
            <w:tabs>
              <w:tab w:val="left" w:pos="851"/>
              <w:tab w:val="left" w:pos="880"/>
            </w:tabs>
            <w:ind w:right="850"/>
            <w:rPr>
              <w:rFonts w:ascii="Times New Roman" w:eastAsiaTheme="minorEastAsia" w:hAnsi="Times New Roman" w:cs="Times New Roman"/>
              <w:noProof/>
            </w:rPr>
          </w:pPr>
          <w:hyperlink w:anchor="_Toc68423417" w:history="1">
            <w:r w:rsidR="0025767F" w:rsidRPr="0025767F">
              <w:rPr>
                <w:rStyle w:val="aa"/>
                <w:rFonts w:ascii="Times New Roman" w:hAnsi="Times New Roman" w:cs="Times New Roman"/>
                <w:noProof/>
              </w:rPr>
              <w:t>2.ТИПОВЫЕ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r w:rsidR="0025767F" w:rsidRPr="0025767F">
              <w:rPr>
                <w:rFonts w:ascii="Times New Roman" w:hAnsi="Times New Roman" w:cs="Times New Roman"/>
                <w:noProof/>
                <w:webHidden/>
              </w:rPr>
              <w:tab/>
            </w:r>
            <w:r w:rsidR="00B1334E" w:rsidRPr="0025767F">
              <w:rPr>
                <w:rFonts w:ascii="Times New Roman" w:hAnsi="Times New Roman" w:cs="Times New Roman"/>
                <w:noProof/>
                <w:webHidden/>
              </w:rPr>
              <w:fldChar w:fldCharType="begin"/>
            </w:r>
            <w:r w:rsidR="0025767F" w:rsidRPr="0025767F">
              <w:rPr>
                <w:rFonts w:ascii="Times New Roman" w:hAnsi="Times New Roman" w:cs="Times New Roman"/>
                <w:noProof/>
                <w:webHidden/>
              </w:rPr>
              <w:instrText xml:space="preserve"> PAGEREF _Toc68423417 \h </w:instrText>
            </w:r>
            <w:r w:rsidR="00B1334E" w:rsidRPr="0025767F">
              <w:rPr>
                <w:rFonts w:ascii="Times New Roman" w:hAnsi="Times New Roman" w:cs="Times New Roman"/>
                <w:noProof/>
                <w:webHidden/>
              </w:rPr>
            </w:r>
            <w:r w:rsidR="00B1334E" w:rsidRPr="0025767F">
              <w:rPr>
                <w:rFonts w:ascii="Times New Roman" w:hAnsi="Times New Roman" w:cs="Times New Roman"/>
                <w:noProof/>
                <w:webHidden/>
              </w:rPr>
              <w:fldChar w:fldCharType="separate"/>
            </w:r>
            <w:r w:rsidR="00E62F3C">
              <w:rPr>
                <w:rFonts w:ascii="Times New Roman" w:hAnsi="Times New Roman" w:cs="Times New Roman"/>
                <w:noProof/>
                <w:webHidden/>
              </w:rPr>
              <w:t>4</w:t>
            </w:r>
            <w:r w:rsidR="00B1334E" w:rsidRPr="0025767F">
              <w:rPr>
                <w:rFonts w:ascii="Times New Roman" w:hAnsi="Times New Roman" w:cs="Times New Roman"/>
                <w:noProof/>
                <w:webHidden/>
              </w:rPr>
              <w:fldChar w:fldCharType="end"/>
            </w:r>
          </w:hyperlink>
        </w:p>
        <w:p w14:paraId="7BB438F0" w14:textId="77777777" w:rsidR="0025767F" w:rsidRPr="0025767F" w:rsidRDefault="00EB432A" w:rsidP="0025767F">
          <w:pPr>
            <w:pStyle w:val="19"/>
            <w:tabs>
              <w:tab w:val="left" w:pos="851"/>
            </w:tabs>
            <w:ind w:right="850"/>
            <w:rPr>
              <w:rFonts w:ascii="Times New Roman" w:eastAsiaTheme="minorEastAsia" w:hAnsi="Times New Roman" w:cs="Times New Roman"/>
              <w:noProof/>
            </w:rPr>
          </w:pPr>
          <w:hyperlink w:anchor="_Toc68423439" w:history="1">
            <w:r w:rsidR="0025767F" w:rsidRPr="0025767F">
              <w:rPr>
                <w:rStyle w:val="aa"/>
                <w:rFonts w:ascii="Times New Roman" w:hAnsi="Times New Roman" w:cs="Times New Roman"/>
                <w:noProof/>
              </w:rPr>
              <w:t>3. МЕТОДИЧЕСКИЕ МАТЕРИАЛЫ, ОПРЕДЕЛЯЮЩИЕ ПРОЦЕДУРУ И КРИТЕРИИ ОЦЕНИВАНИЯ СФОРМИРОВАННОСТИ КОМПЕТЕНЦИЙ ПРИ ПРОВЕДЕНИИ ПРОМЕЖУТОЧНОЙ АТТЕСТАЦИИ</w:t>
            </w:r>
            <w:r w:rsidR="0025767F" w:rsidRPr="0025767F">
              <w:rPr>
                <w:rFonts w:ascii="Times New Roman" w:hAnsi="Times New Roman" w:cs="Times New Roman"/>
                <w:noProof/>
                <w:webHidden/>
              </w:rPr>
              <w:tab/>
            </w:r>
            <w:r w:rsidR="00B1334E" w:rsidRPr="0025767F">
              <w:rPr>
                <w:rFonts w:ascii="Times New Roman" w:hAnsi="Times New Roman" w:cs="Times New Roman"/>
                <w:noProof/>
                <w:webHidden/>
              </w:rPr>
              <w:fldChar w:fldCharType="begin"/>
            </w:r>
            <w:r w:rsidR="0025767F" w:rsidRPr="0025767F">
              <w:rPr>
                <w:rFonts w:ascii="Times New Roman" w:hAnsi="Times New Roman" w:cs="Times New Roman"/>
                <w:noProof/>
                <w:webHidden/>
              </w:rPr>
              <w:instrText xml:space="preserve"> PAGEREF _Toc68423439 \h </w:instrText>
            </w:r>
            <w:r w:rsidR="00B1334E" w:rsidRPr="0025767F">
              <w:rPr>
                <w:rFonts w:ascii="Times New Roman" w:hAnsi="Times New Roman" w:cs="Times New Roman"/>
                <w:noProof/>
                <w:webHidden/>
              </w:rPr>
            </w:r>
            <w:r w:rsidR="00B1334E" w:rsidRPr="0025767F">
              <w:rPr>
                <w:rFonts w:ascii="Times New Roman" w:hAnsi="Times New Roman" w:cs="Times New Roman"/>
                <w:noProof/>
                <w:webHidden/>
              </w:rPr>
              <w:fldChar w:fldCharType="separate"/>
            </w:r>
            <w:r w:rsidR="00E62F3C">
              <w:rPr>
                <w:rFonts w:ascii="Times New Roman" w:hAnsi="Times New Roman" w:cs="Times New Roman"/>
                <w:noProof/>
                <w:webHidden/>
              </w:rPr>
              <w:t>12</w:t>
            </w:r>
            <w:r w:rsidR="00B1334E" w:rsidRPr="0025767F">
              <w:rPr>
                <w:rFonts w:ascii="Times New Roman" w:hAnsi="Times New Roman" w:cs="Times New Roman"/>
                <w:noProof/>
                <w:webHidden/>
              </w:rPr>
              <w:fldChar w:fldCharType="end"/>
            </w:r>
          </w:hyperlink>
        </w:p>
        <w:p w14:paraId="4BF94A12" w14:textId="77777777" w:rsidR="0025767F" w:rsidRDefault="00B1334E" w:rsidP="0025767F">
          <w:pPr>
            <w:tabs>
              <w:tab w:val="left" w:pos="851"/>
            </w:tabs>
            <w:spacing w:after="0" w:line="240" w:lineRule="auto"/>
            <w:ind w:right="850"/>
          </w:pPr>
          <w:r>
            <w:rPr>
              <w:b/>
              <w:bCs/>
            </w:rPr>
            <w:fldChar w:fldCharType="end"/>
          </w:r>
        </w:p>
      </w:sdtContent>
    </w:sdt>
    <w:p w14:paraId="359B6A2F" w14:textId="77777777" w:rsidR="0025767F" w:rsidRDefault="0025767F" w:rsidP="0025767F">
      <w:pPr>
        <w:spacing w:after="0" w:line="240" w:lineRule="auto"/>
        <w:ind w:right="708"/>
      </w:pPr>
    </w:p>
    <w:p w14:paraId="26455827" w14:textId="77777777" w:rsidR="0025767F" w:rsidRPr="000D02DB" w:rsidRDefault="0025767F" w:rsidP="0025767F">
      <w:pPr>
        <w:spacing w:after="0" w:line="240" w:lineRule="auto"/>
      </w:pPr>
    </w:p>
    <w:p w14:paraId="4D53AA28" w14:textId="77777777" w:rsidR="00875903" w:rsidRDefault="00875903" w:rsidP="0025767F">
      <w:pPr>
        <w:spacing w:after="0" w:line="240" w:lineRule="auto"/>
        <w:rPr>
          <w:rFonts w:ascii="Times New Roman" w:hAnsi="Times New Roman" w:cs="Times New Roman"/>
          <w:color w:val="000000"/>
          <w:sz w:val="23"/>
          <w:szCs w:val="23"/>
        </w:rPr>
      </w:pPr>
    </w:p>
    <w:p w14:paraId="1DB3A024"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0F13563B"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73DFBE0B"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698A9711"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04D256BF"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1456A2A0"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5AA9814E"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33D27B7B"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2CD7F7F9"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7450E093"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5DC44E6D"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4F01A282"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0CC4392F"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5ED27F63"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4C6DE576"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2F08BA4F"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7CE02563"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3E074C1D"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38FFC5D5"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4755594A" w14:textId="77777777" w:rsidR="0025767F" w:rsidRDefault="0025767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sectPr w:rsidR="0025767F" w:rsidSect="002A595F">
          <w:headerReference w:type="default" r:id="rId11"/>
          <w:pgSz w:w="11907" w:h="16839"/>
          <w:pgMar w:top="851" w:right="851" w:bottom="567" w:left="1134" w:header="567" w:footer="567" w:gutter="0"/>
          <w:cols w:space="720"/>
          <w:titlePg/>
          <w:docGrid w:linePitch="299"/>
        </w:sectPr>
      </w:pPr>
    </w:p>
    <w:p w14:paraId="304F4EB7"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6D8B8C5B" w14:textId="77777777" w:rsidR="00EE1042" w:rsidRDefault="00EE1042" w:rsidP="0025767F">
      <w:pPr>
        <w:pStyle w:val="1"/>
        <w:spacing w:line="240" w:lineRule="auto"/>
      </w:pPr>
    </w:p>
    <w:p w14:paraId="1D948302" w14:textId="77777777" w:rsidR="00EE1042" w:rsidRDefault="00EE1042" w:rsidP="0025767F">
      <w:pPr>
        <w:pStyle w:val="1"/>
        <w:spacing w:line="240" w:lineRule="auto"/>
      </w:pPr>
    </w:p>
    <w:p w14:paraId="6572B89E" w14:textId="77777777" w:rsidR="0025767F" w:rsidRPr="0025767F" w:rsidRDefault="0025767F" w:rsidP="0025767F">
      <w:pPr>
        <w:spacing w:after="0" w:line="240" w:lineRule="auto"/>
      </w:pPr>
    </w:p>
    <w:p w14:paraId="7D217DE1" w14:textId="77777777" w:rsidR="00EE567F" w:rsidRPr="0025767F" w:rsidRDefault="0025767F" w:rsidP="0025767F">
      <w:pPr>
        <w:pStyle w:val="1"/>
        <w:spacing w:line="240" w:lineRule="auto"/>
      </w:pPr>
      <w:bookmarkStart w:id="2" w:name="_Toc68423271"/>
      <w:bookmarkStart w:id="3" w:name="_Toc68423413"/>
      <w:r w:rsidRPr="0025767F">
        <w:t>1. ПОЯСНИТЕЛЬНАЯ ЗАПИСКА</w:t>
      </w:r>
      <w:bookmarkEnd w:id="2"/>
      <w:bookmarkEnd w:id="3"/>
    </w:p>
    <w:p w14:paraId="08E723F1" w14:textId="77777777" w:rsidR="00AD5DD5" w:rsidRDefault="00AD5DD5" w:rsidP="0025767F">
      <w:pPr>
        <w:pStyle w:val="s1"/>
        <w:tabs>
          <w:tab w:val="left" w:pos="426"/>
        </w:tabs>
        <w:spacing w:before="0" w:beforeAutospacing="0" w:after="0" w:afterAutospacing="0"/>
        <w:ind w:firstLine="426"/>
        <w:jc w:val="both"/>
      </w:pPr>
    </w:p>
    <w:p w14:paraId="265A8A20" w14:textId="77777777" w:rsidR="00D90422" w:rsidRDefault="002C5147" w:rsidP="0025767F">
      <w:pPr>
        <w:pStyle w:val="s1"/>
        <w:tabs>
          <w:tab w:val="left" w:pos="426"/>
        </w:tabs>
        <w:spacing w:before="0" w:beforeAutospacing="0" w:after="0" w:afterAutospacing="0"/>
        <w:ind w:firstLine="426"/>
        <w:jc w:val="both"/>
      </w:pPr>
      <w:r w:rsidRPr="009E1016">
        <w:t xml:space="preserve">Цель промежуточной аттестации– </w:t>
      </w:r>
      <w:r w:rsidR="00D90422" w:rsidRPr="009E1016">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7A71C297" w14:textId="77777777" w:rsidR="00F16579" w:rsidRPr="00EB432A" w:rsidRDefault="00F16579" w:rsidP="00F16579">
      <w:pPr>
        <w:pStyle w:val="s1"/>
        <w:ind w:firstLine="426"/>
        <w:jc w:val="both"/>
      </w:pPr>
      <w:bookmarkStart w:id="4" w:name="_Hlk68702194"/>
      <w:r>
        <w:t xml:space="preserve">Формы промежуточной аттестации: </w:t>
      </w:r>
      <w:r w:rsidR="00AD3DB9" w:rsidRPr="00AD3DB9">
        <w:rPr>
          <w:color w:val="1A1A1A"/>
          <w:shd w:val="clear" w:color="auto" w:fill="FFFFFF"/>
        </w:rPr>
        <w:t xml:space="preserve">экзамен (по очной форме -1,4 семестр, зфо-1,2 курс), зачет (по очной форме - 2,3 семестр, </w:t>
      </w:r>
      <w:proofErr w:type="spellStart"/>
      <w:r w:rsidR="00AD3DB9" w:rsidRPr="00AD3DB9">
        <w:rPr>
          <w:color w:val="1A1A1A"/>
          <w:shd w:val="clear" w:color="auto" w:fill="FFFFFF"/>
        </w:rPr>
        <w:t>зфо</w:t>
      </w:r>
      <w:proofErr w:type="spellEnd"/>
      <w:r w:rsidR="00AD3DB9" w:rsidRPr="00AD3DB9">
        <w:rPr>
          <w:color w:val="1A1A1A"/>
          <w:shd w:val="clear" w:color="auto" w:fill="FFFFFF"/>
        </w:rPr>
        <w:t xml:space="preserve"> 1,2 курс).</w:t>
      </w:r>
    </w:p>
    <w:p w14:paraId="79431A4E" w14:textId="77777777" w:rsidR="00D90422" w:rsidRDefault="00D90422" w:rsidP="0025767F">
      <w:pPr>
        <w:pStyle w:val="2"/>
        <w:spacing w:line="240" w:lineRule="auto"/>
      </w:pPr>
      <w:bookmarkStart w:id="5" w:name="_Toc68423272"/>
      <w:bookmarkStart w:id="6" w:name="_Toc68423414"/>
      <w:bookmarkEnd w:id="4"/>
      <w:r w:rsidRPr="00F62A35">
        <w:t>Перечень компетенций, формируемых в процессе освоения дисциплины</w:t>
      </w:r>
      <w:bookmarkEnd w:id="5"/>
      <w:bookmarkEnd w:id="6"/>
    </w:p>
    <w:p w14:paraId="1E55217E" w14:textId="77777777" w:rsidR="0025767F" w:rsidRPr="0025767F" w:rsidRDefault="0025767F" w:rsidP="0025767F">
      <w:pPr>
        <w:spacing w:after="0" w:line="240"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8"/>
        <w:gridCol w:w="4100"/>
      </w:tblGrid>
      <w:tr w:rsidR="00CF0A07" w:rsidRPr="00A55AB2" w14:paraId="20AABF5A" w14:textId="77777777" w:rsidTr="00C44E1D">
        <w:trPr>
          <w:trHeight w:val="493"/>
          <w:jc w:val="center"/>
        </w:trPr>
        <w:tc>
          <w:tcPr>
            <w:tcW w:w="0" w:type="auto"/>
            <w:shd w:val="clear" w:color="auto" w:fill="F8F8F8"/>
            <w:vAlign w:val="center"/>
          </w:tcPr>
          <w:p w14:paraId="42F29BB1" w14:textId="77777777" w:rsidR="00CF0A07" w:rsidRPr="00A55AB2" w:rsidRDefault="00CF0A07" w:rsidP="0025767F">
            <w:pPr>
              <w:spacing w:after="0" w:line="240" w:lineRule="auto"/>
              <w:jc w:val="center"/>
              <w:rPr>
                <w:rFonts w:ascii="Bookman Old Style" w:eastAsia="Times New Roman" w:hAnsi="Bookman Old Style" w:cs="Times New Roman"/>
                <w:b/>
                <w:bCs/>
                <w:color w:val="201F35"/>
              </w:rPr>
            </w:pPr>
            <w:r w:rsidRPr="00A55AB2">
              <w:rPr>
                <w:rFonts w:ascii="Bookman Old Style" w:eastAsia="Times New Roman" w:hAnsi="Bookman Old Style" w:cs="Times New Roman"/>
                <w:b/>
                <w:bCs/>
                <w:color w:val="201F35"/>
              </w:rPr>
              <w:t>Код и наименование компетенции</w:t>
            </w:r>
          </w:p>
        </w:tc>
        <w:tc>
          <w:tcPr>
            <w:tcW w:w="0" w:type="auto"/>
            <w:shd w:val="clear" w:color="auto" w:fill="F8F8F8"/>
            <w:vAlign w:val="center"/>
          </w:tcPr>
          <w:p w14:paraId="704BA2A0" w14:textId="77777777" w:rsidR="00CF0A07" w:rsidRPr="00A55AB2" w:rsidRDefault="00CF1A5A" w:rsidP="0025767F">
            <w:pPr>
              <w:spacing w:after="0" w:line="240" w:lineRule="auto"/>
              <w:jc w:val="center"/>
              <w:rPr>
                <w:rFonts w:ascii="Bookman Old Style" w:eastAsia="Times New Roman" w:hAnsi="Bookman Old Style" w:cs="Times New Roman"/>
                <w:b/>
                <w:bCs/>
                <w:color w:val="201F35"/>
              </w:rPr>
            </w:pPr>
            <w:r w:rsidRPr="00A55AB2">
              <w:rPr>
                <w:rFonts w:ascii="Bookman Old Style" w:eastAsia="Times New Roman" w:hAnsi="Bookman Old Style" w:cs="Times New Roman"/>
                <w:b/>
                <w:bCs/>
                <w:color w:val="201F35"/>
              </w:rPr>
              <w:t>Код индикатора достижения компетенции</w:t>
            </w:r>
          </w:p>
        </w:tc>
      </w:tr>
      <w:tr w:rsidR="00CF0A07" w:rsidRPr="00A55AB2" w14:paraId="336FB25C" w14:textId="77777777" w:rsidTr="00300FD2">
        <w:trPr>
          <w:trHeight w:val="310"/>
          <w:jc w:val="center"/>
        </w:trPr>
        <w:tc>
          <w:tcPr>
            <w:tcW w:w="0" w:type="auto"/>
            <w:vAlign w:val="center"/>
          </w:tcPr>
          <w:p w14:paraId="517B9079" w14:textId="77777777" w:rsidR="00CF0A07" w:rsidRPr="00A55AB2" w:rsidRDefault="00300FD2" w:rsidP="0025767F">
            <w:pPr>
              <w:spacing w:after="0" w:line="240" w:lineRule="auto"/>
              <w:ind w:firstLine="284"/>
              <w:jc w:val="both"/>
              <w:rPr>
                <w:rFonts w:ascii="Times New Roman" w:hAnsi="Times New Roman" w:cs="Times New Roman"/>
                <w:sz w:val="20"/>
                <w:szCs w:val="20"/>
              </w:rPr>
            </w:pPr>
            <w:r w:rsidRPr="00A55AB2">
              <w:rPr>
                <w:rFonts w:ascii="Times New Roman" w:hAnsi="Times New Roman" w:cs="Times New Roman"/>
                <w:b/>
                <w:bCs/>
                <w:sz w:val="20"/>
                <w:szCs w:val="20"/>
              </w:rPr>
              <w:t>ОПК-1:</w:t>
            </w:r>
            <w:r w:rsidRPr="00A55AB2">
              <w:rPr>
                <w:rFonts w:ascii="Times New Roman" w:hAnsi="Times New Roman" w:cs="Times New Roman"/>
                <w:sz w:val="20"/>
                <w:szCs w:val="20"/>
              </w:rPr>
              <w:t xml:space="preserve"> Способен решать инженерные задачи в профессиональной деятельности с использованием методов естественных наук, математического анализа и моделирования</w:t>
            </w:r>
          </w:p>
        </w:tc>
        <w:tc>
          <w:tcPr>
            <w:tcW w:w="0" w:type="auto"/>
            <w:vAlign w:val="center"/>
          </w:tcPr>
          <w:p w14:paraId="0C625551" w14:textId="77777777" w:rsidR="00CF0A07" w:rsidRPr="00A55AB2" w:rsidRDefault="00A55AB2" w:rsidP="0025767F">
            <w:pPr>
              <w:spacing w:after="0" w:line="240" w:lineRule="auto"/>
              <w:ind w:firstLine="336"/>
              <w:jc w:val="both"/>
              <w:rPr>
                <w:rFonts w:ascii="Times New Roman" w:hAnsi="Times New Roman" w:cs="Times New Roman"/>
                <w:sz w:val="20"/>
                <w:szCs w:val="20"/>
              </w:rPr>
            </w:pPr>
            <w:r w:rsidRPr="00A55AB2">
              <w:rPr>
                <w:rFonts w:ascii="Times New Roman" w:hAnsi="Times New Roman" w:cs="Times New Roman"/>
                <w:b/>
                <w:bCs/>
                <w:sz w:val="20"/>
                <w:szCs w:val="20"/>
              </w:rPr>
              <w:t>ОПК-1.1</w:t>
            </w:r>
            <w:proofErr w:type="gramStart"/>
            <w:r w:rsidRPr="00A55AB2">
              <w:rPr>
                <w:rFonts w:ascii="Times New Roman" w:hAnsi="Times New Roman" w:cs="Times New Roman"/>
                <w:b/>
                <w:bCs/>
                <w:sz w:val="20"/>
                <w:szCs w:val="20"/>
              </w:rPr>
              <w:t>:</w:t>
            </w:r>
            <w:r w:rsidRPr="00A55AB2">
              <w:rPr>
                <w:rFonts w:ascii="Times New Roman" w:hAnsi="Times New Roman" w:cs="Times New Roman"/>
                <w:sz w:val="20"/>
                <w:szCs w:val="20"/>
              </w:rPr>
              <w:t xml:space="preserve"> Применяет</w:t>
            </w:r>
            <w:proofErr w:type="gramEnd"/>
            <w:r w:rsidRPr="00A55AB2">
              <w:rPr>
                <w:rFonts w:ascii="Times New Roman" w:hAnsi="Times New Roman" w:cs="Times New Roman"/>
                <w:sz w:val="20"/>
                <w:szCs w:val="20"/>
              </w:rPr>
              <w:t xml:space="preserve"> методы высшей математики для решения задач профессиональной деятельности</w:t>
            </w:r>
          </w:p>
        </w:tc>
      </w:tr>
    </w:tbl>
    <w:p w14:paraId="5F1A3429" w14:textId="77777777" w:rsidR="007419C7" w:rsidRDefault="007419C7" w:rsidP="0025767F">
      <w:pPr>
        <w:spacing w:after="0" w:line="240" w:lineRule="auto"/>
        <w:ind w:firstLine="709"/>
        <w:jc w:val="both"/>
        <w:rPr>
          <w:rFonts w:ascii="Times New Roman" w:eastAsia="Times New Roman" w:hAnsi="Times New Roman"/>
          <w:sz w:val="24"/>
          <w:szCs w:val="24"/>
        </w:rPr>
      </w:pPr>
    </w:p>
    <w:p w14:paraId="0B4FE057" w14:textId="77777777" w:rsidR="00AA4D86" w:rsidRPr="00A55AB2" w:rsidRDefault="00AA4D86" w:rsidP="0025767F">
      <w:pPr>
        <w:pStyle w:val="2"/>
        <w:spacing w:line="240" w:lineRule="auto"/>
      </w:pPr>
      <w:bookmarkStart w:id="7" w:name="_Toc68423273"/>
      <w:bookmarkStart w:id="8" w:name="_Toc68423415"/>
      <w:r w:rsidRPr="00A55AB2">
        <w:t>Результаты обучения по дисциплине, соотнесенные с планируемыми результатами освоения образовательной программы</w:t>
      </w:r>
      <w:bookmarkEnd w:id="7"/>
      <w:bookmarkEnd w:id="8"/>
    </w:p>
    <w:p w14:paraId="125E1C1C" w14:textId="77777777" w:rsidR="007419C7" w:rsidRDefault="007419C7" w:rsidP="0025767F">
      <w:pPr>
        <w:spacing w:after="0" w:line="240" w:lineRule="auto"/>
        <w:ind w:firstLine="709"/>
        <w:jc w:val="both"/>
        <w:rPr>
          <w:rFonts w:ascii="Times New Roman" w:eastAsia="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4818"/>
        <w:gridCol w:w="1951"/>
      </w:tblGrid>
      <w:tr w:rsidR="009B4FAE" w:rsidRPr="00A55AB2" w14:paraId="67ECE7AA" w14:textId="77777777" w:rsidTr="00C44E1D">
        <w:tc>
          <w:tcPr>
            <w:tcW w:w="1662" w:type="pct"/>
            <w:shd w:val="clear" w:color="auto" w:fill="F8F8F8"/>
            <w:vAlign w:val="center"/>
          </w:tcPr>
          <w:p w14:paraId="3F6921FB" w14:textId="77777777" w:rsidR="00832073" w:rsidRDefault="00CF0A07" w:rsidP="0025767F">
            <w:pPr>
              <w:spacing w:after="0" w:line="240" w:lineRule="auto"/>
              <w:jc w:val="center"/>
              <w:rPr>
                <w:rFonts w:ascii="Bookman Old Style" w:eastAsia="Times New Roman" w:hAnsi="Bookman Old Style" w:cs="Times New Roman"/>
                <w:b/>
                <w:bCs/>
                <w:color w:val="201F35"/>
              </w:rPr>
            </w:pPr>
            <w:bookmarkStart w:id="9" w:name="_Hlk64358580"/>
            <w:r w:rsidRPr="00A55AB2">
              <w:rPr>
                <w:rFonts w:ascii="Bookman Old Style" w:eastAsia="Times New Roman" w:hAnsi="Bookman Old Style" w:cs="Times New Roman"/>
                <w:b/>
                <w:bCs/>
                <w:color w:val="201F35"/>
              </w:rPr>
              <w:t xml:space="preserve">Код и наименование </w:t>
            </w:r>
          </w:p>
          <w:p w14:paraId="3F4982C9" w14:textId="77777777" w:rsidR="00AF1A69" w:rsidRPr="00A55AB2" w:rsidRDefault="00CF0A07" w:rsidP="0025767F">
            <w:pPr>
              <w:spacing w:after="0" w:line="240" w:lineRule="auto"/>
              <w:jc w:val="center"/>
              <w:rPr>
                <w:rFonts w:ascii="Bookman Old Style" w:eastAsia="Times New Roman" w:hAnsi="Bookman Old Style" w:cs="Times New Roman"/>
                <w:b/>
                <w:bCs/>
                <w:color w:val="201F35"/>
              </w:rPr>
            </w:pPr>
            <w:r w:rsidRPr="00A55AB2">
              <w:rPr>
                <w:rFonts w:ascii="Bookman Old Style" w:eastAsia="Times New Roman" w:hAnsi="Bookman Old Style" w:cs="Times New Roman"/>
                <w:b/>
                <w:bCs/>
                <w:color w:val="201F35"/>
              </w:rPr>
              <w:t>и</w:t>
            </w:r>
            <w:r w:rsidR="00AF1A69" w:rsidRPr="00A55AB2">
              <w:rPr>
                <w:rFonts w:ascii="Bookman Old Style" w:eastAsia="Times New Roman" w:hAnsi="Bookman Old Style" w:cs="Times New Roman"/>
                <w:b/>
                <w:bCs/>
                <w:color w:val="201F35"/>
              </w:rPr>
              <w:t>ндикатор</w:t>
            </w:r>
            <w:r w:rsidRPr="00A55AB2">
              <w:rPr>
                <w:rFonts w:ascii="Bookman Old Style" w:eastAsia="Times New Roman" w:hAnsi="Bookman Old Style" w:cs="Times New Roman"/>
                <w:b/>
                <w:bCs/>
                <w:color w:val="201F35"/>
              </w:rPr>
              <w:t>а</w:t>
            </w:r>
            <w:r w:rsidR="00AF1A69" w:rsidRPr="00A55AB2">
              <w:rPr>
                <w:rFonts w:ascii="Bookman Old Style" w:eastAsia="Times New Roman" w:hAnsi="Bookman Old Style" w:cs="Times New Roman"/>
                <w:b/>
                <w:bCs/>
                <w:color w:val="201F35"/>
              </w:rPr>
              <w:t xml:space="preserve"> достижения компетенции</w:t>
            </w:r>
          </w:p>
        </w:tc>
        <w:tc>
          <w:tcPr>
            <w:tcW w:w="2376" w:type="pct"/>
            <w:shd w:val="clear" w:color="auto" w:fill="F8F8F8"/>
            <w:vAlign w:val="center"/>
          </w:tcPr>
          <w:p w14:paraId="022B2261" w14:textId="77777777" w:rsidR="00AF1A69" w:rsidRPr="00A55AB2" w:rsidRDefault="00CF0A07" w:rsidP="0025767F">
            <w:pPr>
              <w:spacing w:after="0" w:line="240" w:lineRule="auto"/>
              <w:jc w:val="center"/>
              <w:rPr>
                <w:rFonts w:ascii="Bookman Old Style" w:eastAsia="Times New Roman" w:hAnsi="Bookman Old Style" w:cs="Times New Roman"/>
                <w:b/>
                <w:bCs/>
                <w:color w:val="201F35"/>
              </w:rPr>
            </w:pPr>
            <w:r w:rsidRPr="00A55AB2">
              <w:rPr>
                <w:rFonts w:ascii="Bookman Old Style" w:eastAsia="Times New Roman" w:hAnsi="Bookman Old Style" w:cs="Times New Roman"/>
                <w:b/>
                <w:bCs/>
                <w:color w:val="201F35"/>
              </w:rPr>
              <w:t>Р</w:t>
            </w:r>
            <w:r w:rsidR="00AF1A69" w:rsidRPr="00A55AB2">
              <w:rPr>
                <w:rFonts w:ascii="Bookman Old Style" w:eastAsia="Times New Roman" w:hAnsi="Bookman Old Style" w:cs="Times New Roman"/>
                <w:b/>
                <w:bCs/>
                <w:color w:val="201F35"/>
              </w:rPr>
              <w:t xml:space="preserve">езультаты обучения </w:t>
            </w:r>
            <w:r w:rsidRPr="00A55AB2">
              <w:rPr>
                <w:rFonts w:ascii="Bookman Old Style" w:eastAsia="Times New Roman" w:hAnsi="Bookman Old Style" w:cs="Times New Roman"/>
                <w:b/>
                <w:bCs/>
                <w:color w:val="201F35"/>
              </w:rPr>
              <w:t>по дисциплине</w:t>
            </w:r>
          </w:p>
        </w:tc>
        <w:tc>
          <w:tcPr>
            <w:tcW w:w="962" w:type="pct"/>
            <w:shd w:val="clear" w:color="auto" w:fill="F8F8F8"/>
            <w:vAlign w:val="center"/>
          </w:tcPr>
          <w:p w14:paraId="4BD2900C" w14:textId="77777777" w:rsidR="00AF1A69" w:rsidRPr="00A55AB2" w:rsidRDefault="007A78EC" w:rsidP="0025767F">
            <w:pPr>
              <w:spacing w:after="0" w:line="240" w:lineRule="auto"/>
              <w:jc w:val="center"/>
              <w:rPr>
                <w:rFonts w:ascii="Bookman Old Style" w:eastAsia="Times New Roman" w:hAnsi="Bookman Old Style" w:cs="Times New Roman"/>
                <w:b/>
                <w:bCs/>
                <w:color w:val="201F35"/>
              </w:rPr>
            </w:pPr>
            <w:r w:rsidRPr="00A55AB2">
              <w:rPr>
                <w:rFonts w:ascii="Bookman Old Style" w:eastAsia="Times New Roman" w:hAnsi="Bookman Old Style" w:cs="Times New Roman"/>
                <w:b/>
                <w:bCs/>
                <w:color w:val="201F35"/>
              </w:rPr>
              <w:t>О</w:t>
            </w:r>
            <w:r w:rsidR="00AF1A69" w:rsidRPr="00A55AB2">
              <w:rPr>
                <w:rFonts w:ascii="Bookman Old Style" w:eastAsia="Times New Roman" w:hAnsi="Bookman Old Style" w:cs="Times New Roman"/>
                <w:b/>
                <w:bCs/>
                <w:color w:val="201F35"/>
              </w:rPr>
              <w:t>ценочны</w:t>
            </w:r>
            <w:r w:rsidRPr="00A55AB2">
              <w:rPr>
                <w:rFonts w:ascii="Bookman Old Style" w:eastAsia="Times New Roman" w:hAnsi="Bookman Old Style" w:cs="Times New Roman"/>
                <w:b/>
                <w:bCs/>
                <w:color w:val="201F35"/>
              </w:rPr>
              <w:t>е</w:t>
            </w:r>
            <w:r w:rsidR="00AF1A69" w:rsidRPr="00A55AB2">
              <w:rPr>
                <w:rFonts w:ascii="Bookman Old Style" w:eastAsia="Times New Roman" w:hAnsi="Bookman Old Style" w:cs="Times New Roman"/>
                <w:b/>
                <w:bCs/>
                <w:color w:val="201F35"/>
              </w:rPr>
              <w:t xml:space="preserve"> материал</w:t>
            </w:r>
            <w:r w:rsidRPr="00A55AB2">
              <w:rPr>
                <w:rFonts w:ascii="Bookman Old Style" w:eastAsia="Times New Roman" w:hAnsi="Bookman Old Style" w:cs="Times New Roman"/>
                <w:b/>
                <w:bCs/>
                <w:color w:val="201F35"/>
              </w:rPr>
              <w:t>ы</w:t>
            </w:r>
            <w:r w:rsidR="00193002" w:rsidRPr="00A55AB2">
              <w:rPr>
                <w:rFonts w:ascii="Bookman Old Style" w:eastAsia="Times New Roman" w:hAnsi="Bookman Old Style" w:cs="Times New Roman"/>
                <w:b/>
                <w:bCs/>
                <w:color w:val="201F35"/>
              </w:rPr>
              <w:t xml:space="preserve"> (семестр</w:t>
            </w:r>
            <w:r w:rsidR="004C1649">
              <w:rPr>
                <w:rFonts w:ascii="Bookman Old Style" w:eastAsia="Times New Roman" w:hAnsi="Bookman Old Style" w:cs="Times New Roman"/>
                <w:b/>
                <w:bCs/>
                <w:color w:val="201F35"/>
              </w:rPr>
              <w:t xml:space="preserve"> 1-4</w:t>
            </w:r>
            <w:r w:rsidR="00193002" w:rsidRPr="00A55AB2">
              <w:rPr>
                <w:rFonts w:ascii="Bookman Old Style" w:eastAsia="Times New Roman" w:hAnsi="Bookman Old Style" w:cs="Times New Roman"/>
                <w:b/>
                <w:bCs/>
                <w:color w:val="201F35"/>
              </w:rPr>
              <w:t>)</w:t>
            </w:r>
          </w:p>
        </w:tc>
      </w:tr>
      <w:tr w:rsidR="00691473" w:rsidRPr="00A55AB2" w14:paraId="7796FFA4" w14:textId="77777777" w:rsidTr="002C3DC9">
        <w:tc>
          <w:tcPr>
            <w:tcW w:w="1662" w:type="pct"/>
            <w:vMerge w:val="restart"/>
            <w:vAlign w:val="center"/>
          </w:tcPr>
          <w:p w14:paraId="0680444C" w14:textId="77777777" w:rsidR="00691473" w:rsidRPr="00A55AB2" w:rsidRDefault="00691473" w:rsidP="00691473">
            <w:pPr>
              <w:spacing w:after="0" w:line="240" w:lineRule="auto"/>
              <w:jc w:val="both"/>
              <w:rPr>
                <w:rFonts w:ascii="Times New Roman" w:hAnsi="Times New Roman"/>
                <w:i/>
                <w:color w:val="00B050"/>
                <w:sz w:val="20"/>
                <w:szCs w:val="20"/>
              </w:rPr>
            </w:pPr>
            <w:r w:rsidRPr="00A55AB2">
              <w:rPr>
                <w:rFonts w:ascii="Times New Roman" w:hAnsi="Times New Roman" w:cs="Times New Roman"/>
                <w:b/>
                <w:bCs/>
                <w:sz w:val="20"/>
                <w:szCs w:val="20"/>
              </w:rPr>
              <w:t>ОПК-1.1</w:t>
            </w:r>
            <w:proofErr w:type="gramStart"/>
            <w:r w:rsidRPr="00A55AB2">
              <w:rPr>
                <w:rFonts w:ascii="Times New Roman" w:hAnsi="Times New Roman" w:cs="Times New Roman"/>
                <w:b/>
                <w:bCs/>
                <w:sz w:val="20"/>
                <w:szCs w:val="20"/>
              </w:rPr>
              <w:t>:</w:t>
            </w:r>
            <w:r w:rsidRPr="00A55AB2">
              <w:rPr>
                <w:rFonts w:ascii="Times New Roman" w:hAnsi="Times New Roman" w:cs="Times New Roman"/>
                <w:sz w:val="20"/>
                <w:szCs w:val="20"/>
              </w:rPr>
              <w:t xml:space="preserve"> Применяет</w:t>
            </w:r>
            <w:proofErr w:type="gramEnd"/>
            <w:r w:rsidRPr="00A55AB2">
              <w:rPr>
                <w:rFonts w:ascii="Times New Roman" w:hAnsi="Times New Roman" w:cs="Times New Roman"/>
                <w:sz w:val="20"/>
                <w:szCs w:val="20"/>
              </w:rPr>
              <w:t xml:space="preserve"> методы высшей математики для решения задач профессиональной деятельности</w:t>
            </w:r>
          </w:p>
        </w:tc>
        <w:tc>
          <w:tcPr>
            <w:tcW w:w="2376" w:type="pct"/>
            <w:vAlign w:val="center"/>
          </w:tcPr>
          <w:p w14:paraId="01C8BB6E" w14:textId="77777777" w:rsidR="00691473" w:rsidRPr="00A55AB2" w:rsidRDefault="00691473" w:rsidP="00AD3DB9">
            <w:pPr>
              <w:spacing w:after="0" w:line="240" w:lineRule="auto"/>
              <w:rPr>
                <w:rFonts w:ascii="Times New Roman" w:hAnsi="Times New Roman"/>
                <w:sz w:val="20"/>
                <w:szCs w:val="20"/>
              </w:rPr>
            </w:pPr>
            <w:r w:rsidRPr="00A55AB2">
              <w:rPr>
                <w:rFonts w:ascii="Times New Roman" w:eastAsia="Times New Roman" w:hAnsi="Times New Roman"/>
                <w:b/>
                <w:iCs/>
                <w:sz w:val="20"/>
                <w:szCs w:val="20"/>
              </w:rPr>
              <w:t>Обучающийся знает:</w:t>
            </w:r>
            <w:r w:rsidR="00AD3DB9">
              <w:rPr>
                <w:rFonts w:ascii="Times New Roman" w:eastAsia="Times New Roman" w:hAnsi="Times New Roman" w:cs="Times New Roman"/>
                <w:color w:val="000000"/>
                <w:sz w:val="19"/>
                <w:szCs w:val="19"/>
              </w:rPr>
              <w:t xml:space="preserve"> основы предметной области: знать основные определения и понятия; основные методы решения задач; способы</w:t>
            </w:r>
            <w:r w:rsidR="00AD3DB9" w:rsidRPr="00EB432A">
              <w:rPr>
                <w:rFonts w:ascii="Times New Roman" w:eastAsia="Times New Roman" w:hAnsi="Times New Roman" w:cs="Times New Roman"/>
                <w:color w:val="000000"/>
                <w:sz w:val="19"/>
                <w:szCs w:val="19"/>
              </w:rPr>
              <w:t xml:space="preserve"> </w:t>
            </w:r>
            <w:r w:rsidR="00AD3DB9">
              <w:rPr>
                <w:rFonts w:ascii="Times New Roman" w:eastAsia="Times New Roman" w:hAnsi="Times New Roman" w:cs="Times New Roman"/>
                <w:color w:val="000000"/>
                <w:sz w:val="19"/>
                <w:szCs w:val="19"/>
              </w:rPr>
              <w:t>использования основных формул в стандартных ситуациях</w:t>
            </w:r>
          </w:p>
        </w:tc>
        <w:tc>
          <w:tcPr>
            <w:tcW w:w="962" w:type="pct"/>
            <w:vAlign w:val="center"/>
          </w:tcPr>
          <w:p w14:paraId="0CCB17B2" w14:textId="77777777" w:rsidR="00691473" w:rsidRDefault="00691473" w:rsidP="00691473">
            <w:pPr>
              <w:spacing w:after="0" w:line="240" w:lineRule="auto"/>
              <w:jc w:val="center"/>
              <w:rPr>
                <w:rFonts w:ascii="Times New Roman" w:hAnsi="Times New Roman"/>
                <w:sz w:val="20"/>
                <w:szCs w:val="20"/>
              </w:rPr>
            </w:pPr>
            <w:r w:rsidRPr="009B4FAE">
              <w:rPr>
                <w:rFonts w:ascii="Times New Roman" w:hAnsi="Times New Roman"/>
                <w:sz w:val="20"/>
                <w:szCs w:val="20"/>
              </w:rPr>
              <w:t>Задания</w:t>
            </w:r>
          </w:p>
          <w:p w14:paraId="6658CC00" w14:textId="77777777" w:rsidR="00691473" w:rsidRPr="00F16579" w:rsidRDefault="00691473" w:rsidP="00691473">
            <w:pPr>
              <w:spacing w:after="0" w:line="240" w:lineRule="auto"/>
              <w:jc w:val="center"/>
              <w:rPr>
                <w:rFonts w:ascii="Times New Roman" w:hAnsi="Times New Roman"/>
                <w:b/>
                <w:bCs/>
                <w:sz w:val="20"/>
                <w:szCs w:val="20"/>
              </w:rPr>
            </w:pPr>
            <w:r>
              <w:rPr>
                <w:rFonts w:ascii="Times New Roman" w:hAnsi="Times New Roman"/>
                <w:sz w:val="20"/>
                <w:szCs w:val="20"/>
              </w:rPr>
              <w:t>(№ 1 – № 24)</w:t>
            </w:r>
          </w:p>
        </w:tc>
      </w:tr>
      <w:tr w:rsidR="00691473" w:rsidRPr="009B4FAE" w14:paraId="52274EC2" w14:textId="77777777" w:rsidTr="002C3DC9">
        <w:tc>
          <w:tcPr>
            <w:tcW w:w="1662" w:type="pct"/>
            <w:vMerge/>
            <w:vAlign w:val="center"/>
          </w:tcPr>
          <w:p w14:paraId="76DA3DD2" w14:textId="77777777" w:rsidR="00691473" w:rsidRPr="009B4FAE" w:rsidRDefault="00691473" w:rsidP="00691473">
            <w:pPr>
              <w:spacing w:after="0" w:line="240" w:lineRule="auto"/>
              <w:jc w:val="both"/>
              <w:rPr>
                <w:rFonts w:ascii="Times New Roman" w:hAnsi="Times New Roman"/>
                <w:sz w:val="20"/>
                <w:szCs w:val="20"/>
              </w:rPr>
            </w:pPr>
          </w:p>
        </w:tc>
        <w:tc>
          <w:tcPr>
            <w:tcW w:w="2376" w:type="pct"/>
            <w:vAlign w:val="center"/>
          </w:tcPr>
          <w:p w14:paraId="2D829C3F" w14:textId="77777777" w:rsidR="00691473" w:rsidRPr="002103AC" w:rsidRDefault="00691473" w:rsidP="00AD3DB9">
            <w:pPr>
              <w:spacing w:after="0" w:line="240" w:lineRule="auto"/>
              <w:rPr>
                <w:rFonts w:ascii="Times New Roman" w:hAnsi="Times New Roman"/>
                <w:sz w:val="20"/>
                <w:szCs w:val="20"/>
              </w:rPr>
            </w:pPr>
            <w:r w:rsidRPr="00A55AB2">
              <w:rPr>
                <w:rFonts w:ascii="Times New Roman" w:eastAsia="Times New Roman" w:hAnsi="Times New Roman"/>
                <w:b/>
                <w:iCs/>
                <w:sz w:val="20"/>
                <w:szCs w:val="20"/>
              </w:rPr>
              <w:t>Обучающийся умеет:</w:t>
            </w:r>
            <w:r w:rsidR="00AD3DB9" w:rsidRPr="00EB432A">
              <w:rPr>
                <w:rFonts w:ascii="Times New Roman" w:eastAsia="Times New Roman" w:hAnsi="Times New Roman"/>
                <w:b/>
                <w:iCs/>
                <w:sz w:val="20"/>
                <w:szCs w:val="20"/>
              </w:rPr>
              <w:t xml:space="preserve"> </w:t>
            </w:r>
            <w:r w:rsidR="00AD3DB9">
              <w:rPr>
                <w:rFonts w:ascii="Times New Roman" w:eastAsia="Times New Roman" w:hAnsi="Times New Roman" w:cs="Times New Roman"/>
                <w:color w:val="000000"/>
                <w:sz w:val="19"/>
                <w:szCs w:val="19"/>
              </w:rPr>
              <w:t>решать задачи предметной области: решать типовые задачи по предложенным методам и алгоритмам; графически</w:t>
            </w:r>
            <w:r w:rsidR="00AD3DB9" w:rsidRPr="00EB432A">
              <w:rPr>
                <w:rFonts w:ascii="Times New Roman" w:eastAsia="Times New Roman" w:hAnsi="Times New Roman" w:cs="Times New Roman"/>
                <w:color w:val="000000"/>
                <w:sz w:val="19"/>
                <w:szCs w:val="19"/>
              </w:rPr>
              <w:t xml:space="preserve"> </w:t>
            </w:r>
            <w:r w:rsidR="00AD3DB9">
              <w:rPr>
                <w:rFonts w:ascii="Times New Roman" w:eastAsia="Times New Roman" w:hAnsi="Times New Roman" w:cs="Times New Roman"/>
                <w:color w:val="000000"/>
                <w:sz w:val="19"/>
                <w:szCs w:val="19"/>
              </w:rPr>
              <w:t>иллюстрировать задачу; оценивать достоверность полученного решения; работать с научной литературой и</w:t>
            </w:r>
            <w:r w:rsidR="00AD3DB9">
              <w:br/>
            </w:r>
            <w:r w:rsidR="00AD3DB9">
              <w:rPr>
                <w:rFonts w:ascii="Times New Roman" w:eastAsia="Times New Roman" w:hAnsi="Times New Roman" w:cs="Times New Roman"/>
                <w:color w:val="000000"/>
                <w:sz w:val="19"/>
                <w:szCs w:val="19"/>
              </w:rPr>
              <w:t>другими источниками научно–технической информации: правильно читать математические символы;</w:t>
            </w:r>
            <w:r w:rsidR="00AD3DB9">
              <w:br/>
            </w:r>
            <w:r w:rsidR="00AD3DB9">
              <w:rPr>
                <w:rFonts w:ascii="Times New Roman" w:eastAsia="Times New Roman" w:hAnsi="Times New Roman" w:cs="Times New Roman"/>
                <w:color w:val="000000"/>
                <w:sz w:val="19"/>
                <w:szCs w:val="19"/>
              </w:rPr>
              <w:t>воспринимать и осмысливать информацию, содержащую математические термины</w:t>
            </w:r>
          </w:p>
        </w:tc>
        <w:tc>
          <w:tcPr>
            <w:tcW w:w="962" w:type="pct"/>
            <w:vAlign w:val="center"/>
          </w:tcPr>
          <w:p w14:paraId="06B0F994" w14:textId="77777777" w:rsidR="00691473" w:rsidRDefault="00691473" w:rsidP="00691473">
            <w:pPr>
              <w:spacing w:after="0" w:line="240" w:lineRule="auto"/>
              <w:jc w:val="center"/>
              <w:rPr>
                <w:rFonts w:ascii="Times New Roman" w:hAnsi="Times New Roman"/>
                <w:sz w:val="20"/>
                <w:szCs w:val="20"/>
              </w:rPr>
            </w:pPr>
            <w:r w:rsidRPr="0017445C">
              <w:rPr>
                <w:rFonts w:ascii="Times New Roman" w:hAnsi="Times New Roman"/>
                <w:sz w:val="20"/>
                <w:szCs w:val="20"/>
              </w:rPr>
              <w:t xml:space="preserve">Задания  </w:t>
            </w:r>
          </w:p>
          <w:p w14:paraId="4E634A54" w14:textId="77777777" w:rsidR="00691473" w:rsidRPr="009B4FAE" w:rsidRDefault="00691473" w:rsidP="00691473">
            <w:pPr>
              <w:spacing w:after="0" w:line="240" w:lineRule="auto"/>
              <w:jc w:val="center"/>
              <w:rPr>
                <w:rFonts w:ascii="Times New Roman" w:hAnsi="Times New Roman"/>
                <w:sz w:val="20"/>
                <w:szCs w:val="20"/>
              </w:rPr>
            </w:pPr>
            <w:r>
              <w:rPr>
                <w:rFonts w:ascii="Times New Roman" w:hAnsi="Times New Roman"/>
                <w:sz w:val="20"/>
                <w:szCs w:val="20"/>
              </w:rPr>
              <w:t>(</w:t>
            </w:r>
            <w:r w:rsidRPr="0017445C">
              <w:rPr>
                <w:rFonts w:ascii="Times New Roman" w:hAnsi="Times New Roman"/>
                <w:sz w:val="20"/>
                <w:szCs w:val="20"/>
              </w:rPr>
              <w:t xml:space="preserve">№ </w:t>
            </w:r>
            <w:r>
              <w:rPr>
                <w:rFonts w:ascii="Times New Roman" w:hAnsi="Times New Roman"/>
                <w:sz w:val="20"/>
                <w:szCs w:val="20"/>
              </w:rPr>
              <w:t>25 –</w:t>
            </w:r>
            <w:r w:rsidRPr="0017445C">
              <w:rPr>
                <w:rFonts w:ascii="Times New Roman" w:hAnsi="Times New Roman"/>
                <w:sz w:val="20"/>
                <w:szCs w:val="20"/>
              </w:rPr>
              <w:t xml:space="preserve"> №</w:t>
            </w:r>
            <w:r>
              <w:rPr>
                <w:rFonts w:ascii="Times New Roman" w:hAnsi="Times New Roman"/>
                <w:sz w:val="20"/>
                <w:szCs w:val="20"/>
              </w:rPr>
              <w:t xml:space="preserve"> 31)</w:t>
            </w:r>
          </w:p>
        </w:tc>
      </w:tr>
      <w:tr w:rsidR="00691473" w:rsidRPr="009B4FAE" w14:paraId="4DEB7BBE" w14:textId="77777777" w:rsidTr="002C3DC9">
        <w:tc>
          <w:tcPr>
            <w:tcW w:w="1662" w:type="pct"/>
            <w:vMerge/>
            <w:vAlign w:val="center"/>
          </w:tcPr>
          <w:p w14:paraId="490544F0" w14:textId="77777777" w:rsidR="00691473" w:rsidRPr="009B4FAE" w:rsidRDefault="00691473" w:rsidP="00691473">
            <w:pPr>
              <w:spacing w:after="0" w:line="240" w:lineRule="auto"/>
              <w:jc w:val="both"/>
              <w:rPr>
                <w:rFonts w:ascii="Times New Roman" w:hAnsi="Times New Roman"/>
                <w:sz w:val="20"/>
                <w:szCs w:val="20"/>
              </w:rPr>
            </w:pPr>
          </w:p>
        </w:tc>
        <w:tc>
          <w:tcPr>
            <w:tcW w:w="2376" w:type="pct"/>
            <w:vAlign w:val="center"/>
          </w:tcPr>
          <w:p w14:paraId="6A328A92" w14:textId="77777777" w:rsidR="00691473" w:rsidRPr="002103AC" w:rsidRDefault="00691473" w:rsidP="00AD3DB9">
            <w:pPr>
              <w:spacing w:after="0" w:line="240" w:lineRule="auto"/>
              <w:rPr>
                <w:rFonts w:ascii="Times New Roman" w:hAnsi="Times New Roman"/>
                <w:sz w:val="20"/>
                <w:szCs w:val="20"/>
              </w:rPr>
            </w:pPr>
            <w:r w:rsidRPr="00A55AB2">
              <w:rPr>
                <w:rFonts w:ascii="Times New Roman" w:eastAsia="Times New Roman" w:hAnsi="Times New Roman"/>
                <w:b/>
                <w:iCs/>
                <w:sz w:val="20"/>
                <w:szCs w:val="20"/>
              </w:rPr>
              <w:t>Обучающийся владеет:</w:t>
            </w:r>
            <w:r w:rsidR="00AD3DB9">
              <w:rPr>
                <w:rFonts w:ascii="Times New Roman" w:eastAsia="Times New Roman" w:hAnsi="Times New Roman" w:cs="Times New Roman"/>
                <w:color w:val="000000"/>
                <w:sz w:val="19"/>
                <w:szCs w:val="19"/>
              </w:rPr>
              <w:t xml:space="preserve"> методами решения типовых задач по предложенным методам и алгоритмам; может продемонстрировать понимание</w:t>
            </w:r>
            <w:r w:rsidR="00AD3DB9" w:rsidRPr="00EB432A">
              <w:rPr>
                <w:rFonts w:ascii="Times New Roman" w:eastAsia="Times New Roman" w:hAnsi="Times New Roman" w:cs="Times New Roman"/>
                <w:color w:val="000000"/>
                <w:sz w:val="19"/>
                <w:szCs w:val="19"/>
              </w:rPr>
              <w:t xml:space="preserve"> </w:t>
            </w:r>
            <w:r w:rsidR="00AD3DB9">
              <w:rPr>
                <w:rFonts w:ascii="Times New Roman" w:eastAsia="Times New Roman" w:hAnsi="Times New Roman" w:cs="Times New Roman"/>
                <w:color w:val="000000"/>
                <w:sz w:val="19"/>
                <w:szCs w:val="19"/>
              </w:rPr>
              <w:t>математических аспектов технической проблемы</w:t>
            </w:r>
          </w:p>
        </w:tc>
        <w:tc>
          <w:tcPr>
            <w:tcW w:w="962" w:type="pct"/>
            <w:vAlign w:val="center"/>
          </w:tcPr>
          <w:p w14:paraId="2FFAE5A5" w14:textId="77777777" w:rsidR="00691473" w:rsidRDefault="00691473" w:rsidP="00691473">
            <w:pPr>
              <w:spacing w:after="0" w:line="240" w:lineRule="auto"/>
              <w:jc w:val="center"/>
              <w:rPr>
                <w:rFonts w:ascii="Times New Roman" w:hAnsi="Times New Roman"/>
                <w:sz w:val="20"/>
                <w:szCs w:val="20"/>
              </w:rPr>
            </w:pPr>
            <w:r w:rsidRPr="0017445C">
              <w:rPr>
                <w:rFonts w:ascii="Times New Roman" w:hAnsi="Times New Roman"/>
                <w:sz w:val="20"/>
                <w:szCs w:val="20"/>
              </w:rPr>
              <w:t xml:space="preserve">Задания  </w:t>
            </w:r>
          </w:p>
          <w:p w14:paraId="4748C647" w14:textId="77777777" w:rsidR="00691473" w:rsidRPr="009B4FAE" w:rsidRDefault="00691473" w:rsidP="00691473">
            <w:pPr>
              <w:spacing w:after="0" w:line="240" w:lineRule="auto"/>
              <w:jc w:val="center"/>
              <w:rPr>
                <w:rFonts w:ascii="Times New Roman" w:hAnsi="Times New Roman"/>
                <w:sz w:val="20"/>
                <w:szCs w:val="20"/>
              </w:rPr>
            </w:pPr>
            <w:r w:rsidRPr="0017445C">
              <w:rPr>
                <w:rFonts w:ascii="Times New Roman" w:hAnsi="Times New Roman"/>
                <w:sz w:val="20"/>
                <w:szCs w:val="20"/>
              </w:rPr>
              <w:t xml:space="preserve">(№ </w:t>
            </w:r>
            <w:r>
              <w:rPr>
                <w:rFonts w:ascii="Times New Roman" w:hAnsi="Times New Roman"/>
                <w:sz w:val="20"/>
                <w:szCs w:val="20"/>
              </w:rPr>
              <w:t>32 –</w:t>
            </w:r>
            <w:r w:rsidRPr="0017445C">
              <w:rPr>
                <w:rFonts w:ascii="Times New Roman" w:hAnsi="Times New Roman"/>
                <w:sz w:val="20"/>
                <w:szCs w:val="20"/>
              </w:rPr>
              <w:t xml:space="preserve"> №</w:t>
            </w:r>
            <w:r>
              <w:rPr>
                <w:rFonts w:ascii="Times New Roman" w:hAnsi="Times New Roman"/>
                <w:sz w:val="20"/>
                <w:szCs w:val="20"/>
              </w:rPr>
              <w:t xml:space="preserve"> 48)</w:t>
            </w:r>
          </w:p>
        </w:tc>
      </w:tr>
      <w:bookmarkEnd w:id="9"/>
    </w:tbl>
    <w:p w14:paraId="5DF6FBB8" w14:textId="77777777" w:rsidR="005C1B86" w:rsidRDefault="005C1B86" w:rsidP="0025767F">
      <w:pPr>
        <w:spacing w:after="0" w:line="240" w:lineRule="auto"/>
        <w:ind w:firstLine="284"/>
        <w:jc w:val="both"/>
        <w:rPr>
          <w:rFonts w:ascii="Times New Roman" w:eastAsia="Times New Roman" w:hAnsi="Times New Roman"/>
          <w:sz w:val="24"/>
          <w:szCs w:val="24"/>
        </w:rPr>
      </w:pPr>
    </w:p>
    <w:p w14:paraId="6723978F" w14:textId="77777777" w:rsidR="00F545A4" w:rsidRPr="007419C7" w:rsidRDefault="002833EC" w:rsidP="0025767F">
      <w:pPr>
        <w:spacing w:after="0" w:line="240" w:lineRule="auto"/>
        <w:ind w:firstLine="284"/>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(экзамен) </w:t>
      </w:r>
      <w:r w:rsidR="0035020D" w:rsidRPr="007419C7">
        <w:rPr>
          <w:rFonts w:ascii="Times New Roman" w:eastAsia="Times New Roman" w:hAnsi="Times New Roman"/>
          <w:sz w:val="24"/>
          <w:szCs w:val="24"/>
        </w:rPr>
        <w:t>проводится в одной из следующих форм</w:t>
      </w:r>
      <w:r w:rsidR="00F545A4" w:rsidRPr="007419C7">
        <w:rPr>
          <w:rFonts w:ascii="Times New Roman" w:eastAsia="Times New Roman" w:hAnsi="Times New Roman"/>
          <w:sz w:val="24"/>
          <w:szCs w:val="24"/>
        </w:rPr>
        <w:t xml:space="preserve">: </w:t>
      </w:r>
    </w:p>
    <w:p w14:paraId="5B7A415C" w14:textId="77777777" w:rsidR="00F545A4" w:rsidRPr="007419C7" w:rsidRDefault="002833EC" w:rsidP="0025767F">
      <w:pPr>
        <w:spacing w:after="0" w:line="240" w:lineRule="auto"/>
        <w:ind w:firstLine="284"/>
        <w:jc w:val="both"/>
        <w:rPr>
          <w:rFonts w:ascii="Times New Roman" w:eastAsia="Times New Roman" w:hAnsi="Times New Roman"/>
          <w:sz w:val="24"/>
          <w:szCs w:val="24"/>
        </w:rPr>
      </w:pPr>
      <w:r w:rsidRPr="007419C7">
        <w:rPr>
          <w:rFonts w:ascii="Times New Roman" w:eastAsia="Times New Roman" w:hAnsi="Times New Roman"/>
          <w:sz w:val="24"/>
          <w:szCs w:val="24"/>
        </w:rPr>
        <w:t>1)</w:t>
      </w:r>
      <w:r w:rsidR="00F545A4" w:rsidRPr="007419C7">
        <w:rPr>
          <w:rFonts w:ascii="Times New Roman" w:eastAsia="Times New Roman" w:hAnsi="Times New Roman"/>
          <w:sz w:val="24"/>
          <w:szCs w:val="24"/>
        </w:rPr>
        <w:t xml:space="preserve"> ответ на билет, состоящий из теоретических вопросов и практических заданий</w:t>
      </w:r>
      <w:r w:rsidR="00EB53E1" w:rsidRPr="007419C7">
        <w:rPr>
          <w:rFonts w:ascii="Times New Roman" w:eastAsia="Times New Roman" w:hAnsi="Times New Roman"/>
          <w:sz w:val="24"/>
          <w:szCs w:val="24"/>
        </w:rPr>
        <w:t>;</w:t>
      </w:r>
    </w:p>
    <w:p w14:paraId="7C2A3C49" w14:textId="77777777" w:rsidR="00F545A4" w:rsidRPr="007419C7" w:rsidRDefault="002833EC" w:rsidP="0025767F">
      <w:pPr>
        <w:spacing w:after="0" w:line="240" w:lineRule="auto"/>
        <w:ind w:firstLine="284"/>
        <w:jc w:val="both"/>
        <w:rPr>
          <w:rFonts w:ascii="Times New Roman" w:eastAsia="Times New Roman" w:hAnsi="Times New Roman"/>
          <w:sz w:val="24"/>
          <w:szCs w:val="24"/>
        </w:rPr>
      </w:pPr>
      <w:r w:rsidRPr="007419C7">
        <w:rPr>
          <w:rFonts w:ascii="Times New Roman" w:eastAsia="Times New Roman" w:hAnsi="Times New Roman"/>
          <w:sz w:val="24"/>
          <w:szCs w:val="24"/>
        </w:rPr>
        <w:t>2)</w:t>
      </w:r>
      <w:r w:rsidR="00F545A4" w:rsidRPr="007419C7">
        <w:rPr>
          <w:rFonts w:ascii="Times New Roman" w:eastAsia="Times New Roman" w:hAnsi="Times New Roman"/>
          <w:sz w:val="24"/>
          <w:szCs w:val="24"/>
        </w:rPr>
        <w:t xml:space="preserve"> выполнение заданий в ЭИОС </w:t>
      </w:r>
      <w:r w:rsidR="001A5F4C">
        <w:rPr>
          <w:rFonts w:ascii="Times New Roman" w:eastAsia="Times New Roman" w:hAnsi="Times New Roman"/>
          <w:sz w:val="24"/>
          <w:szCs w:val="24"/>
        </w:rPr>
        <w:t>университета</w:t>
      </w:r>
      <w:r w:rsidR="00F545A4" w:rsidRPr="007419C7">
        <w:rPr>
          <w:rFonts w:ascii="Times New Roman" w:eastAsia="Times New Roman" w:hAnsi="Times New Roman"/>
          <w:sz w:val="24"/>
          <w:szCs w:val="24"/>
        </w:rPr>
        <w:t>.</w:t>
      </w:r>
    </w:p>
    <w:p w14:paraId="7B57C2DD" w14:textId="77777777" w:rsidR="00EB53E1" w:rsidRPr="007419C7" w:rsidRDefault="00EB53E1" w:rsidP="0025767F">
      <w:pPr>
        <w:spacing w:after="0" w:line="240" w:lineRule="auto"/>
        <w:ind w:firstLine="284"/>
        <w:jc w:val="both"/>
        <w:rPr>
          <w:rFonts w:ascii="Times New Roman" w:eastAsia="Times New Roman" w:hAnsi="Times New Roman"/>
          <w:sz w:val="24"/>
          <w:szCs w:val="24"/>
        </w:rPr>
      </w:pPr>
    </w:p>
    <w:p w14:paraId="70DB8C59" w14:textId="77777777" w:rsidR="00EB53E1" w:rsidRPr="007419C7" w:rsidRDefault="00EB53E1" w:rsidP="0025767F">
      <w:pPr>
        <w:spacing w:after="0" w:line="240" w:lineRule="auto"/>
        <w:ind w:firstLine="284"/>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w:t>
      </w:r>
      <w:r w:rsidR="0035020D" w:rsidRPr="007419C7">
        <w:rPr>
          <w:rFonts w:ascii="Times New Roman" w:eastAsia="Times New Roman" w:hAnsi="Times New Roman"/>
          <w:sz w:val="24"/>
          <w:szCs w:val="24"/>
        </w:rPr>
        <w:t>проводится в одной из следующих форм</w:t>
      </w:r>
      <w:r w:rsidRPr="007419C7">
        <w:rPr>
          <w:rFonts w:ascii="Times New Roman" w:eastAsia="Times New Roman" w:hAnsi="Times New Roman"/>
          <w:sz w:val="24"/>
          <w:szCs w:val="24"/>
        </w:rPr>
        <w:t xml:space="preserve">: </w:t>
      </w:r>
    </w:p>
    <w:p w14:paraId="31A41A1C" w14:textId="77777777" w:rsidR="00EB53E1" w:rsidRPr="007419C7" w:rsidRDefault="00EB53E1" w:rsidP="0025767F">
      <w:pPr>
        <w:spacing w:after="0" w:line="240" w:lineRule="auto"/>
        <w:ind w:firstLine="284"/>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7F8A6DAC" w14:textId="77777777" w:rsidR="00EB53E1" w:rsidRDefault="00EB53E1" w:rsidP="0025767F">
      <w:pPr>
        <w:spacing w:after="0" w:line="240" w:lineRule="auto"/>
        <w:ind w:firstLine="284"/>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1A5F4C">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7C9E66F4" w14:textId="77777777" w:rsidR="00C44E1D" w:rsidRPr="007419C7" w:rsidRDefault="00C44E1D" w:rsidP="0025767F">
      <w:pPr>
        <w:spacing w:after="0" w:line="240" w:lineRule="auto"/>
        <w:ind w:firstLine="709"/>
        <w:jc w:val="both"/>
        <w:rPr>
          <w:rFonts w:ascii="Times New Roman" w:eastAsia="Times New Roman" w:hAnsi="Times New Roman"/>
          <w:sz w:val="24"/>
          <w:szCs w:val="24"/>
        </w:rPr>
      </w:pPr>
    </w:p>
    <w:p w14:paraId="63E08810" w14:textId="77777777" w:rsidR="008E61C5" w:rsidRPr="00AD5DD5" w:rsidRDefault="00F62A35" w:rsidP="0025767F">
      <w:pPr>
        <w:pStyle w:val="1"/>
        <w:spacing w:line="240" w:lineRule="auto"/>
      </w:pPr>
      <w:bookmarkStart w:id="10" w:name="_Toc68423275"/>
      <w:bookmarkStart w:id="11" w:name="_Toc68423417"/>
      <w:r w:rsidRPr="00AD5DD5">
        <w:t>2.</w:t>
      </w:r>
      <w:r w:rsidRPr="00AD5DD5">
        <w:tab/>
        <w:t>ТИПОВЫЕ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bookmarkEnd w:id="10"/>
      <w:bookmarkEnd w:id="11"/>
    </w:p>
    <w:p w14:paraId="37D0BD88" w14:textId="77777777" w:rsidR="00183DAF" w:rsidRPr="009E1016" w:rsidRDefault="00183DAF" w:rsidP="0025767F">
      <w:pPr>
        <w:spacing w:after="0" w:line="240" w:lineRule="auto"/>
        <w:ind w:firstLine="709"/>
        <w:jc w:val="both"/>
        <w:rPr>
          <w:rFonts w:ascii="Times New Roman" w:eastAsia="Times New Roman" w:hAnsi="Times New Roman"/>
          <w:b/>
          <w:bCs/>
          <w:i/>
          <w:iCs/>
          <w:sz w:val="24"/>
          <w:szCs w:val="24"/>
          <w:highlight w:val="yellow"/>
        </w:rPr>
      </w:pPr>
    </w:p>
    <w:p w14:paraId="5E03DD93" w14:textId="77777777" w:rsidR="008B52EB" w:rsidRDefault="009B4FAE" w:rsidP="0025767F">
      <w:pPr>
        <w:pStyle w:val="2"/>
        <w:spacing w:line="240" w:lineRule="auto"/>
      </w:pPr>
      <w:bookmarkStart w:id="12" w:name="_Toc68423276"/>
      <w:bookmarkStart w:id="13" w:name="_Toc68423418"/>
      <w:r w:rsidRPr="009E1016">
        <w:t xml:space="preserve">2.1 </w:t>
      </w:r>
      <w:r w:rsidR="00E55110" w:rsidRPr="009E1016">
        <w:t>Типовые вопросы</w:t>
      </w:r>
      <w:r w:rsidRPr="009E1016">
        <w:t xml:space="preserve"> (тестовые задания)</w:t>
      </w:r>
      <w:r w:rsidR="005C143D" w:rsidRPr="009E1016">
        <w:t xml:space="preserve"> для </w:t>
      </w:r>
      <w:r w:rsidR="00DB4A30" w:rsidRPr="009E1016">
        <w:t>оценки</w:t>
      </w:r>
      <w:bookmarkEnd w:id="12"/>
      <w:bookmarkEnd w:id="13"/>
    </w:p>
    <w:p w14:paraId="55584211" w14:textId="77777777" w:rsidR="00560597" w:rsidRDefault="002103AC" w:rsidP="0025767F">
      <w:pPr>
        <w:pStyle w:val="2"/>
        <w:spacing w:line="240" w:lineRule="auto"/>
      </w:pPr>
      <w:bookmarkStart w:id="14" w:name="_Toc68423277"/>
      <w:bookmarkStart w:id="15" w:name="_Toc68423419"/>
      <w:proofErr w:type="spellStart"/>
      <w:r w:rsidRPr="009E1016">
        <w:lastRenderedPageBreak/>
        <w:t>знаниевого</w:t>
      </w:r>
      <w:proofErr w:type="spellEnd"/>
      <w:r w:rsidRPr="009E1016">
        <w:t xml:space="preserve"> образовательного результата</w:t>
      </w:r>
      <w:bookmarkEnd w:id="14"/>
      <w:bookmarkEnd w:id="15"/>
    </w:p>
    <w:p w14:paraId="35EB7512" w14:textId="77777777" w:rsidR="00EE1042" w:rsidRPr="00EE1042" w:rsidRDefault="00EE1042" w:rsidP="0025767F">
      <w:pPr>
        <w:spacing w:after="0" w:line="240" w:lineRule="auto"/>
      </w:pPr>
    </w:p>
    <w:p w14:paraId="24F706C9" w14:textId="77777777" w:rsidR="006459F1" w:rsidRDefault="00560597" w:rsidP="0025767F">
      <w:pPr>
        <w:spacing w:after="0" w:line="240" w:lineRule="auto"/>
        <w:rPr>
          <w:rFonts w:ascii="Times New Roman" w:eastAsia="Times New Roman" w:hAnsi="Times New Roman"/>
          <w:bCs/>
          <w:iCs/>
          <w:sz w:val="24"/>
          <w:szCs w:val="24"/>
        </w:rPr>
      </w:pPr>
      <w:r w:rsidRPr="009E1016">
        <w:rPr>
          <w:rFonts w:ascii="Times New Roman" w:eastAsia="Times New Roman" w:hAnsi="Times New Roman"/>
          <w:bCs/>
          <w:iCs/>
          <w:sz w:val="24"/>
          <w:szCs w:val="24"/>
        </w:rPr>
        <w:t xml:space="preserve">Проверяемый </w:t>
      </w:r>
      <w:r w:rsidR="009E1016">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p>
    <w:p w14:paraId="33CC1F4B" w14:textId="77777777" w:rsidR="00EE1042" w:rsidRPr="0017307B" w:rsidRDefault="00EE1042" w:rsidP="00C17621">
      <w:pPr>
        <w:spacing w:after="0" w:line="240" w:lineRule="auto"/>
        <w:rPr>
          <w:rFonts w:ascii="Times New Roman" w:eastAsia="Times New Roman" w:hAnsi="Times New Roman"/>
          <w:b/>
          <w:bCs/>
          <w:iCs/>
          <w:color w:val="00B050"/>
          <w:sz w:val="24"/>
          <w:szCs w:val="24"/>
        </w:rPr>
      </w:pPr>
    </w:p>
    <w:tbl>
      <w:tblPr>
        <w:tblpPr w:leftFromText="180" w:rightFromText="180" w:vertAnchor="text" w:horzAnchor="margin" w:tblpX="40" w:tblpY="161"/>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8"/>
        <w:gridCol w:w="6233"/>
      </w:tblGrid>
      <w:tr w:rsidR="009B4FAE" w:rsidRPr="006459F1" w14:paraId="59AD940A" w14:textId="77777777" w:rsidTr="00C17621">
        <w:tc>
          <w:tcPr>
            <w:tcW w:w="1893" w:type="pct"/>
            <w:shd w:val="clear" w:color="auto" w:fill="F8F8F8"/>
            <w:vAlign w:val="center"/>
          </w:tcPr>
          <w:p w14:paraId="38D944A8" w14:textId="77777777" w:rsidR="00832073" w:rsidRDefault="00560597" w:rsidP="00C17621">
            <w:pPr>
              <w:spacing w:after="0" w:line="240" w:lineRule="auto"/>
              <w:jc w:val="center"/>
              <w:rPr>
                <w:rFonts w:ascii="Bookman Old Style" w:hAnsi="Bookman Old Style"/>
                <w:b/>
                <w:bCs/>
              </w:rPr>
            </w:pPr>
            <w:r w:rsidRPr="00EE1ED3">
              <w:rPr>
                <w:rFonts w:ascii="Bookman Old Style" w:hAnsi="Bookman Old Style"/>
                <w:b/>
                <w:bCs/>
              </w:rPr>
              <w:t xml:space="preserve">Код и наименование </w:t>
            </w:r>
          </w:p>
          <w:p w14:paraId="022BB4A8" w14:textId="77777777" w:rsidR="009B4FAE" w:rsidRPr="00EE1ED3" w:rsidRDefault="00560597" w:rsidP="00C17621">
            <w:pPr>
              <w:spacing w:after="0" w:line="240" w:lineRule="auto"/>
              <w:jc w:val="center"/>
              <w:rPr>
                <w:rFonts w:ascii="Bookman Old Style" w:eastAsia="Times New Roman" w:hAnsi="Bookman Old Style"/>
                <w:b/>
                <w:bCs/>
              </w:rPr>
            </w:pPr>
            <w:r w:rsidRPr="00EE1ED3">
              <w:rPr>
                <w:rFonts w:ascii="Bookman Old Style" w:hAnsi="Bookman Old Style"/>
                <w:b/>
                <w:bCs/>
              </w:rPr>
              <w:t>индикатора достижения компетенции</w:t>
            </w:r>
          </w:p>
        </w:tc>
        <w:tc>
          <w:tcPr>
            <w:tcW w:w="3107" w:type="pct"/>
            <w:shd w:val="clear" w:color="auto" w:fill="F8F8F8"/>
            <w:vAlign w:val="center"/>
          </w:tcPr>
          <w:p w14:paraId="61BE396A" w14:textId="77777777" w:rsidR="009B4FAE" w:rsidRPr="00EE1ED3" w:rsidRDefault="00560597" w:rsidP="00C17621">
            <w:pPr>
              <w:spacing w:after="0" w:line="240" w:lineRule="auto"/>
              <w:jc w:val="center"/>
              <w:rPr>
                <w:rFonts w:ascii="Bookman Old Style" w:eastAsia="Times New Roman" w:hAnsi="Bookman Old Style"/>
                <w:b/>
                <w:bCs/>
              </w:rPr>
            </w:pPr>
            <w:r w:rsidRPr="00EE1ED3">
              <w:rPr>
                <w:rFonts w:ascii="Bookman Old Style" w:eastAsia="Times New Roman" w:hAnsi="Bookman Old Style"/>
                <w:b/>
                <w:bCs/>
              </w:rPr>
              <w:t>Образовательный результат</w:t>
            </w:r>
          </w:p>
        </w:tc>
      </w:tr>
      <w:tr w:rsidR="00560597" w:rsidRPr="006459F1" w14:paraId="64EF04BA" w14:textId="77777777" w:rsidTr="00C17621">
        <w:tc>
          <w:tcPr>
            <w:tcW w:w="1893" w:type="pct"/>
            <w:vAlign w:val="center"/>
          </w:tcPr>
          <w:p w14:paraId="73153020" w14:textId="77777777" w:rsidR="00560597" w:rsidRPr="00B24C1F" w:rsidRDefault="00971983" w:rsidP="00C17621">
            <w:pPr>
              <w:spacing w:after="0" w:line="240" w:lineRule="auto"/>
              <w:jc w:val="both"/>
              <w:rPr>
                <w:rFonts w:ascii="Times New Roman" w:hAnsi="Times New Roman"/>
                <w:color w:val="00B050"/>
                <w:sz w:val="20"/>
                <w:szCs w:val="20"/>
              </w:rPr>
            </w:pPr>
            <w:r w:rsidRPr="00A55AB2">
              <w:rPr>
                <w:rFonts w:ascii="Times New Roman" w:eastAsia="Times New Roman" w:hAnsi="Times New Roman"/>
                <w:b/>
                <w:bCs/>
                <w:kern w:val="24"/>
                <w:sz w:val="20"/>
                <w:szCs w:val="20"/>
              </w:rPr>
              <w:t>ОПК-1.1</w:t>
            </w:r>
            <w:proofErr w:type="gramStart"/>
            <w:r w:rsidRPr="00A55AB2">
              <w:rPr>
                <w:rFonts w:ascii="Times New Roman" w:eastAsia="Times New Roman" w:hAnsi="Times New Roman"/>
                <w:b/>
                <w:bCs/>
                <w:kern w:val="24"/>
                <w:sz w:val="20"/>
                <w:szCs w:val="20"/>
              </w:rPr>
              <w:t>:</w:t>
            </w:r>
            <w:r w:rsidRPr="00A55AB2">
              <w:rPr>
                <w:rFonts w:ascii="Times New Roman" w:eastAsia="Times New Roman" w:hAnsi="Times New Roman"/>
                <w:kern w:val="24"/>
                <w:sz w:val="20"/>
                <w:szCs w:val="20"/>
              </w:rPr>
              <w:t xml:space="preserve"> Применяет</w:t>
            </w:r>
            <w:proofErr w:type="gramEnd"/>
            <w:r w:rsidRPr="00A55AB2">
              <w:rPr>
                <w:rFonts w:ascii="Times New Roman" w:eastAsia="Times New Roman" w:hAnsi="Times New Roman"/>
                <w:kern w:val="24"/>
                <w:sz w:val="20"/>
                <w:szCs w:val="20"/>
              </w:rPr>
              <w:t xml:space="preserve"> методы высшей математики для решения задач профессиональной деятельности</w:t>
            </w:r>
          </w:p>
        </w:tc>
        <w:tc>
          <w:tcPr>
            <w:tcW w:w="3107" w:type="pct"/>
          </w:tcPr>
          <w:p w14:paraId="0EE43C6E" w14:textId="77777777" w:rsidR="00560597" w:rsidRPr="00A55AB2" w:rsidRDefault="00560597" w:rsidP="00C17621">
            <w:pPr>
              <w:spacing w:after="0" w:line="240" w:lineRule="auto"/>
              <w:jc w:val="both"/>
              <w:rPr>
                <w:rFonts w:ascii="Times New Roman" w:eastAsia="Times New Roman" w:hAnsi="Times New Roman"/>
                <w:kern w:val="24"/>
                <w:sz w:val="20"/>
                <w:szCs w:val="20"/>
              </w:rPr>
            </w:pPr>
            <w:r w:rsidRPr="00A55AB2">
              <w:rPr>
                <w:rFonts w:ascii="Times New Roman" w:eastAsia="Times New Roman" w:hAnsi="Times New Roman"/>
                <w:b/>
                <w:iCs/>
                <w:sz w:val="20"/>
                <w:szCs w:val="20"/>
              </w:rPr>
              <w:t>Обучающийся знает:</w:t>
            </w:r>
            <w:r w:rsidR="00AD3DB9">
              <w:rPr>
                <w:rFonts w:ascii="Times New Roman" w:eastAsia="Times New Roman" w:hAnsi="Times New Roman" w:cs="Times New Roman"/>
                <w:color w:val="000000"/>
                <w:sz w:val="19"/>
                <w:szCs w:val="19"/>
              </w:rPr>
              <w:t xml:space="preserve"> основы предметной области: знать основные определения и понятия; основные методы решения задач; способы</w:t>
            </w:r>
            <w:r w:rsidR="00AD3DB9">
              <w:br/>
            </w:r>
            <w:r w:rsidR="00AD3DB9">
              <w:rPr>
                <w:rFonts w:ascii="Times New Roman" w:eastAsia="Times New Roman" w:hAnsi="Times New Roman" w:cs="Times New Roman"/>
                <w:color w:val="000000"/>
                <w:sz w:val="19"/>
                <w:szCs w:val="19"/>
              </w:rPr>
              <w:t>использования основных формул в стандартных ситуациях</w:t>
            </w:r>
          </w:p>
        </w:tc>
      </w:tr>
    </w:tbl>
    <w:p w14:paraId="40953953" w14:textId="77777777" w:rsidR="00EE1042" w:rsidRPr="00055AA7" w:rsidRDefault="00EE1042" w:rsidP="00C17621">
      <w:pPr>
        <w:pStyle w:val="2"/>
        <w:spacing w:line="240" w:lineRule="auto"/>
        <w:rPr>
          <w:rFonts w:ascii="Times New Roman" w:eastAsia="Times New Roman" w:hAnsi="Times New Roman" w:cstheme="minorBidi"/>
          <w:b w:val="0"/>
          <w:bCs w:val="0"/>
          <w:spacing w:val="0"/>
          <w:kern w:val="24"/>
          <w:sz w:val="20"/>
          <w:szCs w:val="20"/>
        </w:rPr>
      </w:pPr>
      <w:bookmarkStart w:id="16" w:name="_Hlk687025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63"/>
        <w:gridCol w:w="7007"/>
        <w:gridCol w:w="2608"/>
      </w:tblGrid>
      <w:tr w:rsidR="00BA0CF2" w:rsidRPr="00BD012D" w14:paraId="36E96417" w14:textId="77777777" w:rsidTr="00C17621">
        <w:trPr>
          <w:tblHeader/>
          <w:jc w:val="center"/>
        </w:trPr>
        <w:tc>
          <w:tcPr>
            <w:tcW w:w="182" w:type="pct"/>
            <w:tcBorders>
              <w:top w:val="single" w:sz="4" w:space="0" w:color="auto"/>
              <w:left w:val="single" w:sz="4" w:space="0" w:color="auto"/>
              <w:bottom w:val="single" w:sz="4" w:space="0" w:color="auto"/>
              <w:right w:val="single" w:sz="4" w:space="0" w:color="auto"/>
            </w:tcBorders>
            <w:shd w:val="clear" w:color="auto" w:fill="F8F8F8"/>
            <w:vAlign w:val="center"/>
          </w:tcPr>
          <w:p w14:paraId="37C4F241" w14:textId="77777777" w:rsidR="00BA0CF2" w:rsidRPr="00BD012D" w:rsidRDefault="00BA0CF2" w:rsidP="00C17621">
            <w:pPr>
              <w:pStyle w:val="a9"/>
              <w:spacing w:after="0" w:line="240" w:lineRule="auto"/>
              <w:ind w:left="0"/>
              <w:jc w:val="center"/>
              <w:rPr>
                <w:rFonts w:ascii="Bookman Old Style" w:hAnsi="Bookman Old Style" w:cs="Bookman Old Style"/>
                <w:b/>
                <w:bCs/>
                <w:caps/>
                <w:color w:val="000000"/>
                <w:spacing w:val="60"/>
                <w:sz w:val="20"/>
                <w:szCs w:val="20"/>
                <w:lang w:val="pt-BR"/>
              </w:rPr>
            </w:pPr>
            <w:r w:rsidRPr="00BD012D">
              <w:rPr>
                <w:rFonts w:ascii="Bookman Old Style" w:hAnsi="Bookman Old Style" w:cs="Bookman Old Style"/>
                <w:b/>
                <w:bCs/>
                <w:caps/>
                <w:color w:val="000000"/>
                <w:spacing w:val="60"/>
                <w:sz w:val="20"/>
                <w:szCs w:val="20"/>
                <w:lang w:val="pt-BR"/>
              </w:rPr>
              <w:t>№</w:t>
            </w:r>
          </w:p>
        </w:tc>
        <w:tc>
          <w:tcPr>
            <w:tcW w:w="3511" w:type="pct"/>
            <w:tcBorders>
              <w:top w:val="single" w:sz="4" w:space="0" w:color="auto"/>
              <w:left w:val="single" w:sz="4" w:space="0" w:color="auto"/>
              <w:bottom w:val="single" w:sz="4" w:space="0" w:color="auto"/>
              <w:right w:val="single" w:sz="4" w:space="0" w:color="auto"/>
            </w:tcBorders>
            <w:shd w:val="clear" w:color="auto" w:fill="F8F8F8"/>
            <w:vAlign w:val="center"/>
          </w:tcPr>
          <w:p w14:paraId="198E7DEF" w14:textId="77777777" w:rsidR="00BA0CF2" w:rsidRPr="00BD012D" w:rsidRDefault="00BA0CF2" w:rsidP="00C17621">
            <w:pPr>
              <w:spacing w:after="0" w:line="240" w:lineRule="auto"/>
              <w:jc w:val="center"/>
              <w:rPr>
                <w:rFonts w:ascii="Bookman Old Style" w:hAnsi="Bookman Old Style" w:cs="Bookman Old Style"/>
                <w:b/>
                <w:bCs/>
                <w:caps/>
                <w:color w:val="000000"/>
                <w:spacing w:val="60"/>
                <w:sz w:val="20"/>
                <w:szCs w:val="20"/>
                <w:lang w:val="pt-BR"/>
              </w:rPr>
            </w:pPr>
            <w:r w:rsidRPr="00BD012D">
              <w:rPr>
                <w:rFonts w:ascii="Bookman Old Style" w:hAnsi="Bookman Old Style" w:cs="Bookman Old Style"/>
                <w:b/>
                <w:bCs/>
                <w:caps/>
                <w:color w:val="000000"/>
                <w:spacing w:val="60"/>
                <w:sz w:val="20"/>
                <w:szCs w:val="20"/>
                <w:lang w:val="pt-BR"/>
              </w:rPr>
              <w:t>Задания</w:t>
            </w:r>
          </w:p>
        </w:tc>
        <w:tc>
          <w:tcPr>
            <w:tcW w:w="1307" w:type="pct"/>
            <w:tcBorders>
              <w:top w:val="single" w:sz="4" w:space="0" w:color="auto"/>
              <w:left w:val="single" w:sz="4" w:space="0" w:color="auto"/>
              <w:bottom w:val="single" w:sz="4" w:space="0" w:color="auto"/>
              <w:right w:val="single" w:sz="4" w:space="0" w:color="auto"/>
            </w:tcBorders>
            <w:shd w:val="clear" w:color="auto" w:fill="F8F8F8"/>
            <w:vAlign w:val="center"/>
          </w:tcPr>
          <w:p w14:paraId="0A81F6E5" w14:textId="77777777" w:rsidR="00BA0CF2" w:rsidRPr="00BD012D" w:rsidRDefault="00BA0CF2" w:rsidP="00C17621">
            <w:pPr>
              <w:spacing w:after="0" w:line="240" w:lineRule="auto"/>
              <w:jc w:val="center"/>
              <w:rPr>
                <w:rFonts w:ascii="Bookman Old Style" w:hAnsi="Bookman Old Style" w:cs="Bookman Old Style"/>
                <w:b/>
                <w:bCs/>
                <w:caps/>
                <w:color w:val="000000"/>
                <w:spacing w:val="60"/>
                <w:sz w:val="20"/>
                <w:szCs w:val="20"/>
                <w:lang w:val="pt-BR"/>
              </w:rPr>
            </w:pPr>
            <w:r w:rsidRPr="00BD012D">
              <w:rPr>
                <w:rFonts w:ascii="Bookman Old Style" w:hAnsi="Bookman Old Style" w:cs="Bookman Old Style"/>
                <w:b/>
                <w:bCs/>
                <w:caps/>
                <w:color w:val="000000"/>
                <w:spacing w:val="60"/>
                <w:sz w:val="20"/>
                <w:szCs w:val="20"/>
                <w:lang w:val="pt-BR"/>
              </w:rPr>
              <w:t>Варианты ответов</w:t>
            </w:r>
          </w:p>
        </w:tc>
      </w:tr>
      <w:tr w:rsidR="00BA0CF2" w:rsidRPr="00AD5DD5" w14:paraId="2B31DFF9" w14:textId="77777777" w:rsidTr="00C17621">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32B1A956" w14:textId="77777777" w:rsidR="00BA0CF2" w:rsidRPr="00AD5DD5" w:rsidRDefault="00BA0CF2" w:rsidP="002A3BAD">
            <w:pPr>
              <w:numPr>
                <w:ilvl w:val="0"/>
                <w:numId w:val="14"/>
              </w:numPr>
              <w:spacing w:after="0" w:line="240" w:lineRule="auto"/>
              <w:ind w:left="0" w:firstLine="0"/>
              <w:jc w:val="both"/>
              <w:rPr>
                <w:rFonts w:ascii="Times New Roman" w:hAnsi="Times New Roman" w:cs="Times New Roman"/>
              </w:rPr>
            </w:pPr>
          </w:p>
        </w:tc>
        <w:tc>
          <w:tcPr>
            <w:tcW w:w="3511" w:type="pct"/>
            <w:tcBorders>
              <w:top w:val="single" w:sz="4" w:space="0" w:color="auto"/>
              <w:left w:val="single" w:sz="4" w:space="0" w:color="auto"/>
              <w:bottom w:val="single" w:sz="4" w:space="0" w:color="auto"/>
              <w:right w:val="single" w:sz="4" w:space="0" w:color="auto"/>
            </w:tcBorders>
            <w:vAlign w:val="center"/>
          </w:tcPr>
          <w:p w14:paraId="64BA200E" w14:textId="77777777" w:rsidR="00BA0CF2" w:rsidRPr="00AD5DD5" w:rsidRDefault="00BA0CF2" w:rsidP="00C17621">
            <w:pPr>
              <w:spacing w:after="0" w:line="240" w:lineRule="auto"/>
              <w:jc w:val="both"/>
              <w:rPr>
                <w:rFonts w:ascii="Times New Roman" w:hAnsi="Times New Roman" w:cs="Times New Roman"/>
              </w:rPr>
            </w:pPr>
            <w:r w:rsidRPr="00AD5DD5">
              <w:rPr>
                <w:rFonts w:ascii="Times New Roman" w:hAnsi="Times New Roman" w:cs="Times New Roman"/>
              </w:rPr>
              <w:t>Решите уравнение</w:t>
            </w:r>
          </w:p>
          <w:p w14:paraId="536CB4CB" w14:textId="77777777" w:rsidR="00BA0CF2" w:rsidRPr="00AD5DD5" w:rsidRDefault="00EB432A" w:rsidP="00C17621">
            <w:pPr>
              <w:spacing w:after="0" w:line="240" w:lineRule="auto"/>
              <w:jc w:val="center"/>
              <w:rPr>
                <w:rFonts w:ascii="Times New Roman" w:hAnsi="Times New Roman" w:cs="Times New Roman"/>
              </w:rPr>
            </w:pPr>
            <m:oMath>
              <m:d>
                <m:dPr>
                  <m:ctrlPr>
                    <w:rPr>
                      <w:rFonts w:ascii="Cambria Math" w:hAnsi="Cambria Math" w:cs="Times New Roman"/>
                      <w:i/>
                    </w:rPr>
                  </m:ctrlPr>
                </m:dPr>
                <m:e>
                  <m:m>
                    <m:mPr>
                      <m:mcs>
                        <m:mc>
                          <m:mcPr>
                            <m:count m:val="2"/>
                            <m:mcJc m:val="center"/>
                          </m:mcPr>
                        </m:mc>
                      </m:mcs>
                      <m:ctrlPr>
                        <w:rPr>
                          <w:rFonts w:ascii="Cambria Math" w:hAnsi="Cambria Math" w:cs="Times New Roman"/>
                          <w:i/>
                        </w:rPr>
                      </m:ctrlPr>
                    </m:mPr>
                    <m:mr>
                      <m:e>
                        <m:r>
                          <w:rPr>
                            <w:rFonts w:ascii="Cambria Math" w:hAnsi="Times New Roman" w:cs="Times New Roman"/>
                          </w:rPr>
                          <m:t>  </m:t>
                        </m:r>
                        <m:r>
                          <w:rPr>
                            <w:rFonts w:ascii="Cambria Math" w:hAnsi="Times New Roman" w:cs="Times New Roman"/>
                          </w:rPr>
                          <m:t>2</m:t>
                        </m:r>
                        <m:ctrlPr>
                          <w:rPr>
                            <w:rFonts w:ascii="Cambria Math" w:hAnsi="Times New Roman" w:cs="Times New Roman"/>
                            <w:i/>
                          </w:rPr>
                        </m:ctrlPr>
                      </m:e>
                      <m:e>
                        <m:r>
                          <w:rPr>
                            <w:rFonts w:ascii="Cambria Math" w:hAnsi="Times New Roman" w:cs="Times New Roman"/>
                          </w:rPr>
                          <m:t>-</m:t>
                        </m:r>
                        <m:r>
                          <w:rPr>
                            <w:rFonts w:ascii="Cambria Math" w:hAnsi="Times New Roman" w:cs="Times New Roman"/>
                          </w:rPr>
                          <m:t>1</m:t>
                        </m:r>
                        <m:ctrlPr>
                          <w:rPr>
                            <w:rFonts w:ascii="Cambria Math" w:hAnsi="Times New Roman" w:cs="Times New Roman"/>
                            <w:i/>
                          </w:rPr>
                        </m:ctrlPr>
                      </m:e>
                    </m:mr>
                    <m:mr>
                      <m:e>
                        <m:r>
                          <w:rPr>
                            <w:rFonts w:ascii="Cambria Math" w:hAnsi="Times New Roman" w:cs="Times New Roman"/>
                          </w:rPr>
                          <m:t>-</m:t>
                        </m:r>
                        <m:r>
                          <w:rPr>
                            <w:rFonts w:ascii="Cambria Math" w:hAnsi="Times New Roman" w:cs="Times New Roman"/>
                          </w:rPr>
                          <m:t>3</m:t>
                        </m:r>
                        <m:ctrlPr>
                          <w:rPr>
                            <w:rFonts w:ascii="Cambria Math" w:hAnsi="Times New Roman" w:cs="Times New Roman"/>
                            <w:i/>
                          </w:rPr>
                        </m:ctrlPr>
                      </m:e>
                      <m:e>
                        <m:r>
                          <w:rPr>
                            <w:rFonts w:ascii="Cambria Math" w:hAnsi="Times New Roman" w:cs="Times New Roman"/>
                          </w:rPr>
                          <m:t>  </m:t>
                        </m:r>
                        <m:r>
                          <w:rPr>
                            <w:rFonts w:ascii="Cambria Math" w:hAnsi="Times New Roman" w:cs="Times New Roman"/>
                          </w:rPr>
                          <m:t>2</m:t>
                        </m:r>
                        <m:ctrlPr>
                          <w:rPr>
                            <w:rFonts w:ascii="Cambria Math" w:hAnsi="Times New Roman" w:cs="Times New Roman"/>
                            <w:i/>
                          </w:rPr>
                        </m:ctrlPr>
                      </m:e>
                    </m:mr>
                  </m:m>
                </m:e>
              </m:d>
              <m:r>
                <w:rPr>
                  <w:rFonts w:ascii="Cambria Math" w:hAnsi="Cambria Math" w:cs="Cambria Math"/>
                </w:rPr>
                <m:t>⋅</m:t>
              </m:r>
              <m:r>
                <w:rPr>
                  <w:rFonts w:ascii="Cambria Math" w:hAnsi="Times New Roman" w:cs="Times New Roman"/>
                </w:rPr>
                <m:t>X=</m:t>
              </m:r>
              <m:d>
                <m:dPr>
                  <m:ctrlPr>
                    <w:rPr>
                      <w:rFonts w:ascii="Cambria Math" w:hAnsi="Cambria Math" w:cs="Times New Roman"/>
                      <w:i/>
                    </w:rPr>
                  </m:ctrlPr>
                </m:dPr>
                <m:e>
                  <m:m>
                    <m:mPr>
                      <m:mcs>
                        <m:mc>
                          <m:mcPr>
                            <m:count m:val="3"/>
                            <m:mcJc m:val="center"/>
                          </m:mcPr>
                        </m:mc>
                      </m:mcs>
                      <m:ctrlPr>
                        <w:rPr>
                          <w:rFonts w:ascii="Cambria Math" w:hAnsi="Cambria Math" w:cs="Times New Roman"/>
                          <w:i/>
                        </w:rPr>
                      </m:ctrlPr>
                    </m:mPr>
                    <m:mr>
                      <m:e>
                        <m:r>
                          <w:rPr>
                            <w:rFonts w:ascii="Cambria Math" w:hAnsi="Times New Roman" w:cs="Times New Roman"/>
                          </w:rPr>
                          <m:t>  </m:t>
                        </m:r>
                        <m:r>
                          <w:rPr>
                            <w:rFonts w:ascii="Cambria Math" w:hAnsi="Times New Roman" w:cs="Times New Roman"/>
                          </w:rPr>
                          <m:t>2</m:t>
                        </m:r>
                        <m:ctrlPr>
                          <w:rPr>
                            <w:rFonts w:ascii="Cambria Math" w:hAnsi="Times New Roman" w:cs="Times New Roman"/>
                            <w:i/>
                          </w:rPr>
                        </m:ctrlPr>
                      </m:e>
                      <m:e>
                        <m:r>
                          <w:rPr>
                            <w:rFonts w:ascii="Cambria Math" w:hAnsi="Times New Roman" w:cs="Times New Roman"/>
                          </w:rPr>
                          <m:t>2</m:t>
                        </m:r>
                        <m:ctrlPr>
                          <w:rPr>
                            <w:rFonts w:ascii="Cambria Math" w:hAnsi="Times New Roman" w:cs="Times New Roman"/>
                            <w:i/>
                          </w:rPr>
                        </m:ctrlPr>
                      </m:e>
                      <m:e>
                        <m:r>
                          <w:rPr>
                            <w:rFonts w:ascii="Cambria Math" w:hAnsi="Times New Roman" w:cs="Times New Roman"/>
                          </w:rPr>
                          <m:t>  </m:t>
                        </m:r>
                        <m:r>
                          <w:rPr>
                            <w:rFonts w:ascii="Cambria Math" w:hAnsi="Times New Roman" w:cs="Times New Roman"/>
                          </w:rPr>
                          <m:t>1</m:t>
                        </m:r>
                        <m:ctrlPr>
                          <w:rPr>
                            <w:rFonts w:ascii="Cambria Math" w:hAnsi="Times New Roman" w:cs="Times New Roman"/>
                            <w:i/>
                          </w:rPr>
                        </m:ctrlPr>
                      </m:e>
                    </m:mr>
                    <m:mr>
                      <m:e>
                        <m:r>
                          <w:rPr>
                            <w:rFonts w:ascii="Cambria Math" w:hAnsi="Times New Roman" w:cs="Times New Roman"/>
                          </w:rPr>
                          <m:t>-</m:t>
                        </m:r>
                        <m:r>
                          <w:rPr>
                            <w:rFonts w:ascii="Cambria Math" w:hAnsi="Times New Roman" w:cs="Times New Roman"/>
                          </w:rPr>
                          <m:t>3</m:t>
                        </m:r>
                        <m:ctrlPr>
                          <w:rPr>
                            <w:rFonts w:ascii="Cambria Math" w:hAnsi="Times New Roman" w:cs="Times New Roman"/>
                            <w:i/>
                          </w:rPr>
                        </m:ctrlPr>
                      </m:e>
                      <m:e>
                        <m:r>
                          <w:rPr>
                            <w:rFonts w:ascii="Cambria Math" w:hAnsi="Times New Roman" w:cs="Times New Roman"/>
                          </w:rPr>
                          <m:t>1</m:t>
                        </m:r>
                        <m:ctrlPr>
                          <w:rPr>
                            <w:rFonts w:ascii="Cambria Math" w:hAnsi="Times New Roman" w:cs="Times New Roman"/>
                            <w:i/>
                          </w:rPr>
                        </m:ctrlPr>
                      </m:e>
                      <m:e>
                        <m:r>
                          <w:rPr>
                            <w:rFonts w:ascii="Cambria Math" w:hAnsi="Times New Roman" w:cs="Times New Roman"/>
                          </w:rPr>
                          <m:t>-</m:t>
                        </m:r>
                        <m:r>
                          <w:rPr>
                            <w:rFonts w:ascii="Cambria Math" w:hAnsi="Times New Roman" w:cs="Times New Roman"/>
                          </w:rPr>
                          <m:t>2</m:t>
                        </m:r>
                        <m:ctrlPr>
                          <w:rPr>
                            <w:rFonts w:ascii="Cambria Math" w:hAnsi="Times New Roman" w:cs="Times New Roman"/>
                            <w:i/>
                          </w:rPr>
                        </m:ctrlPr>
                      </m:e>
                    </m:mr>
                  </m:m>
                </m:e>
              </m:d>
            </m:oMath>
            <w:r w:rsidR="00BA0CF2" w:rsidRPr="00AD5DD5">
              <w:rPr>
                <w:rFonts w:ascii="Times New Roman" w:hAnsi="Times New Roman" w:cs="Times New Roman"/>
              </w:rPr>
              <w:t>.</w:t>
            </w:r>
          </w:p>
        </w:tc>
        <w:tc>
          <w:tcPr>
            <w:tcW w:w="1307" w:type="pct"/>
            <w:tcBorders>
              <w:top w:val="single" w:sz="4" w:space="0" w:color="auto"/>
              <w:left w:val="single" w:sz="4" w:space="0" w:color="auto"/>
              <w:bottom w:val="single" w:sz="4" w:space="0" w:color="auto"/>
              <w:right w:val="single" w:sz="4" w:space="0" w:color="auto"/>
            </w:tcBorders>
            <w:vAlign w:val="center"/>
          </w:tcPr>
          <w:p w14:paraId="0C60A551" w14:textId="77777777" w:rsidR="00DE5E2B" w:rsidRDefault="00BA0CF2" w:rsidP="00C17621">
            <w:pPr>
              <w:spacing w:after="0" w:line="240" w:lineRule="auto"/>
              <w:jc w:val="both"/>
              <w:rPr>
                <w:rFonts w:ascii="Times New Roman" w:hAnsi="Times New Roman" w:cs="Times New Roman"/>
              </w:rPr>
            </w:pPr>
            <w:r w:rsidRPr="00AD5DD5">
              <w:rPr>
                <w:rFonts w:ascii="Times New Roman" w:hAnsi="Times New Roman" w:cs="Times New Roman"/>
                <w:b/>
              </w:rPr>
              <w:t xml:space="preserve">А. </w:t>
            </w:r>
            <m:oMath>
              <m:d>
                <m:dPr>
                  <m:ctrlPr>
                    <w:rPr>
                      <w:rFonts w:ascii="Cambria Math" w:hAnsi="Times New Roman" w:cs="Times New Roman"/>
                      <w:i/>
                    </w:rPr>
                  </m:ctrlPr>
                </m:dPr>
                <m:e>
                  <m:m>
                    <m:mPr>
                      <m:mcs>
                        <m:mc>
                          <m:mcPr>
                            <m:count m:val="2"/>
                            <m:mcJc m:val="center"/>
                          </m:mcPr>
                        </m:mc>
                      </m:mcs>
                      <m:ctrlPr>
                        <w:rPr>
                          <w:rFonts w:ascii="Cambria Math" w:hAnsi="Times New Roman" w:cs="Times New Roman"/>
                          <w:i/>
                        </w:rPr>
                      </m:ctrlPr>
                    </m:mPr>
                    <m:mr>
                      <m:e>
                        <m:r>
                          <w:rPr>
                            <w:rFonts w:ascii="Cambria Math" w:hAnsi="Times New Roman" w:cs="Times New Roman"/>
                          </w:rPr>
                          <m:t>1</m:t>
                        </m:r>
                      </m:e>
                      <m:e>
                        <m:r>
                          <w:rPr>
                            <w:rFonts w:ascii="Cambria Math" w:hAnsi="Times New Roman" w:cs="Times New Roman"/>
                          </w:rPr>
                          <m:t>0</m:t>
                        </m:r>
                      </m:e>
                    </m:mr>
                    <m:mr>
                      <m:e>
                        <m:r>
                          <w:rPr>
                            <w:rFonts w:ascii="Cambria Math" w:hAnsi="Times New Roman" w:cs="Times New Roman"/>
                          </w:rPr>
                          <m:t>5</m:t>
                        </m:r>
                      </m:e>
                      <m:e>
                        <m:r>
                          <w:rPr>
                            <w:rFonts w:ascii="Cambria Math" w:hAnsi="Times New Roman" w:cs="Times New Roman"/>
                          </w:rPr>
                          <m:t>8</m:t>
                        </m:r>
                      </m:e>
                    </m:mr>
                  </m:m>
                  <m:ctrlPr>
                    <w:rPr>
                      <w:rFonts w:ascii="Cambria Math" w:hAnsi="Cambria Math" w:cs="Times New Roman"/>
                      <w:i/>
                    </w:rPr>
                  </m:ctrlPr>
                </m:e>
              </m:d>
            </m:oMath>
            <w:r w:rsidRPr="00AD5DD5">
              <w:rPr>
                <w:rFonts w:ascii="Times New Roman" w:hAnsi="Times New Roman" w:cs="Times New Roman"/>
              </w:rPr>
              <w:t>;</w:t>
            </w:r>
          </w:p>
          <w:p w14:paraId="72B2D888" w14:textId="77777777" w:rsidR="00DE5E2B" w:rsidRDefault="00BA0CF2" w:rsidP="00C17621">
            <w:pPr>
              <w:spacing w:after="0" w:line="240" w:lineRule="auto"/>
              <w:jc w:val="both"/>
              <w:rPr>
                <w:rFonts w:ascii="Times New Roman" w:hAnsi="Times New Roman" w:cs="Times New Roman"/>
              </w:rPr>
            </w:pPr>
            <w:r w:rsidRPr="00AD5DD5">
              <w:rPr>
                <w:rFonts w:ascii="Times New Roman" w:hAnsi="Times New Roman" w:cs="Times New Roman"/>
                <w:b/>
              </w:rPr>
              <w:t xml:space="preserve">В. </w:t>
            </w:r>
            <m:oMath>
              <m:d>
                <m:dPr>
                  <m:ctrlPr>
                    <w:rPr>
                      <w:rFonts w:ascii="Cambria Math" w:hAnsi="Times New Roman" w:cs="Times New Roman"/>
                      <w:i/>
                    </w:rPr>
                  </m:ctrlPr>
                </m:dPr>
                <m:e>
                  <m:m>
                    <m:mPr>
                      <m:mcs>
                        <m:mc>
                          <m:mcPr>
                            <m:count m:val="3"/>
                            <m:mcJc m:val="center"/>
                          </m:mcPr>
                        </m:mc>
                      </m:mcs>
                      <m:ctrlPr>
                        <w:rPr>
                          <w:rFonts w:ascii="Cambria Math" w:hAnsi="Times New Roman" w:cs="Times New Roman"/>
                          <w:i/>
                        </w:rPr>
                      </m:ctrlPr>
                    </m:mPr>
                    <m:mr>
                      <m:e>
                        <m:r>
                          <w:rPr>
                            <w:rFonts w:ascii="Cambria Math" w:hAnsi="Times New Roman" w:cs="Times New Roman"/>
                          </w:rPr>
                          <m:t>1</m:t>
                        </m:r>
                      </m:e>
                      <m:e>
                        <m:r>
                          <w:rPr>
                            <w:rFonts w:ascii="Cambria Math" w:hAnsi="Times New Roman" w:cs="Times New Roman"/>
                          </w:rPr>
                          <m:t>5</m:t>
                        </m:r>
                      </m:e>
                      <m:e>
                        <m:r>
                          <w:rPr>
                            <w:rFonts w:ascii="Cambria Math" w:hAnsi="Times New Roman" w:cs="Times New Roman"/>
                          </w:rPr>
                          <m:t>  </m:t>
                        </m:r>
                        <m:r>
                          <w:rPr>
                            <w:rFonts w:ascii="Cambria Math" w:hAnsi="Times New Roman" w:cs="Times New Roman"/>
                          </w:rPr>
                          <m:t>0</m:t>
                        </m:r>
                      </m:e>
                    </m:mr>
                    <m:mr>
                      <m:e>
                        <m:r>
                          <w:rPr>
                            <w:rFonts w:ascii="Cambria Math" w:hAnsi="Times New Roman" w:cs="Times New Roman"/>
                          </w:rPr>
                          <m:t>0</m:t>
                        </m:r>
                      </m:e>
                      <m:e>
                        <m:r>
                          <w:rPr>
                            <w:rFonts w:ascii="Cambria Math" w:hAnsi="Times New Roman" w:cs="Times New Roman"/>
                          </w:rPr>
                          <m:t>8</m:t>
                        </m:r>
                      </m:e>
                      <m:e>
                        <m:r>
                          <w:rPr>
                            <w:rFonts w:ascii="Cambria Math" w:hAnsi="Times New Roman" w:cs="Times New Roman"/>
                          </w:rPr>
                          <m:t>-</m:t>
                        </m:r>
                        <m:r>
                          <w:rPr>
                            <w:rFonts w:ascii="Cambria Math" w:hAnsi="Times New Roman" w:cs="Times New Roman"/>
                          </w:rPr>
                          <m:t>1</m:t>
                        </m:r>
                      </m:e>
                    </m:mr>
                  </m:m>
                  <m:ctrlPr>
                    <w:rPr>
                      <w:rFonts w:ascii="Cambria Math" w:hAnsi="Cambria Math" w:cs="Times New Roman"/>
                      <w:i/>
                    </w:rPr>
                  </m:ctrlPr>
                </m:e>
              </m:d>
            </m:oMath>
            <w:r w:rsidRPr="00AD5DD5">
              <w:rPr>
                <w:rFonts w:ascii="Times New Roman" w:hAnsi="Times New Roman" w:cs="Times New Roman"/>
              </w:rPr>
              <w:t>;</w:t>
            </w:r>
          </w:p>
          <w:p w14:paraId="5229DDE1" w14:textId="77777777" w:rsidR="00BA0CF2" w:rsidRPr="00AD5DD5" w:rsidRDefault="00BA0CF2" w:rsidP="00C17621">
            <w:pPr>
              <w:spacing w:after="0" w:line="240" w:lineRule="auto"/>
              <w:jc w:val="both"/>
              <w:rPr>
                <w:rFonts w:ascii="Times New Roman" w:hAnsi="Times New Roman" w:cs="Times New Roman"/>
              </w:rPr>
            </w:pPr>
            <w:r w:rsidRPr="00AD5DD5">
              <w:rPr>
                <w:rFonts w:ascii="Times New Roman" w:hAnsi="Times New Roman" w:cs="Times New Roman"/>
                <w:b/>
              </w:rPr>
              <w:t xml:space="preserve">С. </w:t>
            </w:r>
            <m:oMath>
              <m:d>
                <m:dPr>
                  <m:ctrlPr>
                    <w:rPr>
                      <w:rFonts w:ascii="Cambria Math" w:hAnsi="Times New Roman" w:cs="Times New Roman"/>
                      <w:i/>
                    </w:rPr>
                  </m:ctrlPr>
                </m:dPr>
                <m:e>
                  <m:m>
                    <m:mPr>
                      <m:mcs>
                        <m:mc>
                          <m:mcPr>
                            <m:count m:val="2"/>
                            <m:mcJc m:val="center"/>
                          </m:mcPr>
                        </m:mc>
                      </m:mcs>
                      <m:ctrlPr>
                        <w:rPr>
                          <w:rFonts w:ascii="Cambria Math" w:hAnsi="Times New Roman" w:cs="Times New Roman"/>
                          <w:i/>
                        </w:rPr>
                      </m:ctrlPr>
                    </m:mPr>
                    <m:mr>
                      <m:e>
                        <m:r>
                          <w:rPr>
                            <w:rFonts w:ascii="Cambria Math" w:hAnsi="Times New Roman" w:cs="Times New Roman"/>
                          </w:rPr>
                          <m:t>1</m:t>
                        </m:r>
                      </m:e>
                      <m:e>
                        <m:r>
                          <w:rPr>
                            <w:rFonts w:ascii="Cambria Math" w:hAnsi="Times New Roman" w:cs="Times New Roman"/>
                          </w:rPr>
                          <m:t>0</m:t>
                        </m:r>
                      </m:e>
                    </m:mr>
                    <m:mr>
                      <m:e>
                        <m:r>
                          <w:rPr>
                            <w:rFonts w:ascii="Cambria Math" w:hAnsi="Times New Roman" w:cs="Times New Roman"/>
                          </w:rPr>
                          <m:t>5</m:t>
                        </m:r>
                      </m:e>
                      <m:e>
                        <m:r>
                          <w:rPr>
                            <w:rFonts w:ascii="Cambria Math" w:hAnsi="Times New Roman" w:cs="Times New Roman"/>
                          </w:rPr>
                          <m:t>8</m:t>
                        </m:r>
                      </m:e>
                    </m:mr>
                    <m:mr>
                      <m:e>
                        <m:r>
                          <w:rPr>
                            <w:rFonts w:ascii="Cambria Math" w:hAnsi="Times New Roman" w:cs="Times New Roman"/>
                          </w:rPr>
                          <m:t>0</m:t>
                        </m:r>
                      </m:e>
                      <m:e>
                        <m:r>
                          <w:rPr>
                            <w:rFonts w:ascii="Cambria Math" w:hAnsi="Times New Roman" w:cs="Times New Roman"/>
                          </w:rPr>
                          <m:t>-</m:t>
                        </m:r>
                        <m:r>
                          <w:rPr>
                            <w:rFonts w:ascii="Cambria Math" w:hAnsi="Times New Roman" w:cs="Times New Roman"/>
                          </w:rPr>
                          <m:t>1</m:t>
                        </m:r>
                      </m:e>
                    </m:mr>
                  </m:m>
                  <m:ctrlPr>
                    <w:rPr>
                      <w:rFonts w:ascii="Cambria Math" w:hAnsi="Cambria Math" w:cs="Times New Roman"/>
                      <w:i/>
                    </w:rPr>
                  </m:ctrlPr>
                </m:e>
              </m:d>
            </m:oMath>
            <w:r w:rsidRPr="00AD5DD5">
              <w:rPr>
                <w:rFonts w:ascii="Times New Roman" w:hAnsi="Times New Roman" w:cs="Times New Roman"/>
              </w:rPr>
              <w:t>.</w:t>
            </w:r>
          </w:p>
        </w:tc>
      </w:tr>
      <w:tr w:rsidR="00BA0CF2" w:rsidRPr="00AD5DD5" w14:paraId="6C699CD1" w14:textId="77777777" w:rsidTr="00C176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336A2821" w14:textId="77777777" w:rsidR="00BA0CF2" w:rsidRPr="00AD5DD5" w:rsidRDefault="00BA0CF2" w:rsidP="002A3BAD">
            <w:pPr>
              <w:numPr>
                <w:ilvl w:val="0"/>
                <w:numId w:val="14"/>
              </w:numPr>
              <w:spacing w:after="0" w:line="240" w:lineRule="auto"/>
              <w:ind w:left="0" w:firstLine="0"/>
              <w:jc w:val="both"/>
              <w:rPr>
                <w:rFonts w:ascii="Times New Roman" w:hAnsi="Times New Roman" w:cs="Times New Roman"/>
              </w:rPr>
            </w:pPr>
          </w:p>
        </w:tc>
        <w:tc>
          <w:tcPr>
            <w:tcW w:w="3511" w:type="pct"/>
            <w:tcBorders>
              <w:top w:val="single" w:sz="4" w:space="0" w:color="auto"/>
              <w:left w:val="single" w:sz="4" w:space="0" w:color="auto"/>
              <w:bottom w:val="single" w:sz="4" w:space="0" w:color="auto"/>
              <w:right w:val="single" w:sz="4" w:space="0" w:color="auto"/>
            </w:tcBorders>
            <w:vAlign w:val="center"/>
          </w:tcPr>
          <w:p w14:paraId="0A923735" w14:textId="77777777" w:rsidR="00BA0CF2" w:rsidRPr="00AD5DD5" w:rsidRDefault="00BA0CF2" w:rsidP="00C44E1D">
            <w:pPr>
              <w:spacing w:after="0" w:line="240" w:lineRule="auto"/>
              <w:ind w:firstLine="147"/>
              <w:jc w:val="both"/>
              <w:rPr>
                <w:rFonts w:ascii="Times New Roman" w:hAnsi="Times New Roman" w:cs="Times New Roman"/>
              </w:rPr>
            </w:pPr>
            <w:r w:rsidRPr="00AD5DD5">
              <w:rPr>
                <w:rFonts w:ascii="Times New Roman" w:hAnsi="Times New Roman" w:cs="Times New Roman"/>
              </w:rPr>
              <w:t>Какие из систем совместны?</w:t>
            </w:r>
          </w:p>
          <w:p w14:paraId="265CAF18" w14:textId="77777777" w:rsidR="00BA0CF2" w:rsidRPr="00AD5DD5" w:rsidRDefault="00BA0CF2" w:rsidP="00C44E1D">
            <w:pPr>
              <w:spacing w:after="0" w:line="240" w:lineRule="auto"/>
              <w:ind w:firstLine="147"/>
              <w:jc w:val="center"/>
              <w:rPr>
                <w:rFonts w:ascii="Times New Roman" w:hAnsi="Times New Roman" w:cs="Times New Roman"/>
              </w:rPr>
            </w:pPr>
            <w:r w:rsidRPr="00AD5DD5">
              <w:rPr>
                <w:rFonts w:ascii="Times New Roman" w:hAnsi="Times New Roman" w:cs="Times New Roman"/>
              </w:rPr>
              <w:t xml:space="preserve">1. </w:t>
            </w:r>
            <m:oMath>
              <m:d>
                <m:dPr>
                  <m:begChr m:val="{"/>
                  <m:endChr m:val=""/>
                  <m:ctrlPr>
                    <w:rPr>
                      <w:rFonts w:ascii="Cambria Math" w:hAnsi="Times New Roman" w:cs="Times New Roman"/>
                      <w:i/>
                    </w:rPr>
                  </m:ctrlPr>
                </m:dPr>
                <m:e>
                  <m:m>
                    <m:mPr>
                      <m:mcs>
                        <m:mc>
                          <m:mcPr>
                            <m:count m:val="1"/>
                            <m:mcJc m:val="center"/>
                          </m:mcPr>
                        </m:mc>
                      </m:mcs>
                      <m:ctrlPr>
                        <w:rPr>
                          <w:rFonts w:ascii="Cambria Math" w:hAnsi="Times New Roman" w:cs="Times New Roman"/>
                          <w:i/>
                        </w:rPr>
                      </m:ctrlPr>
                    </m:mPr>
                    <m:mr>
                      <m:e>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1</m:t>
                            </m:r>
                          </m:sub>
                        </m:sSub>
                        <m:r>
                          <w:rPr>
                            <w:rFonts w:ascii="Cambria Math" w:hAnsi="Times New Roman" w:cs="Times New Roman"/>
                          </w:rPr>
                          <m:t>-</m:t>
                        </m:r>
                        <m:r>
                          <w:rPr>
                            <w:rFonts w:ascii="Cambria Math" w:hAnsi="Times New Roman" w:cs="Times New Roman"/>
                          </w:rPr>
                          <m:t>2</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2</m:t>
                            </m:r>
                          </m:sub>
                        </m:sSub>
                        <m:r>
                          <w:rPr>
                            <w:rFonts w:ascii="Cambria Math" w:hAnsi="Times New Roman" w:cs="Times New Roman"/>
                          </w:rPr>
                          <m:t>-</m:t>
                        </m:r>
                        <m:r>
                          <w:rPr>
                            <w:rFonts w:ascii="Cambria Math" w:hAnsi="Times New Roman" w:cs="Times New Roman"/>
                          </w:rPr>
                          <m:t>4</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3</m:t>
                            </m:r>
                          </m:sub>
                        </m:sSub>
                        <m:r>
                          <w:rPr>
                            <w:rFonts w:ascii="Cambria Math" w:hAnsi="Times New Roman" w:cs="Times New Roman"/>
                          </w:rPr>
                          <m:t>-</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4</m:t>
                            </m:r>
                          </m:sub>
                        </m:sSub>
                        <m:r>
                          <w:rPr>
                            <w:rFonts w:ascii="Cambria Math" w:hAnsi="Times New Roman" w:cs="Times New Roman"/>
                          </w:rPr>
                          <m:t>=3</m:t>
                        </m:r>
                        <m:r>
                          <w:rPr>
                            <w:rFonts w:ascii="Cambria Math" w:hAnsi="Times New Roman" w:cs="Times New Roman"/>
                          </w:rPr>
                          <m:t>     </m:t>
                        </m:r>
                        <m:ctrlPr>
                          <w:rPr>
                            <w:rFonts w:ascii="Cambria Math" w:hAnsi="Cambria Math" w:cs="Times New Roman"/>
                            <w:i/>
                          </w:rPr>
                        </m:ctrlPr>
                      </m:e>
                    </m:mr>
                    <m:mr>
                      <m:e>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1</m:t>
                            </m:r>
                          </m:sub>
                        </m:sSub>
                        <m:r>
                          <w:rPr>
                            <w:rFonts w:ascii="Cambria Math" w:hAnsi="Times New Roman" w:cs="Times New Roman"/>
                          </w:rPr>
                          <m:t>-</m:t>
                        </m:r>
                        <m:r>
                          <w:rPr>
                            <w:rFonts w:ascii="Cambria Math" w:hAnsi="Times New Roman" w:cs="Times New Roman"/>
                          </w:rPr>
                          <m:t>6</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2</m:t>
                            </m:r>
                          </m:sub>
                        </m:sSub>
                        <m:r>
                          <w:rPr>
                            <w:rFonts w:ascii="Cambria Math" w:hAnsi="Times New Roman" w:cs="Times New Roman"/>
                          </w:rPr>
                          <m:t>-</m:t>
                        </m:r>
                        <m:r>
                          <w:rPr>
                            <w:rFonts w:ascii="Cambria Math" w:hAnsi="Times New Roman" w:cs="Times New Roman"/>
                          </w:rPr>
                          <m:t>16</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3</m:t>
                            </m:r>
                          </m:sub>
                        </m:sSub>
                        <m:r>
                          <w:rPr>
                            <w:rFonts w:ascii="Cambria Math" w:hAnsi="Times New Roman" w:cs="Times New Roman"/>
                          </w:rPr>
                          <m:t>-</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4</m:t>
                            </m:r>
                          </m:sub>
                        </m:sSub>
                        <m:r>
                          <w:rPr>
                            <w:rFonts w:ascii="Cambria Math" w:hAnsi="Times New Roman" w:cs="Times New Roman"/>
                          </w:rPr>
                          <m:t>=</m:t>
                        </m:r>
                        <m:r>
                          <w:rPr>
                            <w:rFonts w:ascii="Cambria Math" w:hAnsi="Times New Roman" w:cs="Times New Roman"/>
                          </w:rPr>
                          <m:t>-</m:t>
                        </m:r>
                        <m:r>
                          <w:rPr>
                            <w:rFonts w:ascii="Cambria Math" w:hAnsi="Times New Roman" w:cs="Times New Roman"/>
                          </w:rPr>
                          <m:t>27</m:t>
                        </m:r>
                      </m:e>
                    </m:mr>
                    <m:mr>
                      <m:e>
                        <m:r>
                          <w:rPr>
                            <w:rFonts w:ascii="Cambria Math" w:hAnsi="Times New Roman" w:cs="Times New Roman"/>
                          </w:rPr>
                          <m:t>2</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1</m:t>
                            </m:r>
                          </m:sub>
                        </m:sSub>
                        <m:r>
                          <w:rPr>
                            <w:rFonts w:ascii="Cambria Math" w:hAnsi="Times New Roman" w:cs="Times New Roman"/>
                          </w:rPr>
                          <m:t>-</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2</m:t>
                            </m:r>
                          </m:sub>
                        </m:sSub>
                        <m:r>
                          <w:rPr>
                            <w:rFonts w:ascii="Cambria Math" w:hAnsi="Times New Roman" w:cs="Times New Roman"/>
                          </w:rPr>
                          <m:t>+</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3</m:t>
                            </m:r>
                          </m:sub>
                        </m:sSub>
                        <m:r>
                          <w:rPr>
                            <w:rFonts w:ascii="Cambria Math" w:hAnsi="Times New Roman" w:cs="Times New Roman"/>
                          </w:rPr>
                          <m:t>-</m:t>
                        </m:r>
                        <m:r>
                          <w:rPr>
                            <w:rFonts w:ascii="Cambria Math" w:hAnsi="Times New Roman" w:cs="Times New Roman"/>
                          </w:rPr>
                          <m:t>2</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4</m:t>
                            </m:r>
                          </m:sub>
                        </m:sSub>
                        <m:r>
                          <w:rPr>
                            <w:rFonts w:ascii="Cambria Math" w:hAnsi="Times New Roman" w:cs="Times New Roman"/>
                          </w:rPr>
                          <m:t>=6</m:t>
                        </m:r>
                        <m:r>
                          <w:rPr>
                            <w:rFonts w:ascii="Cambria Math" w:hAnsi="Times New Roman" w:cs="Times New Roman"/>
                          </w:rPr>
                          <m:t>     </m:t>
                        </m:r>
                        <m:ctrlPr>
                          <w:rPr>
                            <w:rFonts w:ascii="Cambria Math" w:hAnsi="Cambria Math" w:cs="Times New Roman"/>
                            <w:i/>
                          </w:rPr>
                        </m:ctrlPr>
                      </m:e>
                    </m:mr>
                  </m:m>
                  <m:ctrlPr>
                    <w:rPr>
                      <w:rFonts w:ascii="Cambria Math" w:hAnsi="Cambria Math" w:cs="Times New Roman"/>
                      <w:i/>
                    </w:rPr>
                  </m:ctrlPr>
                </m:e>
              </m:d>
            </m:oMath>
            <w:r w:rsidRPr="00AD5DD5">
              <w:rPr>
                <w:rFonts w:ascii="Times New Roman" w:hAnsi="Times New Roman" w:cs="Times New Roman"/>
              </w:rPr>
              <w:t xml:space="preserve">;2. </w:t>
            </w:r>
            <m:oMath>
              <m:d>
                <m:dPr>
                  <m:begChr m:val="{"/>
                  <m:endChr m:val=""/>
                  <m:ctrlPr>
                    <w:rPr>
                      <w:rFonts w:ascii="Cambria Math" w:hAnsi="Times New Roman" w:cs="Times New Roman"/>
                      <w:i/>
                    </w:rPr>
                  </m:ctrlPr>
                </m:dPr>
                <m:e>
                  <m:m>
                    <m:mPr>
                      <m:mcs>
                        <m:mc>
                          <m:mcPr>
                            <m:count m:val="1"/>
                            <m:mcJc m:val="center"/>
                          </m:mcPr>
                        </m:mc>
                      </m:mcs>
                      <m:ctrlPr>
                        <w:rPr>
                          <w:rFonts w:ascii="Cambria Math" w:hAnsi="Times New Roman" w:cs="Times New Roman"/>
                          <w:i/>
                        </w:rPr>
                      </m:ctrlPr>
                    </m:mPr>
                    <m:mr>
                      <m:e>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1</m:t>
                            </m:r>
                          </m:sub>
                        </m:sSub>
                        <m:r>
                          <w:rPr>
                            <w:rFonts w:ascii="Cambria Math" w:hAnsi="Times New Roman" w:cs="Times New Roman"/>
                          </w:rPr>
                          <m:t>-</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2</m:t>
                            </m:r>
                          </m:sub>
                        </m:sSub>
                        <m:r>
                          <w:rPr>
                            <w:rFonts w:ascii="Cambria Math" w:hAnsi="Times New Roman" w:cs="Times New Roman"/>
                          </w:rPr>
                          <m:t>+2</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3</m:t>
                            </m:r>
                          </m:sub>
                        </m:sSub>
                        <m:r>
                          <w:rPr>
                            <w:rFonts w:ascii="Cambria Math" w:hAnsi="Times New Roman" w:cs="Times New Roman"/>
                          </w:rPr>
                          <m:t>=6</m:t>
                        </m:r>
                        <m:r>
                          <w:rPr>
                            <w:rFonts w:ascii="Cambria Math" w:hAnsi="Times New Roman" w:cs="Times New Roman"/>
                          </w:rPr>
                          <m:t>    </m:t>
                        </m:r>
                        <m:ctrlPr>
                          <w:rPr>
                            <w:rFonts w:ascii="Cambria Math" w:hAnsi="Cambria Math" w:cs="Times New Roman"/>
                            <w:i/>
                          </w:rPr>
                        </m:ctrlPr>
                      </m:e>
                    </m:mr>
                    <m:mr>
                      <m:e>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1</m:t>
                            </m:r>
                          </m:sub>
                        </m:sSub>
                        <m:r>
                          <w:rPr>
                            <w:rFonts w:ascii="Cambria Math" w:hAnsi="Times New Roman" w:cs="Times New Roman"/>
                          </w:rPr>
                          <m:t>+3</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2</m:t>
                            </m:r>
                          </m:sub>
                        </m:sSub>
                        <m:r>
                          <w:rPr>
                            <w:rFonts w:ascii="Cambria Math" w:hAnsi="Times New Roman" w:cs="Times New Roman"/>
                          </w:rPr>
                          <m:t>-</m:t>
                        </m:r>
                        <m:r>
                          <w:rPr>
                            <w:rFonts w:ascii="Cambria Math" w:hAnsi="Times New Roman" w:cs="Times New Roman"/>
                          </w:rPr>
                          <m:t>4</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3</m:t>
                            </m:r>
                          </m:sub>
                        </m:sSub>
                        <m:r>
                          <w:rPr>
                            <w:rFonts w:ascii="Cambria Math" w:hAnsi="Times New Roman" w:cs="Times New Roman"/>
                          </w:rPr>
                          <m:t>=</m:t>
                        </m:r>
                        <m:r>
                          <w:rPr>
                            <w:rFonts w:ascii="Cambria Math" w:hAnsi="Times New Roman" w:cs="Times New Roman"/>
                          </w:rPr>
                          <m:t>-</m:t>
                        </m:r>
                        <m:r>
                          <w:rPr>
                            <w:rFonts w:ascii="Cambria Math" w:hAnsi="Times New Roman" w:cs="Times New Roman"/>
                          </w:rPr>
                          <m:t>8</m:t>
                        </m:r>
                      </m:e>
                    </m:mr>
                    <m:mr>
                      <m:e>
                        <m:r>
                          <w:rPr>
                            <w:rFonts w:ascii="Cambria Math" w:hAnsi="Times New Roman" w:cs="Times New Roman"/>
                          </w:rPr>
                          <m:t>3</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1</m:t>
                            </m:r>
                          </m:sub>
                        </m:sSub>
                        <m:r>
                          <w:rPr>
                            <w:rFonts w:ascii="Cambria Math" w:hAnsi="Times New Roman" w:cs="Times New Roman"/>
                          </w:rPr>
                          <m:t>+2</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2</m:t>
                            </m:r>
                          </m:sub>
                        </m:sSub>
                        <m:r>
                          <w:rPr>
                            <w:rFonts w:ascii="Cambria Math" w:hAnsi="Times New Roman" w:cs="Times New Roman"/>
                          </w:rPr>
                          <m:t>-</m:t>
                        </m:r>
                        <m:r>
                          <w:rPr>
                            <w:rFonts w:ascii="Cambria Math" w:hAnsi="Times New Roman" w:cs="Times New Roman"/>
                          </w:rPr>
                          <m:t>3</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3</m:t>
                            </m:r>
                          </m:sub>
                        </m:sSub>
                        <m:r>
                          <w:rPr>
                            <w:rFonts w:ascii="Cambria Math" w:hAnsi="Times New Roman" w:cs="Times New Roman"/>
                          </w:rPr>
                          <m:t>=</m:t>
                        </m:r>
                        <m:r>
                          <w:rPr>
                            <w:rFonts w:ascii="Cambria Math" w:hAnsi="Times New Roman" w:cs="Times New Roman"/>
                          </w:rPr>
                          <m:t>-</m:t>
                        </m:r>
                        <m:r>
                          <w:rPr>
                            <w:rFonts w:ascii="Cambria Math" w:hAnsi="Times New Roman" w:cs="Times New Roman"/>
                          </w:rPr>
                          <m:t>4</m:t>
                        </m:r>
                      </m:e>
                    </m:mr>
                  </m:m>
                  <m:ctrlPr>
                    <w:rPr>
                      <w:rFonts w:ascii="Cambria Math" w:hAnsi="Cambria Math" w:cs="Times New Roman"/>
                      <w:i/>
                    </w:rPr>
                  </m:ctrlPr>
                </m:e>
              </m:d>
            </m:oMath>
            <w:r w:rsidRPr="00AD5DD5">
              <w:rPr>
                <w:rFonts w:ascii="Times New Roman" w:hAnsi="Times New Roman" w:cs="Times New Roman"/>
              </w:rPr>
              <w:t xml:space="preserve">; 3. </w:t>
            </w:r>
            <m:oMath>
              <m:d>
                <m:dPr>
                  <m:begChr m:val="{"/>
                  <m:endChr m:val=""/>
                  <m:ctrlPr>
                    <w:rPr>
                      <w:rFonts w:ascii="Cambria Math" w:hAnsi="Times New Roman" w:cs="Times New Roman"/>
                      <w:i/>
                    </w:rPr>
                  </m:ctrlPr>
                </m:dPr>
                <m:e>
                  <m:m>
                    <m:mPr>
                      <m:mcs>
                        <m:mc>
                          <m:mcPr>
                            <m:count m:val="1"/>
                            <m:mcJc m:val="center"/>
                          </m:mcPr>
                        </m:mc>
                      </m:mcs>
                      <m:ctrlPr>
                        <w:rPr>
                          <w:rFonts w:ascii="Cambria Math" w:hAnsi="Times New Roman" w:cs="Times New Roman"/>
                          <w:i/>
                        </w:rPr>
                      </m:ctrlPr>
                    </m:mPr>
                    <m:mr>
                      <m:e>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1</m:t>
                            </m:r>
                          </m:sub>
                        </m:sSub>
                        <m:r>
                          <w:rPr>
                            <w:rFonts w:ascii="Cambria Math" w:hAnsi="Times New Roman" w:cs="Times New Roman"/>
                          </w:rPr>
                          <m:t>-</m:t>
                        </m:r>
                        <m:r>
                          <w:rPr>
                            <w:rFonts w:ascii="Cambria Math" w:hAnsi="Times New Roman" w:cs="Times New Roman"/>
                          </w:rPr>
                          <m:t>4</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2</m:t>
                            </m:r>
                          </m:sub>
                        </m:sSub>
                        <m:r>
                          <w:rPr>
                            <w:rFonts w:ascii="Cambria Math" w:hAnsi="Times New Roman" w:cs="Times New Roman"/>
                          </w:rPr>
                          <m:t>=0</m:t>
                        </m:r>
                      </m:e>
                    </m:mr>
                    <m:mr>
                      <m:e>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1</m:t>
                            </m:r>
                          </m:sub>
                        </m:sSub>
                        <m:r>
                          <w:rPr>
                            <w:rFonts w:ascii="Cambria Math" w:hAnsi="Times New Roman" w:cs="Times New Roman"/>
                          </w:rPr>
                          <m:t>-</m:t>
                        </m:r>
                        <m:r>
                          <w:rPr>
                            <w:rFonts w:ascii="Cambria Math" w:hAnsi="Times New Roman" w:cs="Times New Roman"/>
                          </w:rPr>
                          <m:t>3</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2</m:t>
                            </m:r>
                          </m:sub>
                        </m:sSub>
                        <m:r>
                          <w:rPr>
                            <w:rFonts w:ascii="Cambria Math" w:hAnsi="Times New Roman" w:cs="Times New Roman"/>
                          </w:rPr>
                          <m:t>=0</m:t>
                        </m:r>
                      </m:e>
                    </m:mr>
                  </m:m>
                  <m:ctrlPr>
                    <w:rPr>
                      <w:rFonts w:ascii="Cambria Math" w:hAnsi="Cambria Math" w:cs="Times New Roman"/>
                      <w:i/>
                    </w:rPr>
                  </m:ctrlPr>
                </m:e>
              </m:d>
            </m:oMath>
            <w:r w:rsidRPr="00AD5DD5">
              <w:rPr>
                <w:rFonts w:ascii="Times New Roman" w:hAnsi="Times New Roman" w:cs="Times New Roman"/>
              </w:rPr>
              <w:t>.</w:t>
            </w:r>
          </w:p>
        </w:tc>
        <w:tc>
          <w:tcPr>
            <w:tcW w:w="1307" w:type="pct"/>
            <w:tcBorders>
              <w:top w:val="single" w:sz="4" w:space="0" w:color="auto"/>
              <w:left w:val="single" w:sz="4" w:space="0" w:color="auto"/>
              <w:bottom w:val="single" w:sz="4" w:space="0" w:color="auto"/>
              <w:right w:val="single" w:sz="4" w:space="0" w:color="auto"/>
            </w:tcBorders>
            <w:vAlign w:val="center"/>
          </w:tcPr>
          <w:p w14:paraId="4CB5E018" w14:textId="77777777" w:rsidR="00BA0CF2" w:rsidRPr="00AD5DD5"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rPr>
              <w:t>А.</w:t>
            </w:r>
            <w:r w:rsidRPr="00AD5DD5">
              <w:rPr>
                <w:rFonts w:ascii="Times New Roman" w:hAnsi="Times New Roman" w:cs="Times New Roman"/>
              </w:rPr>
              <w:t xml:space="preserve"> 1, 2;</w:t>
            </w:r>
          </w:p>
          <w:p w14:paraId="7862D148" w14:textId="77777777" w:rsidR="00BA0CF2" w:rsidRPr="00AD5DD5"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rPr>
              <w:t>В.</w:t>
            </w:r>
            <w:r w:rsidRPr="00AD5DD5">
              <w:rPr>
                <w:rFonts w:ascii="Times New Roman" w:hAnsi="Times New Roman" w:cs="Times New Roman"/>
              </w:rPr>
              <w:t xml:space="preserve"> 2, 3;</w:t>
            </w:r>
          </w:p>
          <w:p w14:paraId="0203ABD3" w14:textId="77777777" w:rsidR="00BA0CF2"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rPr>
              <w:t>С.</w:t>
            </w:r>
            <w:r w:rsidRPr="00AD5DD5">
              <w:rPr>
                <w:rFonts w:ascii="Times New Roman" w:hAnsi="Times New Roman" w:cs="Times New Roman"/>
              </w:rPr>
              <w:t xml:space="preserve"> 3, 1</w:t>
            </w:r>
            <w:r w:rsidR="00F55104">
              <w:rPr>
                <w:rFonts w:ascii="Times New Roman" w:hAnsi="Times New Roman" w:cs="Times New Roman"/>
              </w:rPr>
              <w:t>;</w:t>
            </w:r>
          </w:p>
          <w:p w14:paraId="61E36A15" w14:textId="77777777" w:rsidR="00F55104" w:rsidRPr="00F55104" w:rsidRDefault="00F55104" w:rsidP="00C44E1D">
            <w:pPr>
              <w:spacing w:after="0" w:line="240" w:lineRule="auto"/>
              <w:jc w:val="both"/>
              <w:rPr>
                <w:rFonts w:ascii="Times New Roman" w:hAnsi="Times New Roman" w:cs="Times New Roman"/>
                <w:bCs/>
              </w:rPr>
            </w:pPr>
            <w:r w:rsidRPr="00AD5DD5">
              <w:rPr>
                <w:rFonts w:ascii="Times New Roman" w:hAnsi="Times New Roman" w:cs="Times New Roman"/>
                <w:b/>
                <w:lang w:val="en-US"/>
              </w:rPr>
              <w:t>D.</w:t>
            </w:r>
            <w:r>
              <w:rPr>
                <w:rFonts w:ascii="Times New Roman" w:hAnsi="Times New Roman" w:cs="Times New Roman"/>
                <w:bCs/>
              </w:rPr>
              <w:t>все.</w:t>
            </w:r>
          </w:p>
        </w:tc>
      </w:tr>
      <w:tr w:rsidR="00BA0CF2" w:rsidRPr="00EB432A" w14:paraId="62C3F4CD" w14:textId="77777777" w:rsidTr="00C17621">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2AB1F211" w14:textId="77777777" w:rsidR="00BA0CF2" w:rsidRPr="00AD5DD5" w:rsidRDefault="00BA0CF2" w:rsidP="002A3BAD">
            <w:pPr>
              <w:numPr>
                <w:ilvl w:val="0"/>
                <w:numId w:val="14"/>
              </w:numPr>
              <w:spacing w:after="0" w:line="240" w:lineRule="auto"/>
              <w:ind w:left="0" w:firstLine="0"/>
              <w:jc w:val="both"/>
              <w:rPr>
                <w:rFonts w:ascii="Times New Roman" w:hAnsi="Times New Roman" w:cs="Times New Roman"/>
              </w:rPr>
            </w:pPr>
          </w:p>
        </w:tc>
        <w:tc>
          <w:tcPr>
            <w:tcW w:w="3511" w:type="pct"/>
            <w:tcBorders>
              <w:top w:val="single" w:sz="4" w:space="0" w:color="auto"/>
              <w:left w:val="single" w:sz="4" w:space="0" w:color="auto"/>
              <w:bottom w:val="single" w:sz="4" w:space="0" w:color="auto"/>
              <w:right w:val="single" w:sz="4" w:space="0" w:color="auto"/>
            </w:tcBorders>
            <w:vAlign w:val="center"/>
          </w:tcPr>
          <w:p w14:paraId="07A03EA3" w14:textId="77777777" w:rsidR="00BA0CF2" w:rsidRPr="00AD5DD5" w:rsidRDefault="00BA0CF2" w:rsidP="00C44E1D">
            <w:pPr>
              <w:spacing w:after="0" w:line="240" w:lineRule="auto"/>
              <w:ind w:firstLine="147"/>
              <w:jc w:val="both"/>
              <w:rPr>
                <w:rFonts w:ascii="Times New Roman" w:hAnsi="Times New Roman" w:cs="Times New Roman"/>
              </w:rPr>
            </w:pPr>
            <w:r w:rsidRPr="00AD5DD5">
              <w:rPr>
                <w:rFonts w:ascii="Times New Roman" w:hAnsi="Times New Roman" w:cs="Times New Roman"/>
              </w:rPr>
              <w:t xml:space="preserve">Написать уравнение прямой, проходящей через точку </w:t>
            </w:r>
            <w:r w:rsidRPr="00AD5DD5">
              <w:rPr>
                <w:rFonts w:ascii="Times New Roman" w:hAnsi="Times New Roman" w:cs="Times New Roman"/>
                <w:i/>
                <w:iCs/>
              </w:rPr>
              <w:t xml:space="preserve">А </w:t>
            </w:r>
            <w:r w:rsidRPr="00AD5DD5">
              <w:rPr>
                <w:rFonts w:ascii="Times New Roman" w:hAnsi="Times New Roman" w:cs="Times New Roman"/>
              </w:rPr>
              <w:t>(2;3) и точку пересечения прямых</w:t>
            </w:r>
          </w:p>
          <w:p w14:paraId="298F9921" w14:textId="77777777" w:rsidR="00BA0CF2" w:rsidRPr="00AD5DD5" w:rsidRDefault="00EB432A" w:rsidP="00C44E1D">
            <w:pPr>
              <w:spacing w:after="0" w:line="240" w:lineRule="auto"/>
              <w:ind w:firstLine="147"/>
              <w:jc w:val="both"/>
              <w:rPr>
                <w:rFonts w:ascii="Times New Roman" w:hAnsi="Times New Roman" w:cs="Times New Roman"/>
              </w:rPr>
            </w:pPr>
            <m:oMathPara>
              <m:oMath>
                <m:d>
                  <m:dPr>
                    <m:begChr m:val="{"/>
                    <m:endChr m:val=""/>
                    <m:ctrlPr>
                      <w:rPr>
                        <w:rFonts w:ascii="Cambria Math" w:hAnsi="Times New Roman" w:cs="Times New Roman"/>
                        <w:i/>
                      </w:rPr>
                    </m:ctrlPr>
                  </m:dPr>
                  <m:e>
                    <m:eqArr>
                      <m:eqArrPr>
                        <m:ctrlPr>
                          <w:rPr>
                            <w:rFonts w:ascii="Cambria Math" w:hAnsi="Times New Roman" w:cs="Times New Roman"/>
                            <w:i/>
                          </w:rPr>
                        </m:ctrlPr>
                      </m:eqArrPr>
                      <m:e>
                        <m:r>
                          <w:rPr>
                            <w:rFonts w:ascii="Cambria Math" w:hAnsi="Times New Roman" w:cs="Times New Roman"/>
                          </w:rPr>
                          <m:t>&amp;2x</m:t>
                        </m:r>
                        <m:r>
                          <w:rPr>
                            <w:rFonts w:ascii="Cambria Math" w:hAnsi="Times New Roman" w:cs="Times New Roman"/>
                          </w:rPr>
                          <m:t>-</m:t>
                        </m:r>
                        <m:r>
                          <w:rPr>
                            <w:rFonts w:ascii="Cambria Math" w:hAnsi="Times New Roman" w:cs="Times New Roman"/>
                          </w:rPr>
                          <m:t>2y=0,</m:t>
                        </m:r>
                      </m:e>
                      <m:e>
                        <m:r>
                          <w:rPr>
                            <w:rFonts w:ascii="Cambria Math" w:hAnsi="Times New Roman" w:cs="Times New Roman"/>
                          </w:rPr>
                          <m:t>&amp;</m:t>
                        </m:r>
                        <m:r>
                          <w:rPr>
                            <w:rFonts w:ascii="Cambria Math" w:hAnsi="Times New Roman" w:cs="Times New Roman"/>
                          </w:rPr>
                          <m:t>-</m:t>
                        </m:r>
                        <m:r>
                          <w:rPr>
                            <w:rFonts w:ascii="Cambria Math" w:hAnsi="Times New Roman" w:cs="Times New Roman"/>
                          </w:rPr>
                          <m:t>x</m:t>
                        </m:r>
                        <m:r>
                          <w:rPr>
                            <w:rFonts w:ascii="Cambria Math" w:hAnsi="Times New Roman" w:cs="Times New Roman"/>
                          </w:rPr>
                          <m:t>-</m:t>
                        </m:r>
                        <m:r>
                          <w:rPr>
                            <w:rFonts w:ascii="Cambria Math" w:hAnsi="Times New Roman" w:cs="Times New Roman"/>
                          </w:rPr>
                          <m:t>y=</m:t>
                        </m:r>
                        <m:r>
                          <w:rPr>
                            <w:rFonts w:ascii="Cambria Math" w:hAnsi="Times New Roman" w:cs="Times New Roman"/>
                          </w:rPr>
                          <m:t>-</m:t>
                        </m:r>
                        <m:r>
                          <w:rPr>
                            <w:rFonts w:ascii="Cambria Math" w:hAnsi="Times New Roman" w:cs="Times New Roman"/>
                          </w:rPr>
                          <m:t>2.</m:t>
                        </m:r>
                      </m:e>
                    </m:eqArr>
                    <m:ctrlPr>
                      <w:rPr>
                        <w:rFonts w:ascii="Cambria Math" w:hAnsi="Cambria Math" w:cs="Times New Roman"/>
                        <w:i/>
                      </w:rPr>
                    </m:ctrlPr>
                  </m:e>
                </m:d>
              </m:oMath>
            </m:oMathPara>
          </w:p>
        </w:tc>
        <w:tc>
          <w:tcPr>
            <w:tcW w:w="1307" w:type="pct"/>
            <w:tcBorders>
              <w:top w:val="single" w:sz="4" w:space="0" w:color="auto"/>
              <w:left w:val="single" w:sz="4" w:space="0" w:color="auto"/>
              <w:bottom w:val="single" w:sz="4" w:space="0" w:color="auto"/>
              <w:right w:val="single" w:sz="4" w:space="0" w:color="auto"/>
            </w:tcBorders>
            <w:vAlign w:val="center"/>
          </w:tcPr>
          <w:p w14:paraId="04F25D62" w14:textId="77777777" w:rsidR="00BA0CF2" w:rsidRPr="00AD5DD5" w:rsidRDefault="00BA0CF2" w:rsidP="00C44E1D">
            <w:pPr>
              <w:spacing w:after="0" w:line="240" w:lineRule="auto"/>
              <w:jc w:val="both"/>
              <w:rPr>
                <w:rFonts w:ascii="Calibri" w:hAnsi="Calibri" w:cs="Calibri"/>
                <w:lang w:val="en-US"/>
              </w:rPr>
            </w:pPr>
            <w:r w:rsidRPr="00AD5DD5">
              <w:rPr>
                <w:rFonts w:ascii="Times New Roman" w:hAnsi="Times New Roman" w:cs="Times New Roman"/>
                <w:b/>
                <w:lang w:val="en-US"/>
              </w:rPr>
              <w:t>A.</w:t>
            </w:r>
            <w:r w:rsidRPr="00AD5DD5">
              <w:rPr>
                <w:rFonts w:ascii="Times New Roman" w:hAnsi="Times New Roman" w:cs="Times New Roman"/>
                <w:lang w:val="en-US"/>
              </w:rPr>
              <w:t xml:space="preserve"> 2</w:t>
            </w:r>
            <w:r w:rsidRPr="00AD5DD5">
              <w:rPr>
                <w:rFonts w:ascii="Times New Roman" w:hAnsi="Times New Roman" w:cs="Times New Roman"/>
                <w:i/>
                <w:iCs/>
                <w:lang w:val="en-US"/>
              </w:rPr>
              <w:t>x</w:t>
            </w:r>
            <w:r w:rsidRPr="00AD5DD5">
              <w:rPr>
                <w:rFonts w:ascii="Times New Roman" w:hAnsi="Times New Roman" w:cs="Times New Roman"/>
                <w:lang w:val="en-US"/>
              </w:rPr>
              <w:t xml:space="preserve"> – </w:t>
            </w:r>
            <w:r w:rsidRPr="00AD5DD5">
              <w:rPr>
                <w:rFonts w:ascii="Times New Roman" w:hAnsi="Times New Roman" w:cs="Times New Roman"/>
                <w:i/>
                <w:iCs/>
                <w:lang w:val="en-US"/>
              </w:rPr>
              <w:t>y</w:t>
            </w:r>
            <w:r w:rsidRPr="00AD5DD5">
              <w:rPr>
                <w:rFonts w:ascii="Times New Roman" w:hAnsi="Times New Roman" w:cs="Times New Roman"/>
                <w:lang w:val="en-US"/>
              </w:rPr>
              <w:t xml:space="preserve"> + 1 = 0</w:t>
            </w:r>
          </w:p>
          <w:p w14:paraId="60F53CA3" w14:textId="77777777" w:rsidR="00BA0CF2" w:rsidRPr="00AD5DD5"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lang w:val="en-US"/>
              </w:rPr>
              <w:t>B.</w:t>
            </w:r>
            <w:r w:rsidRPr="00AD5DD5">
              <w:rPr>
                <w:rFonts w:ascii="Times New Roman" w:hAnsi="Times New Roman" w:cs="Times New Roman"/>
                <w:lang w:val="en-US"/>
              </w:rPr>
              <w:t xml:space="preserve"> –2</w:t>
            </w:r>
            <w:r w:rsidRPr="005E3FF0">
              <w:rPr>
                <w:rFonts w:ascii="Times New Roman" w:hAnsi="Times New Roman" w:cs="Times New Roman"/>
                <w:i/>
                <w:iCs/>
                <w:lang w:val="en-US"/>
              </w:rPr>
              <w:t>x</w:t>
            </w:r>
            <w:r w:rsidRPr="00AD5DD5">
              <w:rPr>
                <w:rFonts w:ascii="Times New Roman" w:hAnsi="Times New Roman" w:cs="Times New Roman"/>
                <w:lang w:val="en-US"/>
              </w:rPr>
              <w:t xml:space="preserve"> + </w:t>
            </w:r>
            <w:r w:rsidRPr="00AD5DD5">
              <w:rPr>
                <w:rFonts w:ascii="Times New Roman" w:hAnsi="Times New Roman" w:cs="Times New Roman"/>
                <w:i/>
                <w:iCs/>
                <w:lang w:val="en-US"/>
              </w:rPr>
              <w:t>y</w:t>
            </w:r>
            <w:r w:rsidRPr="00AD5DD5">
              <w:rPr>
                <w:rFonts w:ascii="Times New Roman" w:hAnsi="Times New Roman" w:cs="Times New Roman"/>
                <w:lang w:val="en-US"/>
              </w:rPr>
              <w:t xml:space="preserve"> + 1 = 0</w:t>
            </w:r>
          </w:p>
          <w:p w14:paraId="3B24105B" w14:textId="77777777" w:rsidR="00BA0CF2" w:rsidRPr="00AD5DD5" w:rsidRDefault="00BA0CF2" w:rsidP="00C44E1D">
            <w:pPr>
              <w:spacing w:after="0" w:line="240" w:lineRule="auto"/>
              <w:jc w:val="both"/>
              <w:rPr>
                <w:rFonts w:ascii="Calibri" w:hAnsi="Calibri" w:cs="Calibri"/>
                <w:lang w:val="en-US"/>
              </w:rPr>
            </w:pPr>
            <w:r w:rsidRPr="00AD5DD5">
              <w:rPr>
                <w:rFonts w:ascii="Times New Roman" w:hAnsi="Times New Roman" w:cs="Times New Roman"/>
                <w:b/>
                <w:lang w:val="en-US"/>
              </w:rPr>
              <w:t>C.</w:t>
            </w:r>
            <w:r w:rsidRPr="00AD5DD5">
              <w:rPr>
                <w:rFonts w:ascii="Times New Roman" w:hAnsi="Times New Roman" w:cs="Times New Roman"/>
                <w:lang w:val="en-US"/>
              </w:rPr>
              <w:t xml:space="preserve"> 2</w:t>
            </w:r>
            <w:r w:rsidRPr="00AD5DD5">
              <w:rPr>
                <w:rFonts w:ascii="Times New Roman" w:hAnsi="Times New Roman" w:cs="Times New Roman"/>
                <w:i/>
                <w:iCs/>
                <w:lang w:val="en-US"/>
              </w:rPr>
              <w:t>x</w:t>
            </w:r>
            <w:r w:rsidRPr="00AD5DD5">
              <w:rPr>
                <w:rFonts w:ascii="Times New Roman" w:hAnsi="Times New Roman" w:cs="Times New Roman"/>
                <w:lang w:val="en-US"/>
              </w:rPr>
              <w:t xml:space="preserve"> + </w:t>
            </w:r>
            <w:r w:rsidRPr="00AD5DD5">
              <w:rPr>
                <w:rFonts w:ascii="Times New Roman" w:hAnsi="Times New Roman" w:cs="Times New Roman"/>
                <w:i/>
                <w:iCs/>
                <w:lang w:val="en-US"/>
              </w:rPr>
              <w:t>y</w:t>
            </w:r>
            <w:r w:rsidRPr="00AD5DD5">
              <w:rPr>
                <w:rFonts w:ascii="Times New Roman" w:hAnsi="Times New Roman" w:cs="Times New Roman"/>
                <w:lang w:val="en-US"/>
              </w:rPr>
              <w:t xml:space="preserve"> – 1 = 0</w:t>
            </w:r>
          </w:p>
          <w:p w14:paraId="71945669" w14:textId="77777777" w:rsidR="00BA0CF2" w:rsidRPr="00AD5DD5"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lang w:val="en-US"/>
              </w:rPr>
              <w:t>D.</w:t>
            </w:r>
            <w:r w:rsidRPr="00AD5DD5">
              <w:rPr>
                <w:rFonts w:ascii="Times New Roman" w:hAnsi="Times New Roman" w:cs="Times New Roman"/>
                <w:lang w:val="en-US"/>
              </w:rPr>
              <w:t xml:space="preserve"> –2</w:t>
            </w:r>
            <w:r w:rsidRPr="00AD5DD5">
              <w:rPr>
                <w:rFonts w:ascii="Times New Roman" w:hAnsi="Times New Roman" w:cs="Times New Roman"/>
                <w:i/>
                <w:iCs/>
                <w:lang w:val="en-US"/>
              </w:rPr>
              <w:t>x</w:t>
            </w:r>
            <w:r w:rsidRPr="00AD5DD5">
              <w:rPr>
                <w:rFonts w:ascii="Times New Roman" w:hAnsi="Times New Roman" w:cs="Times New Roman"/>
                <w:lang w:val="en-US"/>
              </w:rPr>
              <w:t xml:space="preserve"> – </w:t>
            </w:r>
            <w:r w:rsidRPr="00AD5DD5">
              <w:rPr>
                <w:rFonts w:ascii="Times New Roman" w:hAnsi="Times New Roman" w:cs="Times New Roman"/>
                <w:i/>
                <w:iCs/>
                <w:lang w:val="en-US"/>
              </w:rPr>
              <w:t>y</w:t>
            </w:r>
            <w:r w:rsidRPr="00AD5DD5">
              <w:rPr>
                <w:rFonts w:ascii="Times New Roman" w:hAnsi="Times New Roman" w:cs="Times New Roman"/>
                <w:lang w:val="en-US"/>
              </w:rPr>
              <w:t xml:space="preserve"> – 1 = 0</w:t>
            </w:r>
          </w:p>
        </w:tc>
      </w:tr>
      <w:tr w:rsidR="00BA0CF2" w:rsidRPr="00EB432A" w14:paraId="2451F18E" w14:textId="77777777" w:rsidTr="00C17621">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129343A7" w14:textId="77777777" w:rsidR="00BA0CF2" w:rsidRPr="00AD5DD5" w:rsidRDefault="00BA0CF2" w:rsidP="002A3BAD">
            <w:pPr>
              <w:pStyle w:val="a9"/>
              <w:numPr>
                <w:ilvl w:val="0"/>
                <w:numId w:val="14"/>
              </w:numPr>
              <w:spacing w:after="0" w:line="240" w:lineRule="auto"/>
              <w:ind w:left="0" w:firstLine="0"/>
              <w:jc w:val="both"/>
              <w:rPr>
                <w:rFonts w:ascii="Times New Roman" w:hAnsi="Times New Roman"/>
                <w:lang w:val="en-US"/>
              </w:rPr>
            </w:pPr>
          </w:p>
        </w:tc>
        <w:tc>
          <w:tcPr>
            <w:tcW w:w="3511" w:type="pct"/>
            <w:tcBorders>
              <w:top w:val="single" w:sz="4" w:space="0" w:color="auto"/>
              <w:left w:val="single" w:sz="4" w:space="0" w:color="auto"/>
              <w:bottom w:val="single" w:sz="4" w:space="0" w:color="auto"/>
              <w:right w:val="single" w:sz="4" w:space="0" w:color="auto"/>
            </w:tcBorders>
            <w:vAlign w:val="center"/>
          </w:tcPr>
          <w:p w14:paraId="369715B7" w14:textId="77777777" w:rsidR="00BA0CF2" w:rsidRPr="00AD5DD5" w:rsidRDefault="00BA0CF2" w:rsidP="00C44E1D">
            <w:pPr>
              <w:spacing w:after="0" w:line="240" w:lineRule="auto"/>
              <w:ind w:firstLine="147"/>
              <w:jc w:val="both"/>
              <w:rPr>
                <w:rFonts w:ascii="Times New Roman" w:hAnsi="Times New Roman" w:cs="Times New Roman"/>
              </w:rPr>
            </w:pPr>
            <w:r w:rsidRPr="00AD5DD5">
              <w:rPr>
                <w:rFonts w:ascii="Times New Roman" w:hAnsi="Times New Roman" w:cs="Times New Roman"/>
              </w:rPr>
              <w:t xml:space="preserve">Даны </w:t>
            </w:r>
            <w:proofErr w:type="spellStart"/>
            <w:r w:rsidRPr="00AD5DD5">
              <w:rPr>
                <w:rFonts w:ascii="Times New Roman" w:hAnsi="Times New Roman" w:cs="Times New Roman"/>
              </w:rPr>
              <w:t>координатывершинтреугольника</w:t>
            </w:r>
            <w:proofErr w:type="spellEnd"/>
            <w:r w:rsidRPr="00AD5DD5">
              <w:rPr>
                <w:rFonts w:ascii="Times New Roman" w:hAnsi="Times New Roman" w:cs="Times New Roman"/>
              </w:rPr>
              <w:t xml:space="preserve"> </w:t>
            </w:r>
            <w:r w:rsidRPr="00AD5DD5">
              <w:rPr>
                <w:rFonts w:ascii="Times New Roman" w:hAnsi="Times New Roman" w:cs="Times New Roman"/>
                <w:i/>
                <w:iCs/>
              </w:rPr>
              <w:t xml:space="preserve">А </w:t>
            </w:r>
            <w:r w:rsidRPr="00AD5DD5">
              <w:rPr>
                <w:rFonts w:ascii="Times New Roman" w:hAnsi="Times New Roman" w:cs="Times New Roman"/>
              </w:rPr>
              <w:t xml:space="preserve">(2; 1), </w:t>
            </w:r>
            <w:r w:rsidRPr="00AD5DD5">
              <w:rPr>
                <w:rFonts w:ascii="Times New Roman" w:hAnsi="Times New Roman" w:cs="Times New Roman"/>
                <w:i/>
                <w:iCs/>
              </w:rPr>
              <w:t xml:space="preserve">В </w:t>
            </w:r>
            <w:r w:rsidRPr="00AD5DD5">
              <w:rPr>
                <w:rFonts w:ascii="Times New Roman" w:hAnsi="Times New Roman" w:cs="Times New Roman"/>
              </w:rPr>
              <w:t xml:space="preserve">(1; 1), </w:t>
            </w:r>
            <w:r w:rsidRPr="00AD5DD5">
              <w:rPr>
                <w:rFonts w:ascii="Times New Roman" w:hAnsi="Times New Roman" w:cs="Times New Roman"/>
                <w:i/>
                <w:iCs/>
              </w:rPr>
              <w:t xml:space="preserve">С </w:t>
            </w:r>
            <w:r w:rsidRPr="00AD5DD5">
              <w:rPr>
                <w:rFonts w:ascii="Times New Roman" w:hAnsi="Times New Roman" w:cs="Times New Roman"/>
              </w:rPr>
              <w:t xml:space="preserve">(–3; 3). Найти уравнение высоты, проведенной из точки </w:t>
            </w:r>
            <w:r w:rsidRPr="00AD5DD5">
              <w:rPr>
                <w:rFonts w:ascii="Times New Roman" w:hAnsi="Times New Roman" w:cs="Times New Roman"/>
                <w:i/>
                <w:iCs/>
              </w:rPr>
              <w:t>А</w:t>
            </w:r>
            <w:r w:rsidRPr="00AD5DD5">
              <w:rPr>
                <w:rFonts w:ascii="Times New Roman" w:hAnsi="Times New Roman" w:cs="Times New Roman"/>
              </w:rPr>
              <w:t>.</w:t>
            </w:r>
          </w:p>
        </w:tc>
        <w:tc>
          <w:tcPr>
            <w:tcW w:w="1307" w:type="pct"/>
            <w:tcBorders>
              <w:top w:val="single" w:sz="4" w:space="0" w:color="auto"/>
              <w:left w:val="single" w:sz="4" w:space="0" w:color="auto"/>
              <w:bottom w:val="single" w:sz="4" w:space="0" w:color="auto"/>
              <w:right w:val="single" w:sz="4" w:space="0" w:color="auto"/>
            </w:tcBorders>
            <w:vAlign w:val="center"/>
          </w:tcPr>
          <w:p w14:paraId="5D28E239" w14:textId="77777777" w:rsidR="00DE5E2B" w:rsidRDefault="00BA0CF2" w:rsidP="00C44E1D">
            <w:pPr>
              <w:spacing w:after="0" w:line="240" w:lineRule="auto"/>
              <w:jc w:val="both"/>
              <w:rPr>
                <w:rFonts w:ascii="Calibri" w:hAnsi="Calibri" w:cs="Calibri"/>
                <w:lang w:val="en-US"/>
              </w:rPr>
            </w:pPr>
            <w:r w:rsidRPr="00AD5DD5">
              <w:rPr>
                <w:rFonts w:ascii="Times New Roman" w:hAnsi="Times New Roman" w:cs="Times New Roman"/>
                <w:b/>
                <w:lang w:val="en-US"/>
              </w:rPr>
              <w:t>A.</w:t>
            </w:r>
            <w:r w:rsidRPr="00AD5DD5">
              <w:rPr>
                <w:rFonts w:ascii="Times New Roman" w:hAnsi="Times New Roman" w:cs="Times New Roman"/>
                <w:lang w:val="en-US"/>
              </w:rPr>
              <w:t xml:space="preserve"> –2</w:t>
            </w:r>
            <w:r w:rsidRPr="00AD5DD5">
              <w:rPr>
                <w:rFonts w:ascii="Times New Roman" w:hAnsi="Times New Roman" w:cs="Times New Roman"/>
                <w:i/>
                <w:iCs/>
                <w:lang w:val="en-US"/>
              </w:rPr>
              <w:t>x</w:t>
            </w:r>
            <w:r w:rsidRPr="00AD5DD5">
              <w:rPr>
                <w:rFonts w:ascii="Times New Roman" w:hAnsi="Times New Roman" w:cs="Times New Roman"/>
                <w:lang w:val="en-US"/>
              </w:rPr>
              <w:t xml:space="preserve"> + 3</w:t>
            </w:r>
            <w:r w:rsidRPr="00AD5DD5">
              <w:rPr>
                <w:rFonts w:ascii="Times New Roman" w:hAnsi="Times New Roman" w:cs="Times New Roman"/>
                <w:i/>
                <w:iCs/>
                <w:lang w:val="en-US"/>
              </w:rPr>
              <w:t>y</w:t>
            </w:r>
            <w:r w:rsidRPr="00AD5DD5">
              <w:rPr>
                <w:rFonts w:ascii="Times New Roman" w:hAnsi="Times New Roman" w:cs="Times New Roman"/>
                <w:lang w:val="en-US"/>
              </w:rPr>
              <w:t xml:space="preserve"> + 1 = 0</w:t>
            </w:r>
          </w:p>
          <w:p w14:paraId="047B8F42" w14:textId="77777777" w:rsidR="00BA0CF2" w:rsidRPr="00AD5DD5"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lang w:val="en-US"/>
              </w:rPr>
              <w:t>B.</w:t>
            </w:r>
            <w:r w:rsidRPr="00AD5DD5">
              <w:rPr>
                <w:rFonts w:ascii="Times New Roman" w:hAnsi="Times New Roman" w:cs="Times New Roman"/>
                <w:lang w:val="en-US"/>
              </w:rPr>
              <w:t xml:space="preserve"> –2</w:t>
            </w:r>
            <w:r w:rsidRPr="00AD5DD5">
              <w:rPr>
                <w:rFonts w:ascii="Times New Roman" w:hAnsi="Times New Roman" w:cs="Times New Roman"/>
                <w:i/>
                <w:iCs/>
                <w:lang w:val="en-US"/>
              </w:rPr>
              <w:t>x</w:t>
            </w:r>
            <w:r w:rsidRPr="00AD5DD5">
              <w:rPr>
                <w:rFonts w:ascii="Times New Roman" w:hAnsi="Times New Roman" w:cs="Times New Roman"/>
                <w:lang w:val="en-US"/>
              </w:rPr>
              <w:t xml:space="preserve"> – </w:t>
            </w:r>
            <w:r w:rsidRPr="00AD5DD5">
              <w:rPr>
                <w:rFonts w:ascii="Times New Roman" w:hAnsi="Times New Roman" w:cs="Times New Roman"/>
                <w:i/>
                <w:iCs/>
                <w:lang w:val="en-US"/>
              </w:rPr>
              <w:t>y</w:t>
            </w:r>
            <w:r w:rsidRPr="00AD5DD5">
              <w:rPr>
                <w:rFonts w:ascii="Times New Roman" w:hAnsi="Times New Roman" w:cs="Times New Roman"/>
                <w:lang w:val="en-US"/>
              </w:rPr>
              <w:t xml:space="preserve"> + 5 = 0</w:t>
            </w:r>
          </w:p>
          <w:p w14:paraId="133395B2" w14:textId="77777777" w:rsidR="00BA0CF2" w:rsidRPr="00AD5DD5" w:rsidRDefault="00BA0CF2" w:rsidP="00C44E1D">
            <w:pPr>
              <w:spacing w:after="0" w:line="240" w:lineRule="auto"/>
              <w:jc w:val="both"/>
              <w:rPr>
                <w:rFonts w:ascii="Calibri" w:hAnsi="Calibri" w:cs="Calibri"/>
                <w:lang w:val="en-US"/>
              </w:rPr>
            </w:pPr>
            <w:r w:rsidRPr="00AD5DD5">
              <w:rPr>
                <w:rFonts w:ascii="Times New Roman" w:hAnsi="Times New Roman" w:cs="Times New Roman"/>
                <w:b/>
                <w:lang w:val="en-US"/>
              </w:rPr>
              <w:t>C.</w:t>
            </w:r>
            <w:r w:rsidRPr="00AD5DD5">
              <w:rPr>
                <w:rFonts w:ascii="Times New Roman" w:hAnsi="Times New Roman" w:cs="Times New Roman"/>
                <w:lang w:val="en-US"/>
              </w:rPr>
              <w:t xml:space="preserve"> 2</w:t>
            </w:r>
            <w:r w:rsidRPr="00AD5DD5">
              <w:rPr>
                <w:rFonts w:ascii="Times New Roman" w:hAnsi="Times New Roman" w:cs="Times New Roman"/>
                <w:i/>
                <w:iCs/>
                <w:lang w:val="en-US"/>
              </w:rPr>
              <w:t>x</w:t>
            </w:r>
            <w:r w:rsidRPr="00AD5DD5">
              <w:rPr>
                <w:rFonts w:ascii="Times New Roman" w:hAnsi="Times New Roman" w:cs="Times New Roman"/>
                <w:lang w:val="en-US"/>
              </w:rPr>
              <w:t xml:space="preserve"> + </w:t>
            </w:r>
            <w:r w:rsidRPr="00AD5DD5">
              <w:rPr>
                <w:rFonts w:ascii="Times New Roman" w:hAnsi="Times New Roman" w:cs="Times New Roman"/>
                <w:i/>
                <w:iCs/>
                <w:lang w:val="en-US"/>
              </w:rPr>
              <w:t>y</w:t>
            </w:r>
            <w:r w:rsidRPr="00AD5DD5">
              <w:rPr>
                <w:rFonts w:ascii="Times New Roman" w:hAnsi="Times New Roman" w:cs="Times New Roman"/>
                <w:lang w:val="en-US"/>
              </w:rPr>
              <w:t xml:space="preserve"> – 5 = 0</w:t>
            </w:r>
          </w:p>
          <w:p w14:paraId="3D02826A" w14:textId="77777777" w:rsidR="00BA0CF2" w:rsidRPr="00AD5DD5"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lang w:val="en-US"/>
              </w:rPr>
              <w:t>D.</w:t>
            </w:r>
            <w:r w:rsidRPr="00AD5DD5">
              <w:rPr>
                <w:rFonts w:ascii="Times New Roman" w:hAnsi="Times New Roman" w:cs="Times New Roman"/>
                <w:lang w:val="en-US"/>
              </w:rPr>
              <w:t xml:space="preserve"> –2</w:t>
            </w:r>
            <w:r w:rsidRPr="00AD5DD5">
              <w:rPr>
                <w:rFonts w:ascii="Times New Roman" w:hAnsi="Times New Roman" w:cs="Times New Roman"/>
                <w:i/>
                <w:iCs/>
                <w:lang w:val="en-US"/>
              </w:rPr>
              <w:t>x</w:t>
            </w:r>
            <w:r w:rsidRPr="00AD5DD5">
              <w:rPr>
                <w:rFonts w:ascii="Times New Roman" w:hAnsi="Times New Roman" w:cs="Times New Roman"/>
                <w:lang w:val="en-US"/>
              </w:rPr>
              <w:t xml:space="preserve"> + </w:t>
            </w:r>
            <w:r w:rsidRPr="00AD5DD5">
              <w:rPr>
                <w:rFonts w:ascii="Times New Roman" w:hAnsi="Times New Roman" w:cs="Times New Roman"/>
                <w:i/>
                <w:iCs/>
                <w:lang w:val="en-US"/>
              </w:rPr>
              <w:t>y</w:t>
            </w:r>
            <w:r w:rsidRPr="00AD5DD5">
              <w:rPr>
                <w:rFonts w:ascii="Times New Roman" w:hAnsi="Times New Roman" w:cs="Times New Roman"/>
                <w:lang w:val="en-US"/>
              </w:rPr>
              <w:t xml:space="preserve"> + 3 = 0</w:t>
            </w:r>
          </w:p>
        </w:tc>
      </w:tr>
      <w:tr w:rsidR="00BA0CF2" w:rsidRPr="00AD5DD5" w14:paraId="0C5A1148" w14:textId="77777777" w:rsidTr="00C176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76AC8E47" w14:textId="77777777" w:rsidR="00BA0CF2" w:rsidRPr="00AD5DD5" w:rsidRDefault="00BA0CF2" w:rsidP="002A3BAD">
            <w:pPr>
              <w:numPr>
                <w:ilvl w:val="0"/>
                <w:numId w:val="14"/>
              </w:numPr>
              <w:spacing w:after="0" w:line="240" w:lineRule="auto"/>
              <w:ind w:left="0" w:firstLine="0"/>
              <w:jc w:val="both"/>
              <w:rPr>
                <w:rFonts w:ascii="Times New Roman" w:hAnsi="Times New Roman" w:cs="Times New Roman"/>
                <w:lang w:val="en-US"/>
              </w:rPr>
            </w:pPr>
          </w:p>
        </w:tc>
        <w:tc>
          <w:tcPr>
            <w:tcW w:w="3511" w:type="pct"/>
            <w:tcBorders>
              <w:top w:val="single" w:sz="4" w:space="0" w:color="auto"/>
              <w:left w:val="single" w:sz="4" w:space="0" w:color="auto"/>
              <w:bottom w:val="single" w:sz="4" w:space="0" w:color="auto"/>
              <w:right w:val="single" w:sz="4" w:space="0" w:color="auto"/>
            </w:tcBorders>
            <w:vAlign w:val="center"/>
          </w:tcPr>
          <w:p w14:paraId="54DB34C0" w14:textId="77777777" w:rsidR="00BA0CF2" w:rsidRPr="00AD5DD5" w:rsidRDefault="00BA0CF2" w:rsidP="00C44E1D">
            <w:pPr>
              <w:spacing w:after="0" w:line="240" w:lineRule="auto"/>
              <w:ind w:firstLine="147"/>
              <w:jc w:val="both"/>
              <w:rPr>
                <w:rFonts w:ascii="Times New Roman" w:hAnsi="Times New Roman" w:cs="Times New Roman"/>
              </w:rPr>
            </w:pPr>
            <w:r w:rsidRPr="00AD5DD5">
              <w:rPr>
                <w:rFonts w:ascii="Times New Roman" w:hAnsi="Times New Roman" w:cs="Times New Roman"/>
              </w:rPr>
              <w:t xml:space="preserve">При каком значении α векторы </w:t>
            </w:r>
            <m:oMath>
              <m:acc>
                <m:accPr>
                  <m:chr m:val="̄"/>
                  <m:ctrlPr>
                    <w:rPr>
                      <w:rFonts w:ascii="Cambria Math" w:hAnsi="Times New Roman" w:cs="Times New Roman"/>
                      <w:i/>
                    </w:rPr>
                  </m:ctrlPr>
                </m:accPr>
                <m:e>
                  <m:r>
                    <w:rPr>
                      <w:rFonts w:ascii="Cambria Math" w:hAnsi="Times New Roman" w:cs="Times New Roman"/>
                    </w:rPr>
                    <m:t>a</m:t>
                  </m:r>
                </m:e>
              </m:acc>
            </m:oMath>
            <w:r w:rsidRPr="00AD5DD5">
              <w:rPr>
                <w:rFonts w:ascii="Times New Roman" w:hAnsi="Times New Roman" w:cs="Times New Roman"/>
              </w:rPr>
              <w:t xml:space="preserve"> = {1; 2; α} и </w:t>
            </w:r>
            <m:oMath>
              <m:acc>
                <m:accPr>
                  <m:chr m:val="̄"/>
                  <m:ctrlPr>
                    <w:rPr>
                      <w:rFonts w:ascii="Cambria Math" w:hAnsi="Times New Roman" w:cs="Times New Roman"/>
                      <w:i/>
                    </w:rPr>
                  </m:ctrlPr>
                </m:accPr>
                <m:e>
                  <m:r>
                    <w:rPr>
                      <w:rFonts w:ascii="Cambria Math" w:hAnsi="Times New Roman" w:cs="Times New Roman"/>
                    </w:rPr>
                    <m:t>b</m:t>
                  </m:r>
                </m:e>
              </m:acc>
            </m:oMath>
            <w:r w:rsidRPr="00AD5DD5">
              <w:rPr>
                <w:rFonts w:ascii="Times New Roman" w:hAnsi="Times New Roman" w:cs="Times New Roman"/>
              </w:rPr>
              <w:t xml:space="preserve"> = {–7; 2; 1} будут ортогональны?</w:t>
            </w:r>
          </w:p>
        </w:tc>
        <w:tc>
          <w:tcPr>
            <w:tcW w:w="1307" w:type="pct"/>
            <w:tcBorders>
              <w:top w:val="single" w:sz="4" w:space="0" w:color="auto"/>
              <w:left w:val="single" w:sz="4" w:space="0" w:color="auto"/>
              <w:bottom w:val="single" w:sz="4" w:space="0" w:color="auto"/>
              <w:right w:val="single" w:sz="4" w:space="0" w:color="auto"/>
            </w:tcBorders>
            <w:vAlign w:val="center"/>
          </w:tcPr>
          <w:p w14:paraId="7883866F" w14:textId="77777777" w:rsidR="00BA0CF2" w:rsidRPr="00AD5DD5"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lang w:val="en-US"/>
              </w:rPr>
              <w:t>A.</w:t>
            </w:r>
            <w:r w:rsidRPr="00AD5DD5">
              <w:rPr>
                <w:rFonts w:ascii="Times New Roman" w:hAnsi="Times New Roman" w:cs="Times New Roman"/>
                <w:lang w:val="en-US"/>
              </w:rPr>
              <w:t xml:space="preserve"> –7</w:t>
            </w:r>
            <w:r w:rsidRPr="00AD5DD5">
              <w:rPr>
                <w:rFonts w:ascii="Calibri" w:hAnsi="Calibri" w:cs="Calibri"/>
              </w:rPr>
              <w:tab/>
            </w:r>
            <w:r w:rsidRPr="00AD5DD5">
              <w:rPr>
                <w:rFonts w:ascii="Calibri" w:hAnsi="Calibri" w:cs="Calibri"/>
              </w:rPr>
              <w:tab/>
            </w:r>
            <w:r w:rsidRPr="00AD5DD5">
              <w:rPr>
                <w:rFonts w:ascii="Times New Roman" w:hAnsi="Times New Roman" w:cs="Times New Roman"/>
                <w:b/>
                <w:lang w:val="en-US"/>
              </w:rPr>
              <w:t>B.</w:t>
            </w:r>
            <w:r w:rsidRPr="00AD5DD5">
              <w:rPr>
                <w:rFonts w:ascii="Times New Roman" w:hAnsi="Times New Roman" w:cs="Times New Roman"/>
                <w:lang w:val="en-US"/>
              </w:rPr>
              <w:t xml:space="preserve"> 1</w:t>
            </w:r>
          </w:p>
          <w:p w14:paraId="68C9449C" w14:textId="77777777" w:rsidR="00BA0CF2" w:rsidRPr="00AD5DD5"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lang w:val="en-US"/>
              </w:rPr>
              <w:t>C.</w:t>
            </w:r>
            <w:r w:rsidRPr="00AD5DD5">
              <w:rPr>
                <w:rFonts w:ascii="Times New Roman" w:hAnsi="Times New Roman" w:cs="Times New Roman"/>
                <w:lang w:val="en-US"/>
              </w:rPr>
              <w:t xml:space="preserve"> 2</w:t>
            </w:r>
            <w:r w:rsidRPr="00AD5DD5">
              <w:rPr>
                <w:rFonts w:ascii="Calibri" w:hAnsi="Calibri" w:cs="Calibri"/>
              </w:rPr>
              <w:tab/>
            </w:r>
            <w:r w:rsidRPr="00AD5DD5">
              <w:rPr>
                <w:rFonts w:ascii="Calibri" w:hAnsi="Calibri" w:cs="Calibri"/>
              </w:rPr>
              <w:tab/>
            </w:r>
            <w:r w:rsidRPr="00AD5DD5">
              <w:rPr>
                <w:rFonts w:ascii="Times New Roman" w:hAnsi="Times New Roman" w:cs="Times New Roman"/>
                <w:b/>
                <w:lang w:val="en-US"/>
              </w:rPr>
              <w:t>D.</w:t>
            </w:r>
            <w:r w:rsidRPr="00AD5DD5">
              <w:rPr>
                <w:rFonts w:ascii="Times New Roman" w:hAnsi="Times New Roman" w:cs="Times New Roman"/>
                <w:lang w:val="en-US"/>
              </w:rPr>
              <w:t xml:space="preserve"> 3</w:t>
            </w:r>
          </w:p>
        </w:tc>
      </w:tr>
      <w:tr w:rsidR="00BA0CF2" w:rsidRPr="00EB432A" w14:paraId="61FDEF62" w14:textId="77777777" w:rsidTr="00C17621">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7655AD40" w14:textId="77777777" w:rsidR="00BA0CF2" w:rsidRPr="00AD5DD5" w:rsidRDefault="00BA0CF2" w:rsidP="002A3BAD">
            <w:pPr>
              <w:pStyle w:val="a9"/>
              <w:numPr>
                <w:ilvl w:val="0"/>
                <w:numId w:val="14"/>
              </w:numPr>
              <w:spacing w:after="0" w:line="240" w:lineRule="auto"/>
              <w:ind w:left="0" w:firstLine="0"/>
              <w:jc w:val="both"/>
              <w:rPr>
                <w:rFonts w:ascii="Times New Roman" w:hAnsi="Times New Roman"/>
              </w:rPr>
            </w:pPr>
          </w:p>
        </w:tc>
        <w:tc>
          <w:tcPr>
            <w:tcW w:w="3511" w:type="pct"/>
            <w:tcBorders>
              <w:top w:val="single" w:sz="4" w:space="0" w:color="auto"/>
              <w:left w:val="single" w:sz="4" w:space="0" w:color="auto"/>
              <w:bottom w:val="single" w:sz="4" w:space="0" w:color="auto"/>
              <w:right w:val="single" w:sz="4" w:space="0" w:color="auto"/>
            </w:tcBorders>
            <w:vAlign w:val="center"/>
          </w:tcPr>
          <w:p w14:paraId="4FE475FF" w14:textId="77777777" w:rsidR="00BA0CF2" w:rsidRPr="00AD5DD5" w:rsidRDefault="00BA0CF2" w:rsidP="00C44E1D">
            <w:pPr>
              <w:spacing w:after="0" w:line="240" w:lineRule="auto"/>
              <w:ind w:firstLine="147"/>
              <w:jc w:val="both"/>
              <w:rPr>
                <w:rFonts w:ascii="Times New Roman" w:hAnsi="Times New Roman" w:cs="Times New Roman"/>
              </w:rPr>
            </w:pPr>
            <w:r w:rsidRPr="00AD5DD5">
              <w:rPr>
                <w:rFonts w:ascii="Times New Roman" w:hAnsi="Times New Roman" w:cs="Times New Roman"/>
              </w:rPr>
              <w:t>Найти производную 2-го порядка функции</w:t>
            </w:r>
          </w:p>
          <w:p w14:paraId="0A8F9A52" w14:textId="77777777" w:rsidR="00BE0BCB" w:rsidRDefault="00BE0BCB" w:rsidP="00C44E1D">
            <w:pPr>
              <w:spacing w:after="0" w:line="240" w:lineRule="auto"/>
              <w:ind w:firstLine="147"/>
              <w:jc w:val="center"/>
              <w:rPr>
                <w:rFonts w:ascii="Times New Roman" w:hAnsi="Times New Roman" w:cs="Times New Roman"/>
                <w:i/>
                <w:iCs/>
                <w:lang w:val="en-US"/>
              </w:rPr>
            </w:pPr>
          </w:p>
          <w:p w14:paraId="421FF7BB" w14:textId="77777777" w:rsidR="00BA0CF2" w:rsidRPr="00AD5DD5" w:rsidRDefault="00BA0CF2" w:rsidP="00C44E1D">
            <w:pPr>
              <w:spacing w:after="0" w:line="240" w:lineRule="auto"/>
              <w:ind w:firstLine="147"/>
              <w:jc w:val="center"/>
              <w:rPr>
                <w:rFonts w:ascii="Times New Roman" w:hAnsi="Times New Roman" w:cs="Times New Roman"/>
              </w:rPr>
            </w:pPr>
            <w:r w:rsidRPr="00AD5DD5">
              <w:rPr>
                <w:rFonts w:ascii="Times New Roman" w:hAnsi="Times New Roman" w:cs="Times New Roman"/>
                <w:i/>
                <w:iCs/>
                <w:lang w:val="en-US"/>
              </w:rPr>
              <w:t>y</w:t>
            </w:r>
            <w:r w:rsidRPr="00AD5DD5">
              <w:rPr>
                <w:rFonts w:ascii="Times New Roman" w:hAnsi="Times New Roman" w:cs="Times New Roman"/>
                <w:iCs/>
              </w:rPr>
              <w:t xml:space="preserve"> = </w:t>
            </w:r>
            <w:r w:rsidRPr="00AD5DD5">
              <w:rPr>
                <w:rFonts w:ascii="Times New Roman" w:hAnsi="Times New Roman" w:cs="Times New Roman"/>
                <w:lang w:val="en-US"/>
              </w:rPr>
              <w:t>cos</w:t>
            </w:r>
            <w:r w:rsidRPr="00AD5DD5">
              <w:rPr>
                <w:rFonts w:ascii="Times New Roman" w:hAnsi="Times New Roman" w:cs="Times New Roman"/>
                <w:vertAlign w:val="superscript"/>
              </w:rPr>
              <w:t>2</w:t>
            </w:r>
            <w:r w:rsidRPr="00AD5DD5">
              <w:rPr>
                <w:rFonts w:ascii="Times New Roman" w:hAnsi="Times New Roman" w:cs="Times New Roman"/>
                <w:i/>
                <w:iCs/>
                <w:lang w:val="en-US"/>
              </w:rPr>
              <w:t>x</w:t>
            </w:r>
            <w:r w:rsidRPr="00AD5DD5">
              <w:rPr>
                <w:rFonts w:ascii="Times New Roman" w:hAnsi="Times New Roman" w:cs="Times New Roman"/>
                <w:iCs/>
              </w:rPr>
              <w:t xml:space="preserve"> + </w:t>
            </w:r>
            <w:r w:rsidRPr="00AD5DD5">
              <w:rPr>
                <w:rFonts w:ascii="Times New Roman" w:hAnsi="Times New Roman" w:cs="Times New Roman"/>
                <w:i/>
                <w:iCs/>
                <w:lang w:val="en-US"/>
              </w:rPr>
              <w:t>x</w:t>
            </w:r>
            <w:r w:rsidRPr="00AD5DD5">
              <w:rPr>
                <w:rFonts w:ascii="Times New Roman" w:hAnsi="Times New Roman" w:cs="Times New Roman"/>
                <w:vertAlign w:val="superscript"/>
              </w:rPr>
              <w:t>2</w:t>
            </w:r>
            <w:r w:rsidRPr="00AD5DD5">
              <w:rPr>
                <w:rFonts w:ascii="Times New Roman" w:hAnsi="Times New Roman" w:cs="Times New Roman"/>
              </w:rPr>
              <w:t>.</w:t>
            </w:r>
          </w:p>
        </w:tc>
        <w:tc>
          <w:tcPr>
            <w:tcW w:w="1307" w:type="pct"/>
            <w:tcBorders>
              <w:top w:val="single" w:sz="4" w:space="0" w:color="auto"/>
              <w:left w:val="single" w:sz="4" w:space="0" w:color="auto"/>
              <w:bottom w:val="single" w:sz="4" w:space="0" w:color="auto"/>
              <w:right w:val="single" w:sz="4" w:space="0" w:color="auto"/>
            </w:tcBorders>
            <w:vAlign w:val="center"/>
          </w:tcPr>
          <w:p w14:paraId="5F6FA6C2" w14:textId="77777777" w:rsidR="00DE5E2B"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lang w:val="en-US"/>
              </w:rPr>
              <w:t>A.</w:t>
            </w:r>
            <w:r w:rsidRPr="00AD5DD5">
              <w:rPr>
                <w:rFonts w:ascii="Times New Roman" w:hAnsi="Times New Roman" w:cs="Times New Roman"/>
                <w:lang w:val="en-US"/>
              </w:rPr>
              <w:t xml:space="preserve"> 2cos </w:t>
            </w:r>
            <w:r w:rsidRPr="00AD5DD5">
              <w:rPr>
                <w:rFonts w:ascii="Times New Roman" w:hAnsi="Times New Roman" w:cs="Times New Roman"/>
                <w:i/>
                <w:iCs/>
                <w:lang w:val="en-US"/>
              </w:rPr>
              <w:t>x</w:t>
            </w:r>
            <w:r w:rsidRPr="00AD5DD5">
              <w:rPr>
                <w:rFonts w:ascii="Times New Roman" w:hAnsi="Times New Roman" w:cs="Times New Roman"/>
                <w:lang w:val="en-US"/>
              </w:rPr>
              <w:t xml:space="preserve"> + 2;</w:t>
            </w:r>
          </w:p>
          <w:p w14:paraId="595D5AE8" w14:textId="77777777" w:rsidR="00BA0CF2" w:rsidRPr="00AD5DD5"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lang w:val="en-US"/>
              </w:rPr>
              <w:t>C.</w:t>
            </w:r>
            <w:r w:rsidRPr="00AD5DD5">
              <w:rPr>
                <w:rFonts w:ascii="Times New Roman" w:hAnsi="Times New Roman" w:cs="Times New Roman"/>
                <w:lang w:val="en-US"/>
              </w:rPr>
              <w:t xml:space="preserve"> 2 – 2cos 2</w:t>
            </w:r>
            <w:r w:rsidRPr="00AD5DD5">
              <w:rPr>
                <w:rFonts w:ascii="Times New Roman" w:hAnsi="Times New Roman" w:cs="Times New Roman"/>
                <w:i/>
                <w:iCs/>
                <w:lang w:val="en-US"/>
              </w:rPr>
              <w:t>x</w:t>
            </w:r>
            <w:r w:rsidRPr="00AD5DD5">
              <w:rPr>
                <w:rFonts w:ascii="Times New Roman" w:hAnsi="Times New Roman" w:cs="Times New Roman"/>
                <w:lang w:val="en-US"/>
              </w:rPr>
              <w:t>;</w:t>
            </w:r>
          </w:p>
          <w:p w14:paraId="6D756ED7" w14:textId="77777777" w:rsidR="00DE5E2B"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lang w:val="en-US"/>
              </w:rPr>
              <w:t>B.</w:t>
            </w:r>
            <w:r w:rsidRPr="00AD5DD5">
              <w:rPr>
                <w:rFonts w:ascii="Times New Roman" w:hAnsi="Times New Roman" w:cs="Times New Roman"/>
                <w:lang w:val="en-US"/>
              </w:rPr>
              <w:t xml:space="preserve"> 2cos 2</w:t>
            </w:r>
            <w:r w:rsidRPr="00AD5DD5">
              <w:rPr>
                <w:rFonts w:ascii="Times New Roman" w:hAnsi="Times New Roman" w:cs="Times New Roman"/>
                <w:i/>
                <w:iCs/>
                <w:lang w:val="en-US"/>
              </w:rPr>
              <w:t>x</w:t>
            </w:r>
            <w:r w:rsidRPr="00AD5DD5">
              <w:rPr>
                <w:rFonts w:ascii="Times New Roman" w:hAnsi="Times New Roman" w:cs="Times New Roman"/>
                <w:lang w:val="en-US"/>
              </w:rPr>
              <w:t xml:space="preserve"> + 2;</w:t>
            </w:r>
          </w:p>
          <w:p w14:paraId="4D2A11E9" w14:textId="77777777" w:rsidR="00BA0CF2" w:rsidRPr="00AD5DD5"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lang w:val="en-US"/>
              </w:rPr>
              <w:t>D.</w:t>
            </w:r>
            <w:r w:rsidRPr="00AD5DD5">
              <w:rPr>
                <w:rFonts w:ascii="Times New Roman" w:hAnsi="Times New Roman" w:cs="Times New Roman"/>
                <w:lang w:val="en-US"/>
              </w:rPr>
              <w:t xml:space="preserve"> 2sin </w:t>
            </w:r>
            <w:r w:rsidRPr="00AD5DD5">
              <w:rPr>
                <w:rFonts w:ascii="Times New Roman" w:hAnsi="Times New Roman" w:cs="Times New Roman"/>
                <w:i/>
                <w:iCs/>
                <w:lang w:val="en-US"/>
              </w:rPr>
              <w:t>x</w:t>
            </w:r>
            <w:r w:rsidRPr="00AD5DD5">
              <w:rPr>
                <w:rFonts w:ascii="Times New Roman" w:hAnsi="Times New Roman" w:cs="Times New Roman"/>
                <w:lang w:val="en-US"/>
              </w:rPr>
              <w:t xml:space="preserve"> + 2.</w:t>
            </w:r>
          </w:p>
        </w:tc>
      </w:tr>
      <w:tr w:rsidR="00BA0CF2" w:rsidRPr="00AD5DD5" w14:paraId="259356BC" w14:textId="77777777" w:rsidTr="00C17621">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65D57756" w14:textId="77777777" w:rsidR="00BA0CF2" w:rsidRPr="00AD5DD5" w:rsidRDefault="00BA0CF2" w:rsidP="002A3BAD">
            <w:pPr>
              <w:numPr>
                <w:ilvl w:val="0"/>
                <w:numId w:val="14"/>
              </w:numPr>
              <w:spacing w:after="0" w:line="240" w:lineRule="auto"/>
              <w:ind w:left="0" w:firstLine="0"/>
              <w:jc w:val="both"/>
              <w:rPr>
                <w:rFonts w:ascii="Times New Roman" w:hAnsi="Times New Roman" w:cs="Times New Roman"/>
                <w:lang w:val="en-US"/>
              </w:rPr>
            </w:pPr>
          </w:p>
        </w:tc>
        <w:tc>
          <w:tcPr>
            <w:tcW w:w="3511" w:type="pct"/>
            <w:tcBorders>
              <w:top w:val="single" w:sz="4" w:space="0" w:color="auto"/>
              <w:left w:val="single" w:sz="4" w:space="0" w:color="auto"/>
              <w:bottom w:val="single" w:sz="4" w:space="0" w:color="auto"/>
              <w:right w:val="single" w:sz="4" w:space="0" w:color="auto"/>
            </w:tcBorders>
            <w:vAlign w:val="center"/>
          </w:tcPr>
          <w:p w14:paraId="49501E4B" w14:textId="77777777" w:rsidR="00BA0CF2" w:rsidRPr="00AD5DD5" w:rsidRDefault="00BA0CF2" w:rsidP="00C44E1D">
            <w:pPr>
              <w:spacing w:after="0" w:line="240" w:lineRule="auto"/>
              <w:ind w:firstLine="147"/>
              <w:jc w:val="both"/>
              <w:rPr>
                <w:rFonts w:ascii="Times New Roman" w:hAnsi="Times New Roman" w:cs="Times New Roman"/>
              </w:rPr>
            </w:pPr>
            <w:r w:rsidRPr="00AD5DD5">
              <w:rPr>
                <w:rFonts w:ascii="Times New Roman" w:hAnsi="Times New Roman" w:cs="Times New Roman"/>
              </w:rPr>
              <w:t xml:space="preserve">Для функции </w:t>
            </w:r>
            <w:r w:rsidRPr="00AD5DD5">
              <w:rPr>
                <w:rFonts w:ascii="Times New Roman" w:hAnsi="Times New Roman" w:cs="Times New Roman"/>
                <w:i/>
                <w:iCs/>
                <w:lang w:val="en-US"/>
              </w:rPr>
              <w:t>y</w:t>
            </w:r>
            <w:r w:rsidRPr="00AD5DD5">
              <w:rPr>
                <w:rFonts w:ascii="Times New Roman" w:hAnsi="Times New Roman" w:cs="Times New Roman"/>
                <w:iCs/>
              </w:rPr>
              <w:t xml:space="preserve"> = </w:t>
            </w:r>
            <w:r w:rsidRPr="00AD5DD5">
              <w:rPr>
                <w:rFonts w:ascii="Times New Roman" w:hAnsi="Times New Roman" w:cs="Times New Roman"/>
                <w:i/>
                <w:iCs/>
                <w:lang w:val="en-US"/>
              </w:rPr>
              <w:t>x</w:t>
            </w:r>
            <w:r w:rsidRPr="00AD5DD5">
              <w:rPr>
                <w:rFonts w:ascii="Times New Roman" w:hAnsi="Times New Roman" w:cs="Times New Roman"/>
                <w:vertAlign w:val="superscript"/>
              </w:rPr>
              <w:t>3</w:t>
            </w:r>
            <w:r w:rsidRPr="00AD5DD5">
              <w:rPr>
                <w:rFonts w:ascii="Times New Roman" w:hAnsi="Times New Roman" w:cs="Times New Roman"/>
              </w:rPr>
              <w:t xml:space="preserve"> – 6</w:t>
            </w:r>
            <w:r w:rsidRPr="00AD5DD5">
              <w:rPr>
                <w:rFonts w:ascii="Times New Roman" w:hAnsi="Times New Roman" w:cs="Times New Roman"/>
                <w:i/>
                <w:iCs/>
                <w:lang w:val="en-US"/>
              </w:rPr>
              <w:t>x</w:t>
            </w:r>
            <w:r w:rsidRPr="00AD5DD5">
              <w:rPr>
                <w:rFonts w:ascii="Times New Roman" w:hAnsi="Times New Roman" w:cs="Times New Roman"/>
                <w:vertAlign w:val="superscript"/>
              </w:rPr>
              <w:t>2</w:t>
            </w:r>
            <w:r w:rsidRPr="00AD5DD5">
              <w:rPr>
                <w:rFonts w:ascii="Times New Roman" w:hAnsi="Times New Roman" w:cs="Times New Roman"/>
              </w:rPr>
              <w:t xml:space="preserve"> + 2</w:t>
            </w:r>
            <w:r w:rsidRPr="00AD5DD5">
              <w:rPr>
                <w:rFonts w:ascii="Times New Roman" w:hAnsi="Times New Roman" w:cs="Times New Roman"/>
                <w:i/>
                <w:iCs/>
                <w:lang w:val="en-US"/>
              </w:rPr>
              <w:t>x</w:t>
            </w:r>
            <w:r w:rsidRPr="00AD5DD5">
              <w:rPr>
                <w:rFonts w:ascii="Times New Roman" w:hAnsi="Times New Roman" w:cs="Times New Roman"/>
              </w:rPr>
              <w:t xml:space="preserve"> + 11 точка </w:t>
            </w:r>
            <w:r w:rsidRPr="00AD5DD5">
              <w:rPr>
                <w:rFonts w:ascii="Times New Roman" w:hAnsi="Times New Roman" w:cs="Times New Roman"/>
                <w:i/>
                <w:iCs/>
              </w:rPr>
              <w:t>М</w:t>
            </w:r>
            <w:r w:rsidRPr="00AD5DD5">
              <w:rPr>
                <w:rFonts w:ascii="Times New Roman" w:hAnsi="Times New Roman" w:cs="Times New Roman"/>
              </w:rPr>
              <w:t xml:space="preserve"> (2; – 1) является точкой…</w:t>
            </w:r>
          </w:p>
        </w:tc>
        <w:tc>
          <w:tcPr>
            <w:tcW w:w="1307" w:type="pct"/>
            <w:tcBorders>
              <w:top w:val="single" w:sz="4" w:space="0" w:color="auto"/>
              <w:left w:val="single" w:sz="4" w:space="0" w:color="auto"/>
              <w:bottom w:val="single" w:sz="4" w:space="0" w:color="auto"/>
              <w:right w:val="single" w:sz="4" w:space="0" w:color="auto"/>
            </w:tcBorders>
            <w:vAlign w:val="center"/>
          </w:tcPr>
          <w:p w14:paraId="21A70D59" w14:textId="77777777" w:rsidR="00DE5E2B"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lang w:val="en-US"/>
              </w:rPr>
              <w:t>A</w:t>
            </w:r>
            <w:r w:rsidRPr="00AD5DD5">
              <w:rPr>
                <w:rFonts w:ascii="Times New Roman" w:hAnsi="Times New Roman" w:cs="Times New Roman"/>
                <w:b/>
              </w:rPr>
              <w:t>.</w:t>
            </w:r>
            <w:r w:rsidRPr="00AD5DD5">
              <w:rPr>
                <w:rFonts w:ascii="Times New Roman" w:hAnsi="Times New Roman" w:cs="Times New Roman"/>
              </w:rPr>
              <w:t xml:space="preserve"> разрыва;</w:t>
            </w:r>
          </w:p>
          <w:p w14:paraId="20B7CA9A" w14:textId="77777777" w:rsidR="00BA0CF2" w:rsidRPr="00AD5DD5"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lang w:val="en-US"/>
              </w:rPr>
              <w:t>C</w:t>
            </w:r>
            <w:r w:rsidRPr="00AD5DD5">
              <w:rPr>
                <w:rFonts w:ascii="Times New Roman" w:hAnsi="Times New Roman" w:cs="Times New Roman"/>
                <w:b/>
              </w:rPr>
              <w:t>.</w:t>
            </w:r>
            <w:r w:rsidRPr="00AD5DD5">
              <w:rPr>
                <w:rFonts w:ascii="Times New Roman" w:hAnsi="Times New Roman" w:cs="Times New Roman"/>
              </w:rPr>
              <w:t xml:space="preserve"> максимума;</w:t>
            </w:r>
          </w:p>
          <w:p w14:paraId="45E4436C" w14:textId="77777777" w:rsidR="00DE5E2B"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lang w:val="en-US"/>
              </w:rPr>
              <w:t>B</w:t>
            </w:r>
            <w:r w:rsidRPr="00AD5DD5">
              <w:rPr>
                <w:rFonts w:ascii="Times New Roman" w:hAnsi="Times New Roman" w:cs="Times New Roman"/>
                <w:b/>
              </w:rPr>
              <w:t>.</w:t>
            </w:r>
            <w:r w:rsidRPr="00AD5DD5">
              <w:rPr>
                <w:rFonts w:ascii="Times New Roman" w:hAnsi="Times New Roman" w:cs="Times New Roman"/>
              </w:rPr>
              <w:t xml:space="preserve"> минимума;</w:t>
            </w:r>
          </w:p>
          <w:p w14:paraId="60FB5907" w14:textId="77777777" w:rsidR="00BA0CF2" w:rsidRPr="00AD5DD5"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lang w:val="en-US"/>
              </w:rPr>
              <w:t>D</w:t>
            </w:r>
            <w:r w:rsidRPr="00AD5DD5">
              <w:rPr>
                <w:rFonts w:ascii="Times New Roman" w:hAnsi="Times New Roman" w:cs="Times New Roman"/>
                <w:b/>
              </w:rPr>
              <w:t>.</w:t>
            </w:r>
            <w:r w:rsidRPr="00AD5DD5">
              <w:rPr>
                <w:rFonts w:ascii="Times New Roman" w:hAnsi="Times New Roman" w:cs="Times New Roman"/>
              </w:rPr>
              <w:t xml:space="preserve"> перегиба.</w:t>
            </w:r>
          </w:p>
        </w:tc>
      </w:tr>
      <w:tr w:rsidR="00BA0CF2" w:rsidRPr="00AD5DD5" w14:paraId="49FD2795" w14:textId="77777777" w:rsidTr="00C176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20732112" w14:textId="77777777" w:rsidR="00BA0CF2" w:rsidRPr="00AD5DD5" w:rsidRDefault="00BA0CF2" w:rsidP="002A3BAD">
            <w:pPr>
              <w:numPr>
                <w:ilvl w:val="0"/>
                <w:numId w:val="14"/>
              </w:numPr>
              <w:spacing w:after="0" w:line="240" w:lineRule="auto"/>
              <w:ind w:left="0" w:firstLine="0"/>
              <w:jc w:val="both"/>
              <w:rPr>
                <w:rFonts w:ascii="Times New Roman" w:hAnsi="Times New Roman" w:cs="Times New Roman"/>
              </w:rPr>
            </w:pPr>
          </w:p>
        </w:tc>
        <w:tc>
          <w:tcPr>
            <w:tcW w:w="3511" w:type="pct"/>
            <w:tcBorders>
              <w:top w:val="single" w:sz="4" w:space="0" w:color="auto"/>
              <w:left w:val="single" w:sz="4" w:space="0" w:color="auto"/>
              <w:bottom w:val="single" w:sz="4" w:space="0" w:color="auto"/>
              <w:right w:val="single" w:sz="4" w:space="0" w:color="auto"/>
            </w:tcBorders>
            <w:vAlign w:val="center"/>
          </w:tcPr>
          <w:p w14:paraId="7BC880E8" w14:textId="77777777" w:rsidR="00BA0CF2" w:rsidRPr="00AD5DD5" w:rsidRDefault="00BA0CF2" w:rsidP="00C44E1D">
            <w:pPr>
              <w:spacing w:after="0" w:line="240" w:lineRule="auto"/>
              <w:ind w:firstLine="147"/>
              <w:jc w:val="both"/>
              <w:rPr>
                <w:rFonts w:ascii="Times New Roman" w:hAnsi="Times New Roman" w:cs="Times New Roman"/>
              </w:rPr>
            </w:pPr>
            <w:r w:rsidRPr="00AD5DD5">
              <w:rPr>
                <w:rFonts w:ascii="Times New Roman" w:hAnsi="Times New Roman" w:cs="Times New Roman"/>
              </w:rPr>
              <w:t>Найти уравнение вертикальной асимптоты для функции</w:t>
            </w:r>
            <w:r w:rsidRPr="00AD5DD5">
              <w:rPr>
                <w:rFonts w:ascii="Times New Roman" w:hAnsi="Times New Roman" w:cs="Times New Roman"/>
              </w:rPr>
              <w:br/>
            </w:r>
            <m:oMathPara>
              <m:oMath>
                <m:r>
                  <w:rPr>
                    <w:rFonts w:ascii="Cambria Math" w:hAnsi="Times New Roman" w:cs="Times New Roman"/>
                    <w:lang w:val="en-US"/>
                  </w:rPr>
                  <m:t>f</m:t>
                </m:r>
                <m:d>
                  <m:dPr>
                    <m:ctrlPr>
                      <w:rPr>
                        <w:rFonts w:ascii="Cambria Math" w:hAnsi="Times New Roman" w:cs="Times New Roman"/>
                        <w:i/>
                        <w:lang w:val="en-US"/>
                      </w:rPr>
                    </m:ctrlPr>
                  </m:dPr>
                  <m:e>
                    <m:r>
                      <w:rPr>
                        <w:rFonts w:ascii="Cambria Math" w:hAnsi="Times New Roman" w:cs="Times New Roman"/>
                        <w:lang w:val="en-US"/>
                      </w:rPr>
                      <m:t>x</m:t>
                    </m:r>
                  </m:e>
                </m:d>
                <m:r>
                  <w:rPr>
                    <w:rFonts w:ascii="Cambria Math" w:hAnsi="Times New Roman" w:cs="Times New Roman"/>
                  </w:rPr>
                  <m:t>=</m:t>
                </m:r>
                <m:f>
                  <m:fPr>
                    <m:ctrlPr>
                      <w:rPr>
                        <w:rFonts w:ascii="Cambria Math" w:hAnsi="Times New Roman" w:cs="Times New Roman"/>
                        <w:i/>
                        <w:lang w:val="en-US"/>
                      </w:rPr>
                    </m:ctrlPr>
                  </m:fPr>
                  <m:num>
                    <m:r>
                      <w:rPr>
                        <w:rFonts w:ascii="Cambria Math" w:hAnsi="Times New Roman" w:cs="Times New Roman"/>
                        <w:lang w:val="en-US"/>
                      </w:rPr>
                      <m:t>x</m:t>
                    </m:r>
                    <m:r>
                      <w:rPr>
                        <w:rFonts w:ascii="Cambria Math" w:hAnsi="Times New Roman" w:cs="Times New Roman"/>
                      </w:rPr>
                      <m:t>+7</m:t>
                    </m:r>
                  </m:num>
                  <m:den>
                    <m:r>
                      <w:rPr>
                        <w:rFonts w:ascii="Cambria Math" w:hAnsi="Times New Roman" w:cs="Times New Roman"/>
                      </w:rPr>
                      <m:t>2</m:t>
                    </m:r>
                    <m:r>
                      <w:rPr>
                        <w:rFonts w:ascii="Cambria Math" w:hAnsi="Times New Roman" w:cs="Times New Roman"/>
                      </w:rPr>
                      <m:t>-</m:t>
                    </m:r>
                    <m:r>
                      <w:rPr>
                        <w:rFonts w:ascii="Cambria Math" w:hAnsi="Times New Roman" w:cs="Times New Roman"/>
                        <w:lang w:val="en-US"/>
                      </w:rPr>
                      <m:t>x</m:t>
                    </m:r>
                  </m:den>
                </m:f>
                <m:r>
                  <w:rPr>
                    <w:rFonts w:ascii="Cambria Math" w:hAnsi="Times New Roman" w:cs="Times New Roman"/>
                  </w:rPr>
                  <m:t>.</m:t>
                </m:r>
              </m:oMath>
            </m:oMathPara>
          </w:p>
        </w:tc>
        <w:tc>
          <w:tcPr>
            <w:tcW w:w="1307" w:type="pct"/>
            <w:tcBorders>
              <w:top w:val="single" w:sz="4" w:space="0" w:color="auto"/>
              <w:left w:val="single" w:sz="4" w:space="0" w:color="auto"/>
              <w:bottom w:val="single" w:sz="4" w:space="0" w:color="auto"/>
              <w:right w:val="single" w:sz="4" w:space="0" w:color="auto"/>
            </w:tcBorders>
            <w:vAlign w:val="center"/>
          </w:tcPr>
          <w:p w14:paraId="56064E86" w14:textId="77777777" w:rsidR="005E3FF0" w:rsidRDefault="00BA0CF2" w:rsidP="00C44E1D">
            <w:pPr>
              <w:spacing w:after="0" w:line="240" w:lineRule="auto"/>
              <w:jc w:val="both"/>
              <w:rPr>
                <w:rFonts w:ascii="Times New Roman" w:hAnsi="Times New Roman" w:cs="Times New Roman"/>
                <w:lang w:val="en-US"/>
              </w:rPr>
            </w:pPr>
            <w:proofErr w:type="spellStart"/>
            <w:r w:rsidRPr="00AD5DD5">
              <w:rPr>
                <w:rFonts w:ascii="Times New Roman" w:hAnsi="Times New Roman" w:cs="Times New Roman"/>
                <w:b/>
                <w:lang w:val="en-US"/>
              </w:rPr>
              <w:t>A.</w:t>
            </w:r>
            <w:r w:rsidRPr="00AD5DD5">
              <w:rPr>
                <w:rFonts w:ascii="Times New Roman" w:hAnsi="Times New Roman" w:cs="Times New Roman"/>
                <w:i/>
                <w:iCs/>
                <w:lang w:val="en-US"/>
              </w:rPr>
              <w:t>x</w:t>
            </w:r>
            <w:proofErr w:type="spellEnd"/>
            <w:r w:rsidRPr="00AD5DD5">
              <w:rPr>
                <w:rFonts w:ascii="Times New Roman" w:hAnsi="Times New Roman" w:cs="Times New Roman"/>
                <w:lang w:val="en-US"/>
              </w:rPr>
              <w:t xml:space="preserve"> = 2;</w:t>
            </w:r>
          </w:p>
          <w:p w14:paraId="4AFF4977" w14:textId="77777777" w:rsidR="00BA0CF2" w:rsidRPr="00AD5DD5" w:rsidRDefault="00BA0CF2" w:rsidP="00C44E1D">
            <w:pPr>
              <w:spacing w:after="0" w:line="240" w:lineRule="auto"/>
              <w:jc w:val="both"/>
              <w:rPr>
                <w:rFonts w:ascii="Times New Roman" w:hAnsi="Times New Roman" w:cs="Times New Roman"/>
                <w:lang w:val="en-US"/>
              </w:rPr>
            </w:pPr>
            <w:proofErr w:type="spellStart"/>
            <w:r w:rsidRPr="00AD5DD5">
              <w:rPr>
                <w:rFonts w:ascii="Times New Roman" w:hAnsi="Times New Roman" w:cs="Times New Roman"/>
                <w:b/>
                <w:lang w:val="en-US"/>
              </w:rPr>
              <w:t>C.</w:t>
            </w:r>
            <w:r w:rsidRPr="00AD5DD5">
              <w:rPr>
                <w:rFonts w:ascii="Times New Roman" w:hAnsi="Times New Roman" w:cs="Times New Roman"/>
                <w:i/>
                <w:iCs/>
                <w:lang w:val="en-US"/>
              </w:rPr>
              <w:t>y</w:t>
            </w:r>
            <w:proofErr w:type="spellEnd"/>
            <w:r w:rsidRPr="00AD5DD5">
              <w:rPr>
                <w:rFonts w:ascii="Times New Roman" w:hAnsi="Times New Roman" w:cs="Times New Roman"/>
                <w:lang w:val="en-US"/>
              </w:rPr>
              <w:t xml:space="preserve"> = –1;</w:t>
            </w:r>
          </w:p>
          <w:p w14:paraId="3EB22B74" w14:textId="77777777" w:rsidR="00BA0CF2" w:rsidRPr="00AD5DD5" w:rsidRDefault="00BA0CF2" w:rsidP="00C44E1D">
            <w:pPr>
              <w:spacing w:after="0" w:line="240" w:lineRule="auto"/>
              <w:jc w:val="both"/>
              <w:rPr>
                <w:rFonts w:ascii="Times New Roman" w:hAnsi="Times New Roman" w:cs="Times New Roman"/>
                <w:lang w:val="en-US"/>
              </w:rPr>
            </w:pPr>
            <w:proofErr w:type="spellStart"/>
            <w:r w:rsidRPr="00AD5DD5">
              <w:rPr>
                <w:rFonts w:ascii="Times New Roman" w:hAnsi="Times New Roman" w:cs="Times New Roman"/>
                <w:b/>
                <w:lang w:val="en-US"/>
              </w:rPr>
              <w:t>B.</w:t>
            </w:r>
            <w:r w:rsidRPr="00AD5DD5">
              <w:rPr>
                <w:rFonts w:ascii="Times New Roman" w:hAnsi="Times New Roman" w:cs="Times New Roman"/>
                <w:i/>
                <w:iCs/>
                <w:lang w:val="en-US"/>
              </w:rPr>
              <w:t>y</w:t>
            </w:r>
            <w:proofErr w:type="spellEnd"/>
            <w:r w:rsidRPr="00AD5DD5">
              <w:rPr>
                <w:rFonts w:ascii="Times New Roman" w:hAnsi="Times New Roman" w:cs="Times New Roman"/>
                <w:lang w:val="en-US"/>
              </w:rPr>
              <w:t xml:space="preserve"> = 2;</w:t>
            </w:r>
          </w:p>
          <w:p w14:paraId="5439D715" w14:textId="77777777" w:rsidR="00BA0CF2" w:rsidRPr="00AD5DD5" w:rsidRDefault="00BA0CF2" w:rsidP="00C44E1D">
            <w:pPr>
              <w:spacing w:after="0" w:line="240" w:lineRule="auto"/>
              <w:jc w:val="both"/>
              <w:rPr>
                <w:rFonts w:ascii="Times New Roman" w:hAnsi="Times New Roman" w:cs="Times New Roman"/>
                <w:lang w:val="en-US"/>
              </w:rPr>
            </w:pPr>
            <w:proofErr w:type="spellStart"/>
            <w:r w:rsidRPr="00AD5DD5">
              <w:rPr>
                <w:rFonts w:ascii="Times New Roman" w:hAnsi="Times New Roman" w:cs="Times New Roman"/>
                <w:b/>
                <w:lang w:val="en-US"/>
              </w:rPr>
              <w:t>D.</w:t>
            </w:r>
            <w:r w:rsidRPr="00AD5DD5">
              <w:rPr>
                <w:rFonts w:ascii="Times New Roman" w:hAnsi="Times New Roman" w:cs="Times New Roman"/>
                <w:i/>
                <w:iCs/>
                <w:lang w:val="en-US"/>
              </w:rPr>
              <w:t>x</w:t>
            </w:r>
            <w:proofErr w:type="spellEnd"/>
            <w:r w:rsidRPr="00AD5DD5">
              <w:rPr>
                <w:rFonts w:ascii="Times New Roman" w:hAnsi="Times New Roman" w:cs="Times New Roman"/>
                <w:lang w:val="en-US"/>
              </w:rPr>
              <w:t xml:space="preserve"> = –7.</w:t>
            </w:r>
          </w:p>
        </w:tc>
      </w:tr>
      <w:tr w:rsidR="00BA0CF2" w:rsidRPr="00AD5DD5" w14:paraId="67C6C083" w14:textId="77777777" w:rsidTr="00C176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0FE448A3" w14:textId="77777777" w:rsidR="00BA0CF2" w:rsidRPr="00AD5DD5" w:rsidRDefault="00BA0CF2" w:rsidP="002A3BAD">
            <w:pPr>
              <w:numPr>
                <w:ilvl w:val="0"/>
                <w:numId w:val="14"/>
              </w:numPr>
              <w:spacing w:after="0" w:line="240" w:lineRule="auto"/>
              <w:ind w:left="0" w:firstLine="0"/>
              <w:jc w:val="both"/>
              <w:rPr>
                <w:rFonts w:ascii="Times New Roman" w:hAnsi="Times New Roman" w:cs="Times New Roman"/>
              </w:rPr>
            </w:pPr>
          </w:p>
        </w:tc>
        <w:tc>
          <w:tcPr>
            <w:tcW w:w="3511" w:type="pct"/>
            <w:tcBorders>
              <w:top w:val="single" w:sz="4" w:space="0" w:color="auto"/>
              <w:left w:val="single" w:sz="4" w:space="0" w:color="auto"/>
              <w:bottom w:val="single" w:sz="4" w:space="0" w:color="auto"/>
              <w:right w:val="single" w:sz="4" w:space="0" w:color="auto"/>
            </w:tcBorders>
            <w:vAlign w:val="center"/>
          </w:tcPr>
          <w:p w14:paraId="43C34FF5" w14:textId="77777777" w:rsidR="00C44E1D" w:rsidRDefault="00BA0CF2" w:rsidP="00C44E1D">
            <w:pPr>
              <w:spacing w:after="0" w:line="240" w:lineRule="auto"/>
              <w:ind w:firstLine="147"/>
              <w:jc w:val="both"/>
              <w:rPr>
                <w:rFonts w:ascii="Times New Roman" w:hAnsi="Times New Roman" w:cs="Times New Roman"/>
              </w:rPr>
            </w:pPr>
            <w:r w:rsidRPr="00AD5DD5">
              <w:rPr>
                <w:rFonts w:ascii="Times New Roman" w:hAnsi="Times New Roman" w:cs="Times New Roman"/>
              </w:rPr>
              <w:t>Найти предел</w:t>
            </w:r>
          </w:p>
          <w:p w14:paraId="36DF536E" w14:textId="77777777" w:rsidR="00BA0CF2" w:rsidRPr="00AD5DD5" w:rsidRDefault="00BA0CF2" w:rsidP="00C44E1D">
            <w:pPr>
              <w:spacing w:after="0" w:line="240" w:lineRule="auto"/>
              <w:ind w:firstLine="147"/>
              <w:jc w:val="both"/>
              <w:rPr>
                <w:rFonts w:ascii="Times New Roman" w:hAnsi="Times New Roman" w:cs="Times New Roman"/>
              </w:rPr>
            </w:pPr>
            <w:r w:rsidRPr="00C44E1D">
              <w:rPr>
                <w:rFonts w:ascii="Times New Roman" w:hAnsi="Times New Roman" w:cs="Times New Roman"/>
                <w:sz w:val="10"/>
                <w:szCs w:val="10"/>
              </w:rPr>
              <w:br/>
            </w:r>
            <m:oMathPara>
              <m:oMath>
                <m:limLow>
                  <m:limLowPr>
                    <m:ctrlPr>
                      <w:rPr>
                        <w:rFonts w:ascii="Cambria Math" w:hAnsi="Times New Roman" w:cs="Times New Roman"/>
                        <w:i/>
                        <w:lang w:val="en-US"/>
                      </w:rPr>
                    </m:ctrlPr>
                  </m:limLowPr>
                  <m:e>
                    <m:r>
                      <m:rPr>
                        <m:sty m:val="p"/>
                      </m:rPr>
                      <w:rPr>
                        <w:rFonts w:ascii="Cambria Math" w:hAnsi="Times New Roman" w:cs="Times New Roman"/>
                        <w:lang w:val="en-US"/>
                      </w:rPr>
                      <m:t>lim</m:t>
                    </m:r>
                  </m:e>
                  <m:lim>
                    <m:r>
                      <w:rPr>
                        <w:rFonts w:ascii="Cambria Math" w:hAnsi="Times New Roman" w:cs="Times New Roman"/>
                        <w:lang w:val="en-US"/>
                      </w:rPr>
                      <m:t>x</m:t>
                    </m:r>
                    <m:r>
                      <w:rPr>
                        <w:rFonts w:ascii="Cambria Math" w:hAnsi="Times New Roman" w:cs="Times New Roman"/>
                      </w:rPr>
                      <m:t>→</m:t>
                    </m:r>
                    <m:r>
                      <w:rPr>
                        <w:rFonts w:ascii="Cambria Math" w:hAnsi="Times New Roman" w:cs="Times New Roman"/>
                      </w:rPr>
                      <m:t>0</m:t>
                    </m:r>
                  </m:lim>
                </m:limLow>
                <m:sSup>
                  <m:sSupPr>
                    <m:ctrlPr>
                      <w:rPr>
                        <w:rFonts w:ascii="Cambria Math" w:hAnsi="Times New Roman" w:cs="Times New Roman"/>
                        <w:i/>
                        <w:lang w:val="en-US"/>
                      </w:rPr>
                    </m:ctrlPr>
                  </m:sSupPr>
                  <m:e>
                    <m:d>
                      <m:dPr>
                        <m:ctrlPr>
                          <w:rPr>
                            <w:rFonts w:ascii="Cambria Math" w:hAnsi="Times New Roman" w:cs="Times New Roman"/>
                            <w:i/>
                            <w:lang w:val="en-US"/>
                          </w:rPr>
                        </m:ctrlPr>
                      </m:dPr>
                      <m:e>
                        <m:f>
                          <m:fPr>
                            <m:ctrlPr>
                              <w:rPr>
                                <w:rFonts w:ascii="Cambria Math" w:hAnsi="Times New Roman" w:cs="Times New Roman"/>
                                <w:i/>
                                <w:lang w:val="en-US"/>
                              </w:rPr>
                            </m:ctrlPr>
                          </m:fPr>
                          <m:num>
                            <m:r>
                              <w:rPr>
                                <w:rFonts w:ascii="Cambria Math" w:hAnsi="Times New Roman" w:cs="Times New Roman"/>
                                <w:lang w:val="en-US"/>
                              </w:rPr>
                              <m:t>x</m:t>
                            </m:r>
                            <m:r>
                              <w:rPr>
                                <w:rFonts w:ascii="Cambria Math" w:hAnsi="Times New Roman" w:cs="Times New Roman"/>
                              </w:rPr>
                              <m:t>+4</m:t>
                            </m:r>
                          </m:num>
                          <m:den>
                            <m:r>
                              <w:rPr>
                                <w:rFonts w:ascii="Cambria Math" w:hAnsi="Times New Roman" w:cs="Times New Roman"/>
                              </w:rPr>
                              <m:t>8</m:t>
                            </m:r>
                            <m:r>
                              <w:rPr>
                                <w:rFonts w:ascii="Cambria Math" w:hAnsi="Times New Roman" w:cs="Times New Roman"/>
                                <w:lang w:val="en-US"/>
                              </w:rPr>
                              <m:t>x</m:t>
                            </m:r>
                            <m:r>
                              <w:rPr>
                                <w:rFonts w:ascii="Cambria Math" w:hAnsi="Times New Roman" w:cs="Times New Roman"/>
                              </w:rPr>
                              <m:t>-</m:t>
                            </m:r>
                            <m:r>
                              <w:rPr>
                                <w:rFonts w:ascii="Cambria Math" w:hAnsi="Times New Roman" w:cs="Times New Roman"/>
                              </w:rPr>
                              <m:t>2</m:t>
                            </m:r>
                          </m:den>
                        </m:f>
                        <m:ctrlPr>
                          <w:rPr>
                            <w:rFonts w:ascii="Cambria Math" w:hAnsi="Cambria Math" w:cs="Times New Roman"/>
                            <w:i/>
                            <w:lang w:val="en-US"/>
                          </w:rPr>
                        </m:ctrlPr>
                      </m:e>
                    </m:d>
                  </m:e>
                  <m:sup>
                    <m:r>
                      <w:rPr>
                        <w:rFonts w:ascii="Cambria Math" w:hAnsi="Times New Roman" w:cs="Times New Roman"/>
                        <w:lang w:val="en-US"/>
                      </w:rPr>
                      <m:t>x</m:t>
                    </m:r>
                  </m:sup>
                </m:sSup>
                <m:r>
                  <w:rPr>
                    <w:rFonts w:ascii="Cambria Math" w:hAnsi="Times New Roman" w:cs="Times New Roman"/>
                  </w:rPr>
                  <m:t>.</m:t>
                </m:r>
              </m:oMath>
            </m:oMathPara>
          </w:p>
        </w:tc>
        <w:tc>
          <w:tcPr>
            <w:tcW w:w="1307" w:type="pct"/>
            <w:tcBorders>
              <w:top w:val="single" w:sz="4" w:space="0" w:color="auto"/>
              <w:left w:val="single" w:sz="4" w:space="0" w:color="auto"/>
              <w:bottom w:val="single" w:sz="4" w:space="0" w:color="auto"/>
              <w:right w:val="single" w:sz="4" w:space="0" w:color="auto"/>
            </w:tcBorders>
            <w:vAlign w:val="center"/>
          </w:tcPr>
          <w:p w14:paraId="30906C3E" w14:textId="77777777" w:rsidR="00DE5E2B"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lang w:val="en-US"/>
              </w:rPr>
              <w:t>A.</w:t>
            </w:r>
            <w:r w:rsidRPr="00AD5DD5">
              <w:rPr>
                <w:rFonts w:ascii="Times New Roman" w:hAnsi="Times New Roman" w:cs="Times New Roman"/>
              </w:rPr>
              <w:t>0;</w:t>
            </w:r>
          </w:p>
          <w:p w14:paraId="2F9552BA" w14:textId="77777777" w:rsidR="00BA0CF2" w:rsidRPr="00AD5DD5"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lang w:val="en-US"/>
              </w:rPr>
              <w:t>C.</w:t>
            </w:r>
            <w:r w:rsidRPr="00AD5DD5">
              <w:rPr>
                <w:rFonts w:ascii="Times New Roman" w:hAnsi="Times New Roman" w:cs="Times New Roman"/>
                <w:i/>
                <w:iCs/>
              </w:rPr>
              <w:t>е</w:t>
            </w:r>
            <w:r w:rsidRPr="00AD5DD5">
              <w:rPr>
                <w:rFonts w:ascii="Times New Roman" w:hAnsi="Times New Roman" w:cs="Times New Roman"/>
              </w:rPr>
              <w:t>;</w:t>
            </w:r>
          </w:p>
          <w:p w14:paraId="0E9378FF" w14:textId="77777777" w:rsidR="00F55104"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lang w:val="en-US"/>
              </w:rPr>
              <w:t>B.</w:t>
            </w:r>
            <w:r w:rsidRPr="00AD5DD5">
              <w:rPr>
                <w:rFonts w:ascii="Times New Roman" w:hAnsi="Times New Roman" w:cs="Times New Roman"/>
              </w:rPr>
              <w:t>1;</w:t>
            </w:r>
          </w:p>
          <w:p w14:paraId="4A9596CB" w14:textId="77777777" w:rsidR="00BA0CF2" w:rsidRPr="00AD5DD5"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lang w:val="en-US"/>
              </w:rPr>
              <w:t>D.</w:t>
            </w:r>
            <w:r w:rsidRPr="00AD5DD5">
              <w:rPr>
                <w:rFonts w:ascii="Times New Roman" w:hAnsi="Times New Roman" w:cs="Times New Roman"/>
              </w:rPr>
              <w:t>∞.</w:t>
            </w:r>
          </w:p>
        </w:tc>
      </w:tr>
      <w:tr w:rsidR="00BA0CF2" w:rsidRPr="00AD5DD5" w14:paraId="2957880D" w14:textId="77777777" w:rsidTr="00C176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4ED44877" w14:textId="77777777" w:rsidR="00BA0CF2" w:rsidRPr="00AD5DD5" w:rsidRDefault="00BA0CF2" w:rsidP="002A3BAD">
            <w:pPr>
              <w:numPr>
                <w:ilvl w:val="0"/>
                <w:numId w:val="14"/>
              </w:numPr>
              <w:spacing w:after="0" w:line="240" w:lineRule="auto"/>
              <w:ind w:left="0" w:firstLine="0"/>
              <w:jc w:val="both"/>
              <w:rPr>
                <w:rFonts w:ascii="Times New Roman" w:hAnsi="Times New Roman" w:cs="Times New Roman"/>
              </w:rPr>
            </w:pPr>
          </w:p>
        </w:tc>
        <w:tc>
          <w:tcPr>
            <w:tcW w:w="3511" w:type="pct"/>
            <w:tcBorders>
              <w:top w:val="single" w:sz="4" w:space="0" w:color="auto"/>
              <w:left w:val="single" w:sz="4" w:space="0" w:color="auto"/>
              <w:bottom w:val="single" w:sz="4" w:space="0" w:color="auto"/>
              <w:right w:val="single" w:sz="4" w:space="0" w:color="auto"/>
            </w:tcBorders>
            <w:vAlign w:val="center"/>
          </w:tcPr>
          <w:p w14:paraId="40ECE621" w14:textId="77777777" w:rsidR="00C44E1D" w:rsidRDefault="00BA0CF2" w:rsidP="00C44E1D">
            <w:pPr>
              <w:spacing w:after="0" w:line="240" w:lineRule="auto"/>
              <w:ind w:firstLine="147"/>
              <w:jc w:val="both"/>
              <w:rPr>
                <w:rFonts w:ascii="Times New Roman" w:hAnsi="Times New Roman" w:cs="Times New Roman"/>
              </w:rPr>
            </w:pPr>
            <w:r w:rsidRPr="00AD5DD5">
              <w:rPr>
                <w:rFonts w:ascii="Times New Roman" w:hAnsi="Times New Roman" w:cs="Times New Roman"/>
              </w:rPr>
              <w:t>Найти предел</w:t>
            </w:r>
          </w:p>
          <w:p w14:paraId="5B456537" w14:textId="77777777" w:rsidR="00BA0CF2" w:rsidRPr="00AD5DD5" w:rsidRDefault="00BA0CF2" w:rsidP="00C44E1D">
            <w:pPr>
              <w:spacing w:after="0" w:line="240" w:lineRule="auto"/>
              <w:ind w:firstLine="147"/>
              <w:jc w:val="both"/>
              <w:rPr>
                <w:rFonts w:ascii="Times New Roman" w:hAnsi="Times New Roman" w:cs="Times New Roman"/>
              </w:rPr>
            </w:pPr>
            <w:r w:rsidRPr="00C44E1D">
              <w:rPr>
                <w:rFonts w:ascii="Times New Roman" w:hAnsi="Times New Roman" w:cs="Times New Roman"/>
                <w:sz w:val="6"/>
                <w:szCs w:val="6"/>
              </w:rPr>
              <w:br/>
            </w:r>
            <m:oMathPara>
              <m:oMath>
                <m:limLow>
                  <m:limLowPr>
                    <m:ctrlPr>
                      <w:rPr>
                        <w:rFonts w:ascii="Cambria Math" w:hAnsi="Times New Roman" w:cs="Times New Roman"/>
                        <w:i/>
                      </w:rPr>
                    </m:ctrlPr>
                  </m:limLowPr>
                  <m:e>
                    <m:r>
                      <m:rPr>
                        <m:sty m:val="p"/>
                      </m:rPr>
                      <w:rPr>
                        <w:rFonts w:ascii="Cambria Math" w:hAnsi="Times New Roman" w:cs="Times New Roman"/>
                      </w:rPr>
                      <m:t>lim</m:t>
                    </m:r>
                  </m:e>
                  <m:lim>
                    <m:r>
                      <w:rPr>
                        <w:rFonts w:ascii="Cambria Math" w:hAnsi="Times New Roman" w:cs="Times New Roman"/>
                      </w:rPr>
                      <m:t>x</m:t>
                    </m:r>
                    <m:r>
                      <w:rPr>
                        <w:rFonts w:ascii="Cambria Math" w:hAnsi="Times New Roman" w:cs="Times New Roman"/>
                      </w:rPr>
                      <m:t>→</m:t>
                    </m:r>
                    <m:r>
                      <w:rPr>
                        <w:rFonts w:ascii="Cambria Math" w:hAnsi="Times New Roman" w:cs="Times New Roman"/>
                      </w:rPr>
                      <m:t>0</m:t>
                    </m:r>
                  </m:lim>
                </m:limLow>
                <m:f>
                  <m:fPr>
                    <m:ctrlPr>
                      <w:rPr>
                        <w:rFonts w:ascii="Cambria Math" w:hAnsi="Times New Roman" w:cs="Times New Roman"/>
                        <w:i/>
                      </w:rPr>
                    </m:ctrlPr>
                  </m:fPr>
                  <m:num>
                    <m:r>
                      <m:rPr>
                        <m:sty m:val="p"/>
                      </m:rPr>
                      <w:rPr>
                        <w:rFonts w:ascii="Cambria Math" w:hAnsi="Times New Roman" w:cs="Times New Roman"/>
                      </w:rPr>
                      <m:t>arctg</m:t>
                    </m:r>
                    <m:r>
                      <w:rPr>
                        <w:rFonts w:ascii="Cambria Math" w:hAnsi="Times New Roman" w:cs="Times New Roman"/>
                      </w:rPr>
                      <m:t>6</m:t>
                    </m:r>
                    <m:sSup>
                      <m:sSupPr>
                        <m:ctrlPr>
                          <w:rPr>
                            <w:rFonts w:ascii="Cambria Math" w:hAnsi="Times New Roman" w:cs="Times New Roman"/>
                            <w:i/>
                          </w:rPr>
                        </m:ctrlPr>
                      </m:sSupPr>
                      <m:e>
                        <m:r>
                          <w:rPr>
                            <w:rFonts w:ascii="Cambria Math" w:hAnsi="Times New Roman" w:cs="Times New Roman"/>
                          </w:rPr>
                          <m:t>x</m:t>
                        </m:r>
                      </m:e>
                      <m:sup>
                        <m:r>
                          <w:rPr>
                            <w:rFonts w:ascii="Cambria Math" w:hAnsi="Times New Roman" w:cs="Times New Roman"/>
                          </w:rPr>
                          <m:t>2</m:t>
                        </m:r>
                      </m:sup>
                    </m:sSup>
                  </m:num>
                  <m:den>
                    <m:r>
                      <w:rPr>
                        <w:rFonts w:ascii="Cambria Math" w:hAnsi="Times New Roman" w:cs="Times New Roman"/>
                      </w:rPr>
                      <m:t>8x</m:t>
                    </m:r>
                  </m:den>
                </m:f>
                <m:r>
                  <w:rPr>
                    <w:rFonts w:ascii="Cambria Math" w:hAnsi="Times New Roman" w:cs="Times New Roman"/>
                  </w:rPr>
                  <m:t>,</m:t>
                </m:r>
                <m:r>
                  <m:rPr>
                    <m:sty m:val="p"/>
                  </m:rPr>
                  <w:rPr>
                    <w:rFonts w:ascii="Times New Roman" w:hAnsi="Times New Roman" w:cs="Times New Roman"/>
                  </w:rPr>
                  <w:br/>
                </m:r>
              </m:oMath>
            </m:oMathPara>
            <w:r w:rsidRPr="00AD5DD5">
              <w:rPr>
                <w:rFonts w:ascii="Times New Roman" w:hAnsi="Times New Roman" w:cs="Times New Roman"/>
              </w:rPr>
              <w:t>используя эквивалентные бесконечно малые.</w:t>
            </w:r>
          </w:p>
        </w:tc>
        <w:tc>
          <w:tcPr>
            <w:tcW w:w="1307" w:type="pct"/>
            <w:tcBorders>
              <w:top w:val="single" w:sz="4" w:space="0" w:color="auto"/>
              <w:left w:val="single" w:sz="4" w:space="0" w:color="auto"/>
              <w:bottom w:val="single" w:sz="4" w:space="0" w:color="auto"/>
              <w:right w:val="single" w:sz="4" w:space="0" w:color="auto"/>
            </w:tcBorders>
            <w:vAlign w:val="center"/>
          </w:tcPr>
          <w:p w14:paraId="1048D808" w14:textId="77777777" w:rsidR="00BA0CF2" w:rsidRPr="00AD5DD5"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lang w:val="en-US"/>
              </w:rPr>
              <w:t>A.</w:t>
            </w:r>
            <w:r w:rsidRPr="00AD5DD5">
              <w:rPr>
                <w:rFonts w:ascii="Times New Roman" w:hAnsi="Times New Roman" w:cs="Times New Roman"/>
                <w:lang w:val="en-US"/>
              </w:rPr>
              <w:t xml:space="preserve"> ∞;</w:t>
            </w:r>
          </w:p>
          <w:p w14:paraId="559477B5" w14:textId="77777777" w:rsidR="00BA0CF2" w:rsidRPr="00AD5DD5"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lang w:val="en-US"/>
              </w:rPr>
              <w:t>C.</w:t>
            </w:r>
            <w:r w:rsidRPr="00AD5DD5">
              <w:rPr>
                <w:rFonts w:ascii="Times New Roman" w:hAnsi="Times New Roman" w:cs="Times New Roman"/>
                <w:lang w:val="en-US"/>
              </w:rPr>
              <w:t xml:space="preserve"> 6 / 8;</w:t>
            </w:r>
          </w:p>
          <w:p w14:paraId="3BC13B90" w14:textId="77777777" w:rsidR="00F55104"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lang w:val="en-US"/>
              </w:rPr>
              <w:t>B.</w:t>
            </w:r>
            <w:r w:rsidRPr="00AD5DD5">
              <w:rPr>
                <w:rFonts w:ascii="Times New Roman" w:hAnsi="Times New Roman" w:cs="Times New Roman"/>
                <w:lang w:val="en-US"/>
              </w:rPr>
              <w:t xml:space="preserve"> 0;</w:t>
            </w:r>
          </w:p>
          <w:p w14:paraId="7F16D0DC" w14:textId="77777777" w:rsidR="00BA0CF2" w:rsidRPr="00AD5DD5"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lang w:val="en-US"/>
              </w:rPr>
              <w:t>D.</w:t>
            </w:r>
            <w:r w:rsidRPr="00AD5DD5">
              <w:rPr>
                <w:rFonts w:ascii="Times New Roman" w:hAnsi="Times New Roman" w:cs="Times New Roman"/>
                <w:lang w:val="en-US"/>
              </w:rPr>
              <w:t xml:space="preserve"> 3 / 4.</w:t>
            </w:r>
          </w:p>
        </w:tc>
      </w:tr>
      <w:tr w:rsidR="00BA0CF2" w:rsidRPr="00F55104" w14:paraId="79D4D498" w14:textId="77777777" w:rsidTr="00C176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1E0B2594" w14:textId="77777777" w:rsidR="00BA0CF2" w:rsidRPr="00AD5DD5" w:rsidRDefault="00BA0CF2" w:rsidP="002A3BAD">
            <w:pPr>
              <w:numPr>
                <w:ilvl w:val="0"/>
                <w:numId w:val="14"/>
              </w:numPr>
              <w:spacing w:after="0" w:line="240" w:lineRule="auto"/>
              <w:ind w:left="0" w:firstLine="0"/>
              <w:jc w:val="both"/>
              <w:rPr>
                <w:rFonts w:ascii="Times New Roman" w:hAnsi="Times New Roman" w:cs="Times New Roman"/>
              </w:rPr>
            </w:pPr>
          </w:p>
        </w:tc>
        <w:tc>
          <w:tcPr>
            <w:tcW w:w="3511" w:type="pct"/>
            <w:tcBorders>
              <w:top w:val="single" w:sz="4" w:space="0" w:color="auto"/>
              <w:left w:val="single" w:sz="4" w:space="0" w:color="auto"/>
              <w:bottom w:val="single" w:sz="4" w:space="0" w:color="auto"/>
              <w:right w:val="single" w:sz="4" w:space="0" w:color="auto"/>
            </w:tcBorders>
            <w:vAlign w:val="center"/>
          </w:tcPr>
          <w:p w14:paraId="2CAD63DA" w14:textId="77777777" w:rsidR="00BA0CF2" w:rsidRPr="00AD5DD5" w:rsidRDefault="00BA0CF2" w:rsidP="00C44E1D">
            <w:pPr>
              <w:spacing w:after="0" w:line="240" w:lineRule="auto"/>
              <w:ind w:firstLine="147"/>
              <w:jc w:val="both"/>
              <w:rPr>
                <w:rFonts w:ascii="Times New Roman" w:hAnsi="Times New Roman" w:cs="Times New Roman"/>
              </w:rPr>
            </w:pPr>
            <w:r w:rsidRPr="00AD5DD5">
              <w:rPr>
                <w:rFonts w:ascii="Times New Roman" w:hAnsi="Times New Roman" w:cs="Times New Roman"/>
              </w:rPr>
              <w:t>При интегрировании по частям</w:t>
            </w:r>
          </w:p>
          <w:p w14:paraId="12DC67CF" w14:textId="77777777" w:rsidR="00BA0CF2" w:rsidRPr="00AD5DD5" w:rsidRDefault="00EB432A" w:rsidP="00C44E1D">
            <w:pPr>
              <w:spacing w:after="0" w:line="240" w:lineRule="auto"/>
              <w:ind w:firstLine="147"/>
              <w:jc w:val="both"/>
              <w:rPr>
                <w:rFonts w:ascii="Times New Roman" w:hAnsi="Times New Roman" w:cs="Times New Roman"/>
              </w:rPr>
            </w:pPr>
            <m:oMathPara>
              <m:oMath>
                <m:nary>
                  <m:naryPr>
                    <m:subHide m:val="1"/>
                    <m:supHide m:val="1"/>
                    <m:ctrlPr>
                      <w:rPr>
                        <w:rFonts w:ascii="Cambria Math" w:hAnsi="Times New Roman" w:cs="Times New Roman"/>
                        <w:i/>
                        <w:lang w:val="en-US"/>
                      </w:rPr>
                    </m:ctrlPr>
                  </m:naryPr>
                  <m:sub/>
                  <m:sup/>
                  <m:e>
                    <m:f>
                      <m:fPr>
                        <m:ctrlPr>
                          <w:rPr>
                            <w:rFonts w:ascii="Cambria Math" w:hAnsi="Times New Roman" w:cs="Times New Roman"/>
                            <w:i/>
                            <w:lang w:val="en-US"/>
                          </w:rPr>
                        </m:ctrlPr>
                      </m:fPr>
                      <m:num>
                        <m:r>
                          <w:rPr>
                            <w:rFonts w:ascii="Cambria Math" w:hAnsi="Times New Roman" w:cs="Times New Roman"/>
                            <w:lang w:val="en-US"/>
                          </w:rPr>
                          <m:t>xdx</m:t>
                        </m:r>
                      </m:num>
                      <m:den>
                        <m:func>
                          <m:funcPr>
                            <m:ctrlPr>
                              <w:rPr>
                                <w:rFonts w:ascii="Cambria Math" w:hAnsi="Times New Roman" w:cs="Times New Roman"/>
                                <w:i/>
                                <w:lang w:val="en-US"/>
                              </w:rPr>
                            </m:ctrlPr>
                          </m:funcPr>
                          <m:fName>
                            <m:sSup>
                              <m:sSupPr>
                                <m:ctrlPr>
                                  <w:rPr>
                                    <w:rFonts w:ascii="Cambria Math" w:hAnsi="Times New Roman" w:cs="Times New Roman"/>
                                    <w:i/>
                                    <w:lang w:val="en-US"/>
                                  </w:rPr>
                                </m:ctrlPr>
                              </m:sSupPr>
                              <m:e>
                                <m:r>
                                  <m:rPr>
                                    <m:sty m:val="p"/>
                                  </m:rPr>
                                  <w:rPr>
                                    <w:rFonts w:ascii="Cambria Math" w:hAnsi="Times New Roman" w:cs="Times New Roman"/>
                                    <w:lang w:val="en-US"/>
                                  </w:rPr>
                                  <m:t>sin</m:t>
                                </m:r>
                              </m:e>
                              <m:sup>
                                <m:r>
                                  <w:rPr>
                                    <w:rFonts w:ascii="Cambria Math" w:hAnsi="Times New Roman" w:cs="Times New Roman"/>
                                  </w:rPr>
                                  <m:t>2</m:t>
                                </m:r>
                              </m:sup>
                            </m:sSup>
                          </m:fName>
                          <m:e>
                            <m:r>
                              <w:rPr>
                                <w:rFonts w:ascii="Cambria Math" w:hAnsi="Times New Roman" w:cs="Times New Roman"/>
                                <w:lang w:val="en-US"/>
                              </w:rPr>
                              <m:t>x</m:t>
                            </m:r>
                          </m:e>
                        </m:func>
                        <m:ctrlPr>
                          <w:rPr>
                            <w:rFonts w:ascii="Cambria Math" w:hAnsi="Cambria Math" w:cs="Times New Roman"/>
                            <w:i/>
                            <w:lang w:val="en-US"/>
                          </w:rPr>
                        </m:ctrlPr>
                      </m:den>
                    </m:f>
                    <m:ctrlPr>
                      <w:rPr>
                        <w:rFonts w:ascii="Cambria Math" w:hAnsi="Cambria Math" w:cs="Times New Roman"/>
                        <w:i/>
                        <w:lang w:val="en-US"/>
                      </w:rPr>
                    </m:ctrlPr>
                  </m:e>
                </m:nary>
                <m:r>
                  <m:rPr>
                    <m:sty m:val="p"/>
                  </m:rPr>
                  <w:rPr>
                    <w:rFonts w:ascii="Times New Roman" w:hAnsi="Times New Roman" w:cs="Times New Roman"/>
                  </w:rPr>
                  <w:br/>
                </m:r>
              </m:oMath>
            </m:oMathPara>
            <w:r w:rsidR="00BA0CF2" w:rsidRPr="00AD5DD5">
              <w:rPr>
                <w:rFonts w:ascii="Times New Roman" w:hAnsi="Times New Roman" w:cs="Times New Roman"/>
              </w:rPr>
              <w:t xml:space="preserve">за </w:t>
            </w:r>
            <w:r w:rsidR="00BA0CF2" w:rsidRPr="00AD5DD5">
              <w:rPr>
                <w:rFonts w:ascii="Times New Roman" w:hAnsi="Times New Roman" w:cs="Times New Roman"/>
                <w:i/>
                <w:iCs/>
                <w:lang w:val="en-US"/>
              </w:rPr>
              <w:t>u</w:t>
            </w:r>
            <w:r w:rsidR="00BA0CF2" w:rsidRPr="00AD5DD5">
              <w:rPr>
                <w:rFonts w:ascii="Times New Roman" w:hAnsi="Times New Roman" w:cs="Times New Roman"/>
              </w:rPr>
              <w:t xml:space="preserve"> и </w:t>
            </w:r>
            <w:r w:rsidR="00BA0CF2" w:rsidRPr="00AD5DD5">
              <w:rPr>
                <w:rFonts w:ascii="Times New Roman" w:hAnsi="Times New Roman" w:cs="Times New Roman"/>
                <w:i/>
                <w:iCs/>
                <w:lang w:val="en-US"/>
              </w:rPr>
              <w:t>dv</w:t>
            </w:r>
            <w:r w:rsidR="00BA0CF2" w:rsidRPr="00AD5DD5">
              <w:rPr>
                <w:rFonts w:ascii="Times New Roman" w:hAnsi="Times New Roman" w:cs="Times New Roman"/>
              </w:rPr>
              <w:t xml:space="preserve"> примем…</w:t>
            </w:r>
          </w:p>
        </w:tc>
        <w:tc>
          <w:tcPr>
            <w:tcW w:w="1307" w:type="pct"/>
            <w:tcBorders>
              <w:top w:val="single" w:sz="4" w:space="0" w:color="auto"/>
              <w:left w:val="single" w:sz="4" w:space="0" w:color="auto"/>
              <w:bottom w:val="single" w:sz="4" w:space="0" w:color="auto"/>
              <w:right w:val="single" w:sz="4" w:space="0" w:color="auto"/>
            </w:tcBorders>
            <w:vAlign w:val="center"/>
          </w:tcPr>
          <w:p w14:paraId="2C8719DC" w14:textId="77777777" w:rsidR="00DE5E2B" w:rsidRDefault="00BA0CF2" w:rsidP="00C44E1D">
            <w:pPr>
              <w:spacing w:after="0" w:line="240" w:lineRule="auto"/>
              <w:jc w:val="both"/>
              <w:rPr>
                <w:rFonts w:ascii="Times New Roman" w:hAnsi="Times New Roman" w:cs="Times New Roman"/>
                <w:lang w:val="en-US"/>
              </w:rPr>
            </w:pPr>
            <w:proofErr w:type="spellStart"/>
            <w:r w:rsidRPr="00AD5DD5">
              <w:rPr>
                <w:rFonts w:ascii="Times New Roman" w:hAnsi="Times New Roman" w:cs="Times New Roman"/>
                <w:b/>
                <w:bCs/>
                <w:lang w:val="en-US"/>
              </w:rPr>
              <w:t>A.</w:t>
            </w:r>
            <w:r w:rsidRPr="00AD5DD5">
              <w:rPr>
                <w:rFonts w:ascii="Times New Roman" w:hAnsi="Times New Roman" w:cs="Times New Roman"/>
                <w:i/>
                <w:iCs/>
                <w:lang w:val="en-US"/>
              </w:rPr>
              <w:t>u</w:t>
            </w:r>
            <w:proofErr w:type="spellEnd"/>
            <w:r w:rsidRPr="00AD5DD5">
              <w:rPr>
                <w:rFonts w:ascii="Times New Roman" w:hAnsi="Times New Roman" w:cs="Times New Roman"/>
                <w:lang w:val="en-US"/>
              </w:rPr>
              <w:t xml:space="preserve"> = </w:t>
            </w:r>
            <w:r w:rsidRPr="00AD5DD5">
              <w:rPr>
                <w:rFonts w:ascii="Times New Roman" w:hAnsi="Times New Roman" w:cs="Times New Roman"/>
                <w:i/>
                <w:iCs/>
                <w:lang w:val="en-US"/>
              </w:rPr>
              <w:t>x</w:t>
            </w:r>
            <w:r w:rsidRPr="00AD5DD5">
              <w:rPr>
                <w:rFonts w:ascii="Times New Roman" w:hAnsi="Times New Roman" w:cs="Times New Roman"/>
                <w:lang w:val="en-US"/>
              </w:rPr>
              <w:t xml:space="preserve">, </w:t>
            </w:r>
            <w:r w:rsidRPr="00AD5DD5">
              <w:rPr>
                <w:rFonts w:ascii="Times New Roman" w:hAnsi="Times New Roman" w:cs="Times New Roman"/>
                <w:b/>
                <w:bCs/>
                <w:position w:val="-18"/>
                <w:lang w:val="en-US"/>
              </w:rPr>
              <w:object w:dxaOrig="1320" w:dyaOrig="740" w14:anchorId="0ECBBF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24pt" o:ole="">
                  <v:imagedata r:id="rId12" o:title=""/>
                </v:shape>
                <o:OLEObject Type="Embed" ProgID="Equation.3" ShapeID="_x0000_i1025" DrawAspect="Content" ObjectID="_1848656880" r:id="rId13"/>
              </w:object>
            </w:r>
            <w:r w:rsidRPr="00AD5DD5">
              <w:rPr>
                <w:rFonts w:ascii="Times New Roman" w:hAnsi="Times New Roman" w:cs="Times New Roman"/>
                <w:lang w:val="en-US"/>
              </w:rPr>
              <w:t>;</w:t>
            </w:r>
          </w:p>
          <w:p w14:paraId="55F7E676" w14:textId="77777777" w:rsidR="00BA0CF2" w:rsidRPr="00AD5DD5"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bCs/>
                <w:lang w:val="en-US"/>
              </w:rPr>
              <w:t>B.</w:t>
            </w:r>
            <w:r w:rsidRPr="00AD5DD5">
              <w:rPr>
                <w:rFonts w:ascii="Times New Roman" w:hAnsi="Times New Roman" w:cs="Times New Roman"/>
                <w:i/>
                <w:iCs/>
                <w:lang w:val="en-US"/>
              </w:rPr>
              <w:t>u</w:t>
            </w:r>
            <w:r w:rsidRPr="00AD5DD5">
              <w:rPr>
                <w:rFonts w:ascii="Times New Roman" w:hAnsi="Times New Roman" w:cs="Times New Roman"/>
                <w:lang w:val="en-US"/>
              </w:rPr>
              <w:t xml:space="preserve"> = </w:t>
            </w:r>
            <w:r w:rsidRPr="00AD5DD5">
              <w:rPr>
                <w:rFonts w:ascii="Times New Roman" w:hAnsi="Times New Roman" w:cs="Times New Roman"/>
                <w:i/>
                <w:iCs/>
                <w:lang w:val="en-US"/>
              </w:rPr>
              <w:t>x</w:t>
            </w:r>
            <w:r w:rsidRPr="00AD5DD5">
              <w:rPr>
                <w:rFonts w:ascii="Times New Roman" w:hAnsi="Times New Roman" w:cs="Times New Roman"/>
                <w:lang w:val="en-US"/>
              </w:rPr>
              <w:t xml:space="preserve">, </w:t>
            </w:r>
            <w:r w:rsidRPr="00AD5DD5">
              <w:rPr>
                <w:rFonts w:ascii="Times New Roman" w:hAnsi="Times New Roman" w:cs="Times New Roman"/>
                <w:i/>
                <w:iCs/>
                <w:lang w:val="en-US"/>
              </w:rPr>
              <w:t>dv</w:t>
            </w:r>
            <w:r w:rsidRPr="00AD5DD5">
              <w:rPr>
                <w:rFonts w:ascii="Times New Roman" w:hAnsi="Times New Roman" w:cs="Times New Roman"/>
                <w:lang w:val="en-US"/>
              </w:rPr>
              <w:t xml:space="preserve"> = sin</w:t>
            </w:r>
            <w:r w:rsidRPr="00AD5DD5">
              <w:rPr>
                <w:rFonts w:ascii="Times New Roman" w:hAnsi="Times New Roman" w:cs="Times New Roman"/>
                <w:vertAlign w:val="superscript"/>
                <w:lang w:val="en-US"/>
              </w:rPr>
              <w:t>2</w:t>
            </w:r>
            <w:r w:rsidRPr="00AD5DD5">
              <w:rPr>
                <w:rFonts w:ascii="Times New Roman" w:hAnsi="Times New Roman" w:cs="Times New Roman"/>
                <w:i/>
                <w:iCs/>
                <w:lang w:val="en-US"/>
              </w:rPr>
              <w:t>x</w:t>
            </w:r>
            <w:r w:rsidRPr="00AD5DD5">
              <w:rPr>
                <w:rFonts w:ascii="Times New Roman" w:hAnsi="Times New Roman" w:cs="Times New Roman"/>
                <w:lang w:val="en-US"/>
              </w:rPr>
              <w:t>;</w:t>
            </w:r>
          </w:p>
          <w:p w14:paraId="22511908" w14:textId="77777777" w:rsidR="00DE5E2B"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bCs/>
                <w:lang w:val="en-US"/>
              </w:rPr>
              <w:t>C.</w:t>
            </w:r>
            <w:r w:rsidRPr="00AD5DD5">
              <w:rPr>
                <w:rFonts w:ascii="Times New Roman" w:hAnsi="Times New Roman" w:cs="Times New Roman"/>
                <w:i/>
                <w:iCs/>
                <w:lang w:val="en-US"/>
              </w:rPr>
              <w:t>u</w:t>
            </w:r>
            <w:r w:rsidRPr="00AD5DD5">
              <w:rPr>
                <w:rFonts w:ascii="Times New Roman" w:hAnsi="Times New Roman" w:cs="Times New Roman"/>
                <w:lang w:val="en-US"/>
              </w:rPr>
              <w:t xml:space="preserve"> = sin </w:t>
            </w:r>
            <w:r w:rsidRPr="00AD5DD5">
              <w:rPr>
                <w:rFonts w:ascii="Times New Roman" w:hAnsi="Times New Roman" w:cs="Times New Roman"/>
                <w:vertAlign w:val="superscript"/>
                <w:lang w:val="en-US"/>
              </w:rPr>
              <w:t>2</w:t>
            </w:r>
            <w:r w:rsidRPr="00AD5DD5">
              <w:rPr>
                <w:rFonts w:ascii="Times New Roman" w:hAnsi="Times New Roman" w:cs="Times New Roman"/>
                <w:i/>
                <w:iCs/>
                <w:lang w:val="en-US"/>
              </w:rPr>
              <w:t>x</w:t>
            </w:r>
            <w:r w:rsidRPr="00AD5DD5">
              <w:rPr>
                <w:rFonts w:ascii="Times New Roman" w:hAnsi="Times New Roman" w:cs="Times New Roman"/>
                <w:lang w:val="en-US"/>
              </w:rPr>
              <w:t xml:space="preserve">, </w:t>
            </w:r>
            <w:r w:rsidRPr="00AD5DD5">
              <w:rPr>
                <w:rFonts w:ascii="Times New Roman" w:hAnsi="Times New Roman" w:cs="Times New Roman"/>
                <w:i/>
                <w:iCs/>
                <w:lang w:val="en-US"/>
              </w:rPr>
              <w:t>dv</w:t>
            </w:r>
            <w:r w:rsidRPr="00AD5DD5">
              <w:rPr>
                <w:rFonts w:ascii="Times New Roman" w:hAnsi="Times New Roman" w:cs="Times New Roman"/>
                <w:lang w:val="en-US"/>
              </w:rPr>
              <w:t xml:space="preserve"> = </w:t>
            </w:r>
            <w:r w:rsidRPr="00AD5DD5">
              <w:rPr>
                <w:rFonts w:ascii="Times New Roman" w:hAnsi="Times New Roman" w:cs="Times New Roman"/>
                <w:i/>
                <w:iCs/>
                <w:lang w:val="en-US"/>
              </w:rPr>
              <w:t>xdx</w:t>
            </w:r>
            <w:r w:rsidRPr="00AD5DD5">
              <w:rPr>
                <w:rFonts w:ascii="Times New Roman" w:hAnsi="Times New Roman" w:cs="Times New Roman"/>
                <w:lang w:val="en-US"/>
              </w:rPr>
              <w:t>;</w:t>
            </w:r>
          </w:p>
          <w:p w14:paraId="1C3A0B6B" w14:textId="77777777" w:rsidR="00BA0CF2" w:rsidRPr="00AD5DD5"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bCs/>
                <w:lang w:val="en-US"/>
              </w:rPr>
              <w:t xml:space="preserve">D. </w:t>
            </w:r>
            <w:r w:rsidRPr="00AD5DD5">
              <w:rPr>
                <w:rFonts w:ascii="Times New Roman" w:hAnsi="Times New Roman" w:cs="Times New Roman"/>
                <w:b/>
                <w:bCs/>
                <w:position w:val="-22"/>
                <w:lang w:val="en-US"/>
              </w:rPr>
              <w:object w:dxaOrig="1219" w:dyaOrig="760" w14:anchorId="397E09C8">
                <v:shape id="_x0000_i1026" type="#_x0000_t75" style="width:42pt;height:30pt" o:ole="">
                  <v:imagedata r:id="rId14" o:title=""/>
                </v:shape>
                <o:OLEObject Type="Embed" ProgID="Equation.3" ShapeID="_x0000_i1026" DrawAspect="Content" ObjectID="_1848656881" r:id="rId15"/>
              </w:object>
            </w:r>
            <w:r w:rsidRPr="00AD5DD5">
              <w:rPr>
                <w:rFonts w:ascii="Times New Roman" w:hAnsi="Times New Roman" w:cs="Times New Roman"/>
                <w:lang w:val="en-US"/>
              </w:rPr>
              <w:t xml:space="preserve">, </w:t>
            </w:r>
            <w:r w:rsidRPr="00AD5DD5">
              <w:rPr>
                <w:rFonts w:ascii="Times New Roman" w:hAnsi="Times New Roman" w:cs="Times New Roman"/>
                <w:i/>
                <w:iCs/>
                <w:lang w:val="en-US"/>
              </w:rPr>
              <w:t>dv</w:t>
            </w:r>
            <w:r w:rsidRPr="00AD5DD5">
              <w:rPr>
                <w:rFonts w:ascii="Times New Roman" w:hAnsi="Times New Roman" w:cs="Times New Roman"/>
                <w:lang w:val="en-US"/>
              </w:rPr>
              <w:t xml:space="preserve"> = </w:t>
            </w:r>
            <w:proofErr w:type="spellStart"/>
            <w:r w:rsidRPr="00AD5DD5">
              <w:rPr>
                <w:rFonts w:ascii="Times New Roman" w:hAnsi="Times New Roman" w:cs="Times New Roman"/>
                <w:i/>
                <w:iCs/>
                <w:lang w:val="en-US"/>
              </w:rPr>
              <w:t>xdx</w:t>
            </w:r>
            <w:proofErr w:type="spellEnd"/>
            <w:r w:rsidRPr="00AD5DD5">
              <w:rPr>
                <w:rFonts w:ascii="Times New Roman" w:hAnsi="Times New Roman" w:cs="Times New Roman"/>
                <w:lang w:val="en-US"/>
              </w:rPr>
              <w:t>.</w:t>
            </w:r>
          </w:p>
        </w:tc>
      </w:tr>
      <w:tr w:rsidR="00BA0CF2" w:rsidRPr="00EB432A" w14:paraId="3B4CBF90" w14:textId="77777777" w:rsidTr="00C176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74ECCB6B" w14:textId="77777777" w:rsidR="00BA0CF2" w:rsidRPr="00AD5DD5" w:rsidRDefault="00BA0CF2" w:rsidP="002A3BAD">
            <w:pPr>
              <w:numPr>
                <w:ilvl w:val="0"/>
                <w:numId w:val="14"/>
              </w:numPr>
              <w:spacing w:after="0" w:line="240" w:lineRule="auto"/>
              <w:ind w:left="0" w:firstLine="0"/>
              <w:jc w:val="both"/>
              <w:rPr>
                <w:rFonts w:ascii="Times New Roman" w:hAnsi="Times New Roman" w:cs="Times New Roman"/>
                <w:lang w:val="en-US"/>
              </w:rPr>
            </w:pPr>
          </w:p>
        </w:tc>
        <w:tc>
          <w:tcPr>
            <w:tcW w:w="3511" w:type="pct"/>
            <w:tcBorders>
              <w:top w:val="single" w:sz="4" w:space="0" w:color="auto"/>
              <w:left w:val="single" w:sz="4" w:space="0" w:color="auto"/>
              <w:bottom w:val="single" w:sz="4" w:space="0" w:color="auto"/>
              <w:right w:val="single" w:sz="4" w:space="0" w:color="auto"/>
            </w:tcBorders>
            <w:vAlign w:val="center"/>
          </w:tcPr>
          <w:p w14:paraId="3B44BFFB" w14:textId="77777777" w:rsidR="00BA0CF2" w:rsidRPr="00AD5DD5" w:rsidRDefault="00BA0CF2" w:rsidP="00C44E1D">
            <w:pPr>
              <w:spacing w:after="0" w:line="240" w:lineRule="auto"/>
              <w:ind w:firstLine="147"/>
              <w:jc w:val="both"/>
              <w:rPr>
                <w:rFonts w:ascii="Times New Roman" w:hAnsi="Times New Roman" w:cs="Times New Roman"/>
              </w:rPr>
            </w:pPr>
            <w:r w:rsidRPr="00AD5DD5">
              <w:rPr>
                <w:rFonts w:ascii="Times New Roman" w:hAnsi="Times New Roman" w:cs="Times New Roman"/>
              </w:rPr>
              <w:t xml:space="preserve">Для вычисления </w:t>
            </w:r>
            <w:r w:rsidRPr="00AD5DD5">
              <w:rPr>
                <w:rFonts w:ascii="Times New Roman" w:hAnsi="Times New Roman" w:cs="Times New Roman"/>
                <w:position w:val="-18"/>
              </w:rPr>
              <w:object w:dxaOrig="1160" w:dyaOrig="720" w14:anchorId="334A22A9">
                <v:shape id="_x0000_i1027" type="#_x0000_t75" style="width:42pt;height:30pt" o:ole="" fillcolor="window">
                  <v:imagedata r:id="rId16" o:title=""/>
                </v:shape>
                <o:OLEObject Type="Embed" ProgID="Equation.3" ShapeID="_x0000_i1027" DrawAspect="Content" ObjectID="_1848656882" r:id="rId17"/>
              </w:object>
            </w:r>
            <w:r w:rsidRPr="00AD5DD5">
              <w:rPr>
                <w:rFonts w:ascii="Times New Roman" w:hAnsi="Times New Roman" w:cs="Times New Roman"/>
              </w:rPr>
              <w:t>используется подстановка …</w:t>
            </w:r>
          </w:p>
        </w:tc>
        <w:tc>
          <w:tcPr>
            <w:tcW w:w="1307" w:type="pct"/>
            <w:tcBorders>
              <w:top w:val="single" w:sz="4" w:space="0" w:color="auto"/>
              <w:left w:val="single" w:sz="4" w:space="0" w:color="auto"/>
              <w:bottom w:val="single" w:sz="4" w:space="0" w:color="auto"/>
              <w:right w:val="single" w:sz="4" w:space="0" w:color="auto"/>
            </w:tcBorders>
            <w:vAlign w:val="center"/>
          </w:tcPr>
          <w:p w14:paraId="5785E09D" w14:textId="77777777" w:rsidR="00DE5E2B"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bCs/>
                <w:lang w:val="en-US"/>
              </w:rPr>
              <w:t>A.</w:t>
            </w:r>
            <w:r w:rsidRPr="00AD5DD5">
              <w:rPr>
                <w:rFonts w:ascii="Times New Roman" w:hAnsi="Times New Roman" w:cs="Times New Roman"/>
                <w:i/>
                <w:iCs/>
                <w:lang w:val="en-US"/>
              </w:rPr>
              <w:t>t</w:t>
            </w:r>
            <w:r w:rsidRPr="00AD5DD5">
              <w:rPr>
                <w:rFonts w:ascii="Times New Roman" w:hAnsi="Times New Roman" w:cs="Times New Roman"/>
                <w:lang w:val="en-US"/>
              </w:rPr>
              <w:t xml:space="preserve">= 1 + sin </w:t>
            </w:r>
            <w:r w:rsidRPr="00AD5DD5">
              <w:rPr>
                <w:rFonts w:ascii="Times New Roman" w:hAnsi="Times New Roman" w:cs="Times New Roman"/>
                <w:i/>
                <w:iCs/>
                <w:lang w:val="en-US"/>
              </w:rPr>
              <w:t>x</w:t>
            </w:r>
            <w:r w:rsidRPr="00AD5DD5">
              <w:rPr>
                <w:rFonts w:ascii="Times New Roman" w:hAnsi="Times New Roman" w:cs="Times New Roman"/>
                <w:lang w:val="en-US"/>
              </w:rPr>
              <w:t>;</w:t>
            </w:r>
          </w:p>
          <w:p w14:paraId="4606DE79" w14:textId="77777777" w:rsidR="00BA0CF2" w:rsidRPr="00AD5DD5"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bCs/>
                <w:lang w:val="en-US"/>
              </w:rPr>
              <w:t>B.</w:t>
            </w:r>
            <w:r w:rsidRPr="00AD5DD5">
              <w:rPr>
                <w:rFonts w:ascii="Times New Roman" w:hAnsi="Times New Roman" w:cs="Times New Roman"/>
                <w:i/>
                <w:iCs/>
                <w:lang w:val="en-US"/>
              </w:rPr>
              <w:t>t</w:t>
            </w:r>
            <w:r w:rsidRPr="00AD5DD5">
              <w:rPr>
                <w:rFonts w:ascii="Times New Roman" w:hAnsi="Times New Roman" w:cs="Times New Roman"/>
                <w:lang w:val="en-US"/>
              </w:rPr>
              <w:t xml:space="preserve">= sin </w:t>
            </w:r>
            <w:r w:rsidRPr="00AD5DD5">
              <w:rPr>
                <w:rFonts w:ascii="Times New Roman" w:hAnsi="Times New Roman" w:cs="Times New Roman"/>
                <w:i/>
                <w:iCs/>
                <w:lang w:val="en-US"/>
              </w:rPr>
              <w:t>x</w:t>
            </w:r>
            <w:r w:rsidRPr="00AD5DD5">
              <w:rPr>
                <w:rFonts w:ascii="Times New Roman" w:hAnsi="Times New Roman" w:cs="Times New Roman"/>
                <w:lang w:val="en-US"/>
              </w:rPr>
              <w:t>;</w:t>
            </w:r>
          </w:p>
          <w:p w14:paraId="10918FF7" w14:textId="77777777" w:rsidR="00BA0CF2" w:rsidRPr="00AD5DD5" w:rsidRDefault="00BA0CF2" w:rsidP="00C17621">
            <w:pPr>
              <w:spacing w:after="0" w:line="240" w:lineRule="auto"/>
              <w:jc w:val="both"/>
              <w:rPr>
                <w:rFonts w:ascii="Times New Roman" w:hAnsi="Times New Roman" w:cs="Times New Roman"/>
                <w:lang w:val="en-US"/>
              </w:rPr>
            </w:pPr>
            <w:r w:rsidRPr="00AD5DD5">
              <w:rPr>
                <w:rFonts w:ascii="Times New Roman" w:hAnsi="Times New Roman" w:cs="Times New Roman"/>
                <w:b/>
                <w:bCs/>
                <w:lang w:val="en-US"/>
              </w:rPr>
              <w:t>C.</w:t>
            </w:r>
            <w:r w:rsidRPr="00AD5DD5">
              <w:rPr>
                <w:rFonts w:ascii="Times New Roman" w:hAnsi="Times New Roman" w:cs="Times New Roman"/>
                <w:i/>
                <w:iCs/>
                <w:lang w:val="en-US"/>
              </w:rPr>
              <w:t>t</w:t>
            </w:r>
            <w:r w:rsidRPr="00AD5DD5">
              <w:rPr>
                <w:rFonts w:ascii="Times New Roman" w:hAnsi="Times New Roman" w:cs="Times New Roman"/>
                <w:lang w:val="en-US"/>
              </w:rPr>
              <w:t>= tg</w:t>
            </w:r>
            <w:r w:rsidRPr="00AD5DD5">
              <w:rPr>
                <w:rFonts w:ascii="Times New Roman" w:hAnsi="Times New Roman" w:cs="Times New Roman"/>
                <w:i/>
                <w:iCs/>
                <w:lang w:val="en-US"/>
              </w:rPr>
              <w:t>x</w:t>
            </w:r>
            <w:r w:rsidRPr="00AD5DD5">
              <w:rPr>
                <w:rFonts w:ascii="Times New Roman" w:hAnsi="Times New Roman" w:cs="Times New Roman"/>
                <w:lang w:val="en-US"/>
              </w:rPr>
              <w:t>;</w:t>
            </w:r>
            <w:r w:rsidRPr="00AD5DD5">
              <w:rPr>
                <w:rFonts w:ascii="Times New Roman" w:hAnsi="Times New Roman" w:cs="Times New Roman"/>
                <w:b/>
                <w:bCs/>
                <w:lang w:val="en-US"/>
              </w:rPr>
              <w:t>D.</w:t>
            </w:r>
            <m:oMath>
              <m:r>
                <m:rPr>
                  <m:sty m:val="bi"/>
                </m:rPr>
                <w:rPr>
                  <w:rFonts w:ascii="Cambria Math" w:hAnsi="Times New Roman" w:cs="Times New Roman"/>
                  <w:lang w:val="en-US"/>
                </w:rPr>
                <m:t>t=</m:t>
              </m:r>
              <m:r>
                <m:rPr>
                  <m:sty m:val="p"/>
                </m:rPr>
                <w:rPr>
                  <w:rFonts w:ascii="Cambria Math" w:hAnsi="Times New Roman" w:cs="Times New Roman"/>
                  <w:lang w:val="en-US"/>
                </w:rPr>
                <m:t>tg</m:t>
              </m:r>
              <m:f>
                <m:fPr>
                  <m:ctrlPr>
                    <w:rPr>
                      <w:rFonts w:ascii="Cambria Math" w:hAnsi="Times New Roman" w:cs="Times New Roman"/>
                      <w:b/>
                      <w:bCs/>
                      <w:i/>
                      <w:lang w:val="en-US"/>
                    </w:rPr>
                  </m:ctrlPr>
                </m:fPr>
                <m:num>
                  <m:r>
                    <m:rPr>
                      <m:sty m:val="bi"/>
                    </m:rPr>
                    <w:rPr>
                      <w:rFonts w:ascii="Cambria Math" w:hAnsi="Times New Roman" w:cs="Times New Roman"/>
                      <w:lang w:val="en-US"/>
                    </w:rPr>
                    <m:t>x</m:t>
                  </m:r>
                </m:num>
                <m:den>
                  <m:r>
                    <m:rPr>
                      <m:sty m:val="bi"/>
                    </m:rPr>
                    <w:rPr>
                      <w:rFonts w:ascii="Cambria Math" w:hAnsi="Times New Roman" w:cs="Times New Roman"/>
                      <w:lang w:val="en-US"/>
                    </w:rPr>
                    <m:t>2</m:t>
                  </m:r>
                </m:den>
              </m:f>
              <m:r>
                <m:rPr>
                  <m:sty m:val="bi"/>
                </m:rPr>
                <w:rPr>
                  <w:rFonts w:ascii="Cambria Math" w:hAnsi="Times New Roman" w:cs="Times New Roman"/>
                  <w:lang w:val="en-US"/>
                </w:rPr>
                <m:t>.</m:t>
              </m:r>
            </m:oMath>
          </w:p>
        </w:tc>
      </w:tr>
      <w:tr w:rsidR="00BA0CF2" w:rsidRPr="00AD5DD5" w14:paraId="1FB75C37" w14:textId="77777777" w:rsidTr="00C176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0A5DC012" w14:textId="77777777" w:rsidR="00BA0CF2" w:rsidRPr="00A93AC6" w:rsidRDefault="00BA0CF2" w:rsidP="002A3BAD">
            <w:pPr>
              <w:numPr>
                <w:ilvl w:val="0"/>
                <w:numId w:val="14"/>
              </w:numPr>
              <w:spacing w:after="0" w:line="240" w:lineRule="auto"/>
              <w:ind w:left="0" w:firstLine="0"/>
              <w:jc w:val="both"/>
              <w:rPr>
                <w:rFonts w:ascii="Times New Roman" w:hAnsi="Times New Roman" w:cs="Times New Roman"/>
                <w:lang w:val="en-US"/>
              </w:rPr>
            </w:pPr>
          </w:p>
        </w:tc>
        <w:tc>
          <w:tcPr>
            <w:tcW w:w="3511" w:type="pct"/>
            <w:tcBorders>
              <w:top w:val="single" w:sz="4" w:space="0" w:color="auto"/>
              <w:left w:val="single" w:sz="4" w:space="0" w:color="auto"/>
              <w:bottom w:val="single" w:sz="4" w:space="0" w:color="auto"/>
              <w:right w:val="single" w:sz="4" w:space="0" w:color="auto"/>
            </w:tcBorders>
            <w:vAlign w:val="center"/>
          </w:tcPr>
          <w:p w14:paraId="499E3453" w14:textId="77777777" w:rsidR="00BA0CF2" w:rsidRDefault="00BA0CF2" w:rsidP="00C44E1D">
            <w:pPr>
              <w:spacing w:after="0" w:line="240" w:lineRule="auto"/>
              <w:ind w:firstLine="147"/>
              <w:jc w:val="both"/>
              <w:rPr>
                <w:rFonts w:ascii="Times New Roman" w:hAnsi="Times New Roman" w:cs="Times New Roman"/>
              </w:rPr>
            </w:pPr>
            <w:r w:rsidRPr="00AD5DD5">
              <w:rPr>
                <w:rFonts w:ascii="Times New Roman" w:hAnsi="Times New Roman" w:cs="Times New Roman"/>
              </w:rPr>
              <w:t>Решить уравнение</w:t>
            </w:r>
          </w:p>
          <w:p w14:paraId="554A406C" w14:textId="77777777" w:rsidR="00BE0BCB" w:rsidRPr="00AD5DD5" w:rsidRDefault="00BE0BCB" w:rsidP="00C44E1D">
            <w:pPr>
              <w:spacing w:after="0" w:line="240" w:lineRule="auto"/>
              <w:ind w:firstLine="147"/>
              <w:jc w:val="both"/>
              <w:rPr>
                <w:rFonts w:ascii="Times New Roman" w:hAnsi="Times New Roman" w:cs="Times New Roman"/>
              </w:rPr>
            </w:pPr>
          </w:p>
          <w:p w14:paraId="1C965B22" w14:textId="77777777" w:rsidR="00BA0CF2" w:rsidRPr="00AD5DD5" w:rsidRDefault="00BA0CF2" w:rsidP="00BE0BCB">
            <w:pPr>
              <w:spacing w:after="0" w:line="240" w:lineRule="auto"/>
              <w:ind w:firstLine="147"/>
              <w:jc w:val="center"/>
              <w:rPr>
                <w:rFonts w:ascii="Times New Roman" w:hAnsi="Times New Roman" w:cs="Times New Roman"/>
              </w:rPr>
            </w:pPr>
            <w:r w:rsidRPr="00AD5DD5">
              <w:rPr>
                <w:rFonts w:ascii="Times New Roman" w:hAnsi="Times New Roman" w:cs="Times New Roman"/>
                <w:noProof/>
                <w:position w:val="-18"/>
              </w:rPr>
              <w:drawing>
                <wp:inline distT="0" distB="0" distL="0" distR="0" wp14:anchorId="3E20818A" wp14:editId="0016644D">
                  <wp:extent cx="1304818" cy="245404"/>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06617" cy="245742"/>
                          </a:xfrm>
                          <a:prstGeom prst="rect">
                            <a:avLst/>
                          </a:prstGeom>
                          <a:noFill/>
                          <a:ln>
                            <a:noFill/>
                          </a:ln>
                        </pic:spPr>
                      </pic:pic>
                    </a:graphicData>
                  </a:graphic>
                </wp:inline>
              </w:drawing>
            </w:r>
          </w:p>
        </w:tc>
        <w:tc>
          <w:tcPr>
            <w:tcW w:w="1307" w:type="pct"/>
            <w:tcBorders>
              <w:top w:val="single" w:sz="4" w:space="0" w:color="auto"/>
              <w:left w:val="single" w:sz="4" w:space="0" w:color="auto"/>
              <w:bottom w:val="single" w:sz="4" w:space="0" w:color="auto"/>
              <w:right w:val="single" w:sz="4" w:space="0" w:color="auto"/>
            </w:tcBorders>
            <w:vAlign w:val="center"/>
          </w:tcPr>
          <w:p w14:paraId="4F32F068" w14:textId="77777777" w:rsidR="00DE5E2B"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rPr>
              <w:t>А.</w:t>
            </w:r>
            <w:r w:rsidRPr="00AD5DD5">
              <w:rPr>
                <w:rFonts w:ascii="Times New Roman" w:hAnsi="Times New Roman" w:cs="Times New Roman"/>
                <w:noProof/>
                <w:position w:val="-10"/>
              </w:rPr>
              <w:drawing>
                <wp:inline distT="0" distB="0" distL="0" distR="0" wp14:anchorId="7612974A" wp14:editId="4242F05D">
                  <wp:extent cx="1068705" cy="239162"/>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79188" cy="241508"/>
                          </a:xfrm>
                          <a:prstGeom prst="rect">
                            <a:avLst/>
                          </a:prstGeom>
                          <a:noFill/>
                          <a:ln>
                            <a:noFill/>
                          </a:ln>
                        </pic:spPr>
                      </pic:pic>
                    </a:graphicData>
                  </a:graphic>
                </wp:inline>
              </w:drawing>
            </w:r>
            <w:r w:rsidRPr="00AD5DD5">
              <w:rPr>
                <w:rFonts w:ascii="Times New Roman" w:hAnsi="Times New Roman" w:cs="Times New Roman"/>
              </w:rPr>
              <w:t>;</w:t>
            </w:r>
          </w:p>
          <w:p w14:paraId="703DA370" w14:textId="77777777" w:rsidR="00DE5E2B"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rPr>
              <w:t>В.</w:t>
            </w:r>
            <w:r w:rsidRPr="00AD5DD5">
              <w:rPr>
                <w:rFonts w:ascii="Times New Roman" w:hAnsi="Times New Roman" w:cs="Times New Roman"/>
                <w:noProof/>
                <w:position w:val="-6"/>
              </w:rPr>
              <w:drawing>
                <wp:inline distT="0" distB="0" distL="0" distR="0" wp14:anchorId="1D0BF86E" wp14:editId="6F4642DD">
                  <wp:extent cx="1196939" cy="235033"/>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09072" cy="237415"/>
                          </a:xfrm>
                          <a:prstGeom prst="rect">
                            <a:avLst/>
                          </a:prstGeom>
                          <a:noFill/>
                          <a:ln>
                            <a:noFill/>
                          </a:ln>
                        </pic:spPr>
                      </pic:pic>
                    </a:graphicData>
                  </a:graphic>
                </wp:inline>
              </w:drawing>
            </w:r>
            <w:r w:rsidRPr="00AD5DD5">
              <w:rPr>
                <w:rFonts w:ascii="Times New Roman" w:hAnsi="Times New Roman" w:cs="Times New Roman"/>
              </w:rPr>
              <w:t>;</w:t>
            </w:r>
          </w:p>
          <w:p w14:paraId="07B401D7" w14:textId="77777777" w:rsidR="00BA0CF2" w:rsidRPr="00AD5DD5" w:rsidRDefault="00BA0CF2" w:rsidP="00C44E1D">
            <w:pPr>
              <w:spacing w:after="0" w:line="240" w:lineRule="auto"/>
              <w:jc w:val="both"/>
              <w:rPr>
                <w:rFonts w:ascii="Times New Roman" w:hAnsi="Times New Roman" w:cs="Times New Roman"/>
                <w:b/>
                <w:bCs/>
                <w:lang w:val="en-US"/>
              </w:rPr>
            </w:pPr>
            <w:r w:rsidRPr="00AD5DD5">
              <w:rPr>
                <w:rFonts w:ascii="Times New Roman" w:hAnsi="Times New Roman" w:cs="Times New Roman"/>
                <w:b/>
              </w:rPr>
              <w:t>С.</w:t>
            </w:r>
            <w:r w:rsidRPr="00AD5DD5">
              <w:rPr>
                <w:rFonts w:ascii="Times New Roman" w:hAnsi="Times New Roman" w:cs="Times New Roman"/>
                <w:noProof/>
                <w:position w:val="-20"/>
              </w:rPr>
              <w:drawing>
                <wp:inline distT="0" distB="0" distL="0" distR="0" wp14:anchorId="75800D3F" wp14:editId="4C89188E">
                  <wp:extent cx="991235" cy="368691"/>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96798" cy="370760"/>
                          </a:xfrm>
                          <a:prstGeom prst="rect">
                            <a:avLst/>
                          </a:prstGeom>
                          <a:noFill/>
                          <a:ln>
                            <a:noFill/>
                          </a:ln>
                        </pic:spPr>
                      </pic:pic>
                    </a:graphicData>
                  </a:graphic>
                </wp:inline>
              </w:drawing>
            </w:r>
            <w:r w:rsidRPr="00AD5DD5">
              <w:rPr>
                <w:rFonts w:ascii="Times New Roman" w:hAnsi="Times New Roman" w:cs="Times New Roman"/>
              </w:rPr>
              <w:t>.</w:t>
            </w:r>
          </w:p>
        </w:tc>
      </w:tr>
      <w:tr w:rsidR="00BA0CF2" w:rsidRPr="00AD5DD5" w14:paraId="74E4AB0B" w14:textId="77777777" w:rsidTr="00C176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58596BEB" w14:textId="77777777" w:rsidR="00BA0CF2" w:rsidRPr="00AD5DD5" w:rsidRDefault="00BA0CF2" w:rsidP="002A3BAD">
            <w:pPr>
              <w:numPr>
                <w:ilvl w:val="0"/>
                <w:numId w:val="14"/>
              </w:numPr>
              <w:spacing w:after="0" w:line="240" w:lineRule="auto"/>
              <w:ind w:left="0" w:firstLine="0"/>
              <w:jc w:val="both"/>
              <w:rPr>
                <w:rFonts w:ascii="Times New Roman" w:hAnsi="Times New Roman" w:cs="Times New Roman"/>
              </w:rPr>
            </w:pPr>
          </w:p>
        </w:tc>
        <w:tc>
          <w:tcPr>
            <w:tcW w:w="3511" w:type="pct"/>
            <w:tcBorders>
              <w:top w:val="single" w:sz="4" w:space="0" w:color="auto"/>
              <w:left w:val="single" w:sz="4" w:space="0" w:color="auto"/>
              <w:bottom w:val="single" w:sz="4" w:space="0" w:color="auto"/>
              <w:right w:val="single" w:sz="4" w:space="0" w:color="auto"/>
            </w:tcBorders>
            <w:vAlign w:val="center"/>
          </w:tcPr>
          <w:p w14:paraId="798DEA36" w14:textId="77777777" w:rsidR="00BA0CF2" w:rsidRPr="00AD5DD5" w:rsidRDefault="00BA0CF2" w:rsidP="00C44E1D">
            <w:pPr>
              <w:spacing w:after="0" w:line="240" w:lineRule="auto"/>
              <w:ind w:firstLine="147"/>
              <w:jc w:val="both"/>
              <w:rPr>
                <w:rFonts w:ascii="Times New Roman" w:hAnsi="Times New Roman" w:cs="Times New Roman"/>
              </w:rPr>
            </w:pPr>
            <w:r w:rsidRPr="00AD5DD5">
              <w:rPr>
                <w:rFonts w:ascii="Times New Roman" w:hAnsi="Times New Roman" w:cs="Times New Roman"/>
              </w:rPr>
              <w:t xml:space="preserve">Тело движется по оси абсцисс, начиная движение от точки </w:t>
            </w:r>
            <w:r w:rsidRPr="00AD5DD5">
              <w:rPr>
                <w:rFonts w:ascii="Times New Roman" w:hAnsi="Times New Roman" w:cs="Times New Roman"/>
                <w:i/>
                <w:iCs/>
              </w:rPr>
              <w:t>А</w:t>
            </w:r>
            <w:r w:rsidRPr="00AD5DD5">
              <w:rPr>
                <w:rFonts w:ascii="Times New Roman" w:hAnsi="Times New Roman" w:cs="Times New Roman"/>
              </w:rPr>
              <w:t xml:space="preserve">(10; 0) со скоростью </w:t>
            </w:r>
            <w:r w:rsidRPr="00AD5DD5">
              <w:rPr>
                <w:rFonts w:ascii="Times New Roman" w:hAnsi="Times New Roman" w:cs="Times New Roman"/>
                <w:noProof/>
                <w:position w:val="-6"/>
              </w:rPr>
              <w:drawing>
                <wp:inline distT="0" distB="0" distL="0" distR="0" wp14:anchorId="427FE45D" wp14:editId="3F68A963">
                  <wp:extent cx="559942" cy="177831"/>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0449" cy="177992"/>
                          </a:xfrm>
                          <a:prstGeom prst="rect">
                            <a:avLst/>
                          </a:prstGeom>
                          <a:noFill/>
                          <a:ln>
                            <a:noFill/>
                          </a:ln>
                        </pic:spPr>
                      </pic:pic>
                    </a:graphicData>
                  </a:graphic>
                </wp:inline>
              </w:drawing>
            </w:r>
            <w:r w:rsidRPr="00AD5DD5">
              <w:rPr>
                <w:rFonts w:ascii="Times New Roman" w:hAnsi="Times New Roman" w:cs="Times New Roman"/>
              </w:rPr>
              <w:t>. Найти уравнение движения тела.</w:t>
            </w:r>
          </w:p>
        </w:tc>
        <w:tc>
          <w:tcPr>
            <w:tcW w:w="1307" w:type="pct"/>
            <w:tcBorders>
              <w:top w:val="single" w:sz="4" w:space="0" w:color="auto"/>
              <w:left w:val="single" w:sz="4" w:space="0" w:color="auto"/>
              <w:bottom w:val="single" w:sz="4" w:space="0" w:color="auto"/>
              <w:right w:val="single" w:sz="4" w:space="0" w:color="auto"/>
            </w:tcBorders>
            <w:vAlign w:val="center"/>
          </w:tcPr>
          <w:p w14:paraId="545F23A2" w14:textId="77777777" w:rsidR="00BE0BCB"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rPr>
              <w:t>А.</w:t>
            </w:r>
            <w:r w:rsidRPr="00AD5DD5">
              <w:rPr>
                <w:rFonts w:ascii="Times New Roman" w:hAnsi="Times New Roman" w:cs="Times New Roman"/>
                <w:noProof/>
                <w:position w:val="-18"/>
              </w:rPr>
              <w:drawing>
                <wp:inline distT="0" distB="0" distL="0" distR="0" wp14:anchorId="2D37207F" wp14:editId="36E66055">
                  <wp:extent cx="678095" cy="340847"/>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81446" cy="342531"/>
                          </a:xfrm>
                          <a:prstGeom prst="rect">
                            <a:avLst/>
                          </a:prstGeom>
                          <a:noFill/>
                          <a:ln>
                            <a:noFill/>
                          </a:ln>
                        </pic:spPr>
                      </pic:pic>
                    </a:graphicData>
                  </a:graphic>
                </wp:inline>
              </w:drawing>
            </w:r>
            <w:r w:rsidRPr="00AD5DD5">
              <w:rPr>
                <w:rFonts w:ascii="Times New Roman" w:hAnsi="Times New Roman" w:cs="Times New Roman"/>
              </w:rPr>
              <w:t>;</w:t>
            </w:r>
          </w:p>
          <w:p w14:paraId="60E6EE2B" w14:textId="77777777" w:rsidR="00DE5E2B"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rPr>
              <w:t>В.</w:t>
            </w:r>
            <w:r w:rsidRPr="00AD5DD5">
              <w:rPr>
                <w:rFonts w:ascii="Times New Roman" w:hAnsi="Times New Roman" w:cs="Times New Roman"/>
                <w:noProof/>
                <w:position w:val="-18"/>
              </w:rPr>
              <w:drawing>
                <wp:inline distT="0" distB="0" distL="0" distR="0" wp14:anchorId="3F0A7F8F" wp14:editId="10CC7342">
                  <wp:extent cx="565078" cy="317228"/>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8957" cy="319405"/>
                          </a:xfrm>
                          <a:prstGeom prst="rect">
                            <a:avLst/>
                          </a:prstGeom>
                          <a:noFill/>
                          <a:ln>
                            <a:noFill/>
                          </a:ln>
                        </pic:spPr>
                      </pic:pic>
                    </a:graphicData>
                  </a:graphic>
                </wp:inline>
              </w:drawing>
            </w:r>
            <w:r w:rsidRPr="00AD5DD5">
              <w:rPr>
                <w:rFonts w:ascii="Times New Roman" w:hAnsi="Times New Roman" w:cs="Times New Roman"/>
              </w:rPr>
              <w:t>;</w:t>
            </w:r>
          </w:p>
          <w:p w14:paraId="164BCC2D" w14:textId="77777777" w:rsidR="00BA0CF2" w:rsidRPr="00AD5DD5"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rPr>
              <w:t>С.</w:t>
            </w:r>
            <w:r w:rsidRPr="00AD5DD5">
              <w:rPr>
                <w:rFonts w:ascii="Times New Roman" w:hAnsi="Times New Roman" w:cs="Times New Roman"/>
                <w:noProof/>
                <w:position w:val="-18"/>
              </w:rPr>
              <w:drawing>
                <wp:inline distT="0" distB="0" distL="0" distR="0" wp14:anchorId="0E6E6A72" wp14:editId="3CF6451F">
                  <wp:extent cx="801385" cy="32838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06160" cy="330337"/>
                          </a:xfrm>
                          <a:prstGeom prst="rect">
                            <a:avLst/>
                          </a:prstGeom>
                          <a:noFill/>
                          <a:ln>
                            <a:noFill/>
                          </a:ln>
                        </pic:spPr>
                      </pic:pic>
                    </a:graphicData>
                  </a:graphic>
                </wp:inline>
              </w:drawing>
            </w:r>
            <w:r w:rsidRPr="00AD5DD5">
              <w:rPr>
                <w:rFonts w:ascii="Times New Roman" w:hAnsi="Times New Roman" w:cs="Times New Roman"/>
              </w:rPr>
              <w:t>.</w:t>
            </w:r>
          </w:p>
        </w:tc>
      </w:tr>
      <w:tr w:rsidR="00BA0CF2" w:rsidRPr="00AD5DD5" w14:paraId="1D9EEDF6" w14:textId="77777777" w:rsidTr="00C176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0382B6E4" w14:textId="77777777" w:rsidR="00BA0CF2" w:rsidRPr="00AD5DD5" w:rsidRDefault="00BA0CF2" w:rsidP="002A3BAD">
            <w:pPr>
              <w:numPr>
                <w:ilvl w:val="0"/>
                <w:numId w:val="14"/>
              </w:numPr>
              <w:spacing w:after="0" w:line="240" w:lineRule="auto"/>
              <w:ind w:left="0" w:firstLine="0"/>
              <w:jc w:val="both"/>
              <w:rPr>
                <w:rFonts w:ascii="Times New Roman" w:hAnsi="Times New Roman" w:cs="Times New Roman"/>
              </w:rPr>
            </w:pPr>
          </w:p>
        </w:tc>
        <w:tc>
          <w:tcPr>
            <w:tcW w:w="3511" w:type="pct"/>
            <w:tcBorders>
              <w:top w:val="single" w:sz="4" w:space="0" w:color="auto"/>
              <w:left w:val="single" w:sz="4" w:space="0" w:color="auto"/>
              <w:bottom w:val="single" w:sz="4" w:space="0" w:color="auto"/>
              <w:right w:val="single" w:sz="4" w:space="0" w:color="auto"/>
            </w:tcBorders>
            <w:vAlign w:val="center"/>
          </w:tcPr>
          <w:p w14:paraId="48AEFFE6" w14:textId="77777777" w:rsidR="00BA0CF2" w:rsidRPr="00AD5DD5" w:rsidRDefault="00BA0CF2" w:rsidP="00C44E1D">
            <w:pPr>
              <w:spacing w:after="0" w:line="240" w:lineRule="auto"/>
              <w:ind w:firstLine="147"/>
              <w:jc w:val="both"/>
              <w:rPr>
                <w:rFonts w:ascii="Times New Roman" w:hAnsi="Times New Roman" w:cs="Times New Roman"/>
              </w:rPr>
            </w:pPr>
            <w:r w:rsidRPr="00AD5DD5">
              <w:rPr>
                <w:rFonts w:ascii="Times New Roman" w:hAnsi="Times New Roman" w:cs="Times New Roman"/>
              </w:rPr>
              <w:t xml:space="preserve">Записать структуру частного решения </w:t>
            </w:r>
            <w:r w:rsidRPr="00AD5DD5">
              <w:rPr>
                <w:rFonts w:ascii="Times New Roman" w:hAnsi="Times New Roman" w:cs="Times New Roman"/>
                <w:i/>
                <w:iCs/>
              </w:rPr>
              <w:t>у</w:t>
            </w:r>
            <w:r w:rsidRPr="00AD5DD5">
              <w:rPr>
                <w:rFonts w:ascii="Times New Roman" w:hAnsi="Times New Roman" w:cs="Times New Roman"/>
              </w:rPr>
              <w:t>* ЛНДУ</w:t>
            </w:r>
          </w:p>
          <w:p w14:paraId="7C9C07CC" w14:textId="77777777" w:rsidR="00BA0CF2" w:rsidRPr="00AD5DD5" w:rsidRDefault="00BA0CF2" w:rsidP="00C44E1D">
            <w:pPr>
              <w:spacing w:after="0" w:line="240" w:lineRule="auto"/>
              <w:ind w:firstLine="147"/>
              <w:jc w:val="center"/>
              <w:rPr>
                <w:rFonts w:ascii="Times New Roman" w:hAnsi="Times New Roman" w:cs="Times New Roman"/>
              </w:rPr>
            </w:pPr>
            <w:r w:rsidRPr="00AD5DD5">
              <w:rPr>
                <w:rFonts w:ascii="Times New Roman" w:hAnsi="Times New Roman" w:cs="Times New Roman"/>
                <w:noProof/>
                <w:position w:val="-10"/>
              </w:rPr>
              <w:drawing>
                <wp:inline distT="0" distB="0" distL="0" distR="0" wp14:anchorId="4EC68875" wp14:editId="316DD44F">
                  <wp:extent cx="940085" cy="199528"/>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46549" cy="200900"/>
                          </a:xfrm>
                          <a:prstGeom prst="rect">
                            <a:avLst/>
                          </a:prstGeom>
                          <a:noFill/>
                          <a:ln>
                            <a:noFill/>
                          </a:ln>
                        </pic:spPr>
                      </pic:pic>
                    </a:graphicData>
                  </a:graphic>
                </wp:inline>
              </w:drawing>
            </w:r>
            <w:r w:rsidR="00C44E1D">
              <w:rPr>
                <w:rFonts w:ascii="Times New Roman" w:hAnsi="Times New Roman" w:cs="Times New Roman"/>
              </w:rPr>
              <w:t>.</w:t>
            </w:r>
          </w:p>
        </w:tc>
        <w:tc>
          <w:tcPr>
            <w:tcW w:w="1307" w:type="pct"/>
            <w:tcBorders>
              <w:top w:val="single" w:sz="4" w:space="0" w:color="auto"/>
              <w:left w:val="single" w:sz="4" w:space="0" w:color="auto"/>
              <w:bottom w:val="single" w:sz="4" w:space="0" w:color="auto"/>
              <w:right w:val="single" w:sz="4" w:space="0" w:color="auto"/>
            </w:tcBorders>
            <w:vAlign w:val="center"/>
          </w:tcPr>
          <w:p w14:paraId="08E416DF" w14:textId="77777777" w:rsidR="00DE5E2B"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rPr>
              <w:t>А.</w:t>
            </w:r>
            <w:r w:rsidRPr="00AD5DD5">
              <w:rPr>
                <w:rFonts w:ascii="Times New Roman" w:hAnsi="Times New Roman" w:cs="Times New Roman"/>
                <w:noProof/>
                <w:position w:val="-10"/>
              </w:rPr>
              <w:drawing>
                <wp:inline distT="0" distB="0" distL="0" distR="0" wp14:anchorId="5D76B270" wp14:editId="2DA8676D">
                  <wp:extent cx="647272" cy="199498"/>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55965" cy="202177"/>
                          </a:xfrm>
                          <a:prstGeom prst="rect">
                            <a:avLst/>
                          </a:prstGeom>
                          <a:noFill/>
                          <a:ln>
                            <a:noFill/>
                          </a:ln>
                        </pic:spPr>
                      </pic:pic>
                    </a:graphicData>
                  </a:graphic>
                </wp:inline>
              </w:drawing>
            </w:r>
            <w:r w:rsidRPr="00AD5DD5">
              <w:rPr>
                <w:rFonts w:ascii="Times New Roman" w:hAnsi="Times New Roman" w:cs="Times New Roman"/>
              </w:rPr>
              <w:t>;</w:t>
            </w:r>
          </w:p>
          <w:p w14:paraId="314E22EF" w14:textId="77777777" w:rsidR="00BA0CF2" w:rsidRPr="00AD5DD5"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rPr>
              <w:t>В.</w:t>
            </w:r>
            <w:r w:rsidRPr="00AD5DD5">
              <w:rPr>
                <w:rFonts w:ascii="Times New Roman" w:hAnsi="Times New Roman" w:cs="Times New Roman"/>
                <w:noProof/>
                <w:position w:val="-10"/>
              </w:rPr>
              <w:drawing>
                <wp:inline distT="0" distB="0" distL="0" distR="0" wp14:anchorId="30949A4A" wp14:editId="4FEFCC9E">
                  <wp:extent cx="590200" cy="202672"/>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1689" cy="203183"/>
                          </a:xfrm>
                          <a:prstGeom prst="rect">
                            <a:avLst/>
                          </a:prstGeom>
                          <a:noFill/>
                          <a:ln>
                            <a:noFill/>
                          </a:ln>
                        </pic:spPr>
                      </pic:pic>
                    </a:graphicData>
                  </a:graphic>
                </wp:inline>
              </w:drawing>
            </w:r>
            <w:r w:rsidRPr="00AD5DD5">
              <w:rPr>
                <w:rFonts w:ascii="Times New Roman" w:hAnsi="Times New Roman" w:cs="Times New Roman"/>
              </w:rPr>
              <w:t xml:space="preserve">; </w:t>
            </w:r>
            <w:r w:rsidRPr="00AD5DD5">
              <w:rPr>
                <w:rFonts w:ascii="Times New Roman" w:hAnsi="Times New Roman" w:cs="Times New Roman"/>
                <w:b/>
              </w:rPr>
              <w:t>С.</w:t>
            </w:r>
            <w:r w:rsidRPr="00AD5DD5">
              <w:rPr>
                <w:rFonts w:ascii="Times New Roman" w:hAnsi="Times New Roman" w:cs="Times New Roman"/>
                <w:noProof/>
                <w:position w:val="-10"/>
              </w:rPr>
              <w:drawing>
                <wp:inline distT="0" distB="0" distL="0" distR="0" wp14:anchorId="3D89AB08" wp14:editId="65731F61">
                  <wp:extent cx="503433" cy="204064"/>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06765" cy="205415"/>
                          </a:xfrm>
                          <a:prstGeom prst="rect">
                            <a:avLst/>
                          </a:prstGeom>
                          <a:noFill/>
                          <a:ln>
                            <a:noFill/>
                          </a:ln>
                        </pic:spPr>
                      </pic:pic>
                    </a:graphicData>
                  </a:graphic>
                </wp:inline>
              </w:drawing>
            </w:r>
          </w:p>
        </w:tc>
      </w:tr>
      <w:tr w:rsidR="00BA0CF2" w:rsidRPr="00E15BC8" w14:paraId="1F200864" w14:textId="77777777" w:rsidTr="00C17621">
        <w:tblPrEx>
          <w:tblCellMar>
            <w:top w:w="0" w:type="dxa"/>
            <w:bottom w:w="0" w:type="dxa"/>
          </w:tblCellMar>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751BC69D" w14:textId="77777777" w:rsidR="00BA0CF2" w:rsidRPr="00E15BC8" w:rsidRDefault="00BA0CF2" w:rsidP="002A3BAD">
            <w:pPr>
              <w:numPr>
                <w:ilvl w:val="0"/>
                <w:numId w:val="14"/>
              </w:numPr>
              <w:spacing w:after="0" w:line="240" w:lineRule="auto"/>
              <w:ind w:left="0" w:firstLine="0"/>
              <w:jc w:val="both"/>
              <w:rPr>
                <w:rFonts w:ascii="Times New Roman" w:hAnsi="Times New Roman" w:cs="Times New Roman"/>
              </w:rPr>
            </w:pPr>
          </w:p>
        </w:tc>
        <w:tc>
          <w:tcPr>
            <w:tcW w:w="3511" w:type="pct"/>
            <w:tcBorders>
              <w:top w:val="single" w:sz="4" w:space="0" w:color="auto"/>
              <w:left w:val="single" w:sz="4" w:space="0" w:color="auto"/>
              <w:bottom w:val="single" w:sz="4" w:space="0" w:color="auto"/>
              <w:right w:val="single" w:sz="4" w:space="0" w:color="auto"/>
            </w:tcBorders>
            <w:vAlign w:val="center"/>
          </w:tcPr>
          <w:p w14:paraId="459F637B" w14:textId="77777777" w:rsidR="00BA0CF2" w:rsidRPr="00F0073C" w:rsidRDefault="00BA0CF2" w:rsidP="00C44E1D">
            <w:pPr>
              <w:shd w:val="clear" w:color="auto" w:fill="FFFFFF"/>
              <w:spacing w:after="0" w:line="240" w:lineRule="auto"/>
              <w:ind w:firstLine="147"/>
              <w:jc w:val="both"/>
              <w:rPr>
                <w:rFonts w:ascii="Times New Roman" w:hAnsi="Times New Roman" w:cs="Times New Roman"/>
              </w:rPr>
            </w:pPr>
            <w:r w:rsidRPr="00F0073C">
              <w:rPr>
                <w:rFonts w:ascii="Times New Roman" w:hAnsi="Times New Roman" w:cs="Times New Roman"/>
              </w:rPr>
              <w:t>С первого станка на сборку поступает 40 % деталей, остальные 60 % – со второго. Вероятность изготовления бракованной детали для первого и второго станка соответственно равна 0,01 и 0,04. Найдите вероятность того, что наудачу поступившая на сборку деталь окажется бракованной.</w:t>
            </w:r>
          </w:p>
        </w:tc>
        <w:tc>
          <w:tcPr>
            <w:tcW w:w="1307" w:type="pct"/>
            <w:tcBorders>
              <w:top w:val="single" w:sz="4" w:space="0" w:color="auto"/>
              <w:left w:val="single" w:sz="4" w:space="0" w:color="auto"/>
              <w:bottom w:val="single" w:sz="4" w:space="0" w:color="auto"/>
              <w:right w:val="single" w:sz="4" w:space="0" w:color="auto"/>
            </w:tcBorders>
            <w:vAlign w:val="center"/>
          </w:tcPr>
          <w:p w14:paraId="0EB835A3" w14:textId="77777777" w:rsidR="00BA0CF2" w:rsidRPr="00F0073C" w:rsidRDefault="00BA0CF2" w:rsidP="00C44E1D">
            <w:pPr>
              <w:spacing w:after="0" w:line="240" w:lineRule="auto"/>
              <w:jc w:val="both"/>
              <w:rPr>
                <w:rFonts w:ascii="Times New Roman" w:hAnsi="Times New Roman" w:cs="Times New Roman"/>
                <w:sz w:val="28"/>
                <w:szCs w:val="28"/>
              </w:rPr>
            </w:pPr>
            <w:r w:rsidRPr="00F0073C">
              <w:rPr>
                <w:rFonts w:ascii="Times New Roman" w:hAnsi="Times New Roman" w:cs="Times New Roman"/>
                <w:b/>
              </w:rPr>
              <w:t>A.</w:t>
            </w:r>
            <w:r w:rsidRPr="00F0073C">
              <w:rPr>
                <w:rFonts w:ascii="Times New Roman" w:hAnsi="Times New Roman" w:cs="Times New Roman"/>
              </w:rPr>
              <w:t xml:space="preserve"> 0,022</w:t>
            </w:r>
          </w:p>
          <w:p w14:paraId="4BEE5A6C" w14:textId="77777777" w:rsidR="00BA0CF2" w:rsidRPr="00F0073C" w:rsidRDefault="00BA0CF2" w:rsidP="00C44E1D">
            <w:pPr>
              <w:spacing w:after="0" w:line="240" w:lineRule="auto"/>
              <w:jc w:val="both"/>
              <w:rPr>
                <w:rFonts w:ascii="Times New Roman" w:hAnsi="Times New Roman" w:cs="Times New Roman"/>
              </w:rPr>
            </w:pPr>
            <w:r w:rsidRPr="00F0073C">
              <w:rPr>
                <w:rFonts w:ascii="Times New Roman" w:hAnsi="Times New Roman" w:cs="Times New Roman"/>
                <w:b/>
              </w:rPr>
              <w:t>B.</w:t>
            </w:r>
            <w:r w:rsidRPr="00F0073C">
              <w:rPr>
                <w:rFonts w:ascii="Times New Roman" w:hAnsi="Times New Roman" w:cs="Times New Roman"/>
              </w:rPr>
              <w:t xml:space="preserve"> 0,024</w:t>
            </w:r>
          </w:p>
          <w:p w14:paraId="120FC185" w14:textId="77777777" w:rsidR="00BA0CF2" w:rsidRPr="00F0073C" w:rsidRDefault="00BA0CF2" w:rsidP="00C44E1D">
            <w:pPr>
              <w:shd w:val="clear" w:color="auto" w:fill="FFFFFF"/>
              <w:spacing w:after="0" w:line="240" w:lineRule="auto"/>
              <w:jc w:val="both"/>
              <w:rPr>
                <w:rFonts w:ascii="Times New Roman" w:hAnsi="Times New Roman" w:cs="Times New Roman"/>
                <w:sz w:val="28"/>
                <w:szCs w:val="28"/>
              </w:rPr>
            </w:pPr>
            <w:r w:rsidRPr="00F0073C">
              <w:rPr>
                <w:rFonts w:ascii="Times New Roman" w:hAnsi="Times New Roman" w:cs="Times New Roman"/>
                <w:b/>
              </w:rPr>
              <w:t>C.</w:t>
            </w:r>
            <w:r w:rsidRPr="00F0073C">
              <w:rPr>
                <w:rFonts w:ascii="Times New Roman" w:hAnsi="Times New Roman" w:cs="Times New Roman"/>
              </w:rPr>
              <w:t xml:space="preserve"> 0,028</w:t>
            </w:r>
          </w:p>
          <w:p w14:paraId="017FCE75" w14:textId="77777777" w:rsidR="00BA0CF2" w:rsidRPr="00F0073C" w:rsidRDefault="00BA0CF2" w:rsidP="00C44E1D">
            <w:pPr>
              <w:shd w:val="clear" w:color="auto" w:fill="FFFFFF"/>
              <w:spacing w:after="0" w:line="240" w:lineRule="auto"/>
              <w:jc w:val="both"/>
              <w:rPr>
                <w:rFonts w:ascii="Times New Roman" w:hAnsi="Times New Roman" w:cs="Times New Roman"/>
              </w:rPr>
            </w:pPr>
            <w:r w:rsidRPr="00F0073C">
              <w:rPr>
                <w:rFonts w:ascii="Times New Roman" w:hAnsi="Times New Roman" w:cs="Times New Roman"/>
                <w:b/>
                <w:lang w:val="en-US"/>
              </w:rPr>
              <w:t>D.</w:t>
            </w:r>
            <w:r w:rsidRPr="00F0073C">
              <w:rPr>
                <w:rFonts w:ascii="Times New Roman" w:hAnsi="Times New Roman" w:cs="Times New Roman"/>
              </w:rPr>
              <w:t>0,032</w:t>
            </w:r>
          </w:p>
        </w:tc>
      </w:tr>
      <w:tr w:rsidR="00BA0CF2" w:rsidRPr="00E15BC8" w14:paraId="35FB9197" w14:textId="77777777" w:rsidTr="00C176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2AEEAC69" w14:textId="77777777" w:rsidR="00BA0CF2" w:rsidRPr="00E15BC8" w:rsidRDefault="00BA0CF2" w:rsidP="002A3BAD">
            <w:pPr>
              <w:numPr>
                <w:ilvl w:val="0"/>
                <w:numId w:val="14"/>
              </w:numPr>
              <w:spacing w:after="0" w:line="240" w:lineRule="auto"/>
              <w:ind w:left="0" w:firstLine="0"/>
              <w:jc w:val="both"/>
              <w:rPr>
                <w:rFonts w:ascii="Times New Roman" w:hAnsi="Times New Roman" w:cs="Times New Roman"/>
              </w:rPr>
            </w:pPr>
          </w:p>
        </w:tc>
        <w:tc>
          <w:tcPr>
            <w:tcW w:w="3511" w:type="pct"/>
            <w:tcBorders>
              <w:top w:val="single" w:sz="4" w:space="0" w:color="auto"/>
              <w:left w:val="single" w:sz="4" w:space="0" w:color="auto"/>
              <w:bottom w:val="single" w:sz="4" w:space="0" w:color="auto"/>
              <w:right w:val="single" w:sz="4" w:space="0" w:color="auto"/>
            </w:tcBorders>
            <w:vAlign w:val="center"/>
          </w:tcPr>
          <w:p w14:paraId="21591372" w14:textId="77777777" w:rsidR="00BA0CF2" w:rsidRPr="00E15BC8" w:rsidRDefault="00BA0CF2" w:rsidP="00C44E1D">
            <w:pPr>
              <w:shd w:val="clear" w:color="auto" w:fill="FFFFFF"/>
              <w:spacing w:after="0" w:line="240" w:lineRule="auto"/>
              <w:ind w:firstLine="147"/>
              <w:jc w:val="both"/>
              <w:rPr>
                <w:rFonts w:ascii="Times New Roman" w:hAnsi="Times New Roman" w:cs="Times New Roman"/>
              </w:rPr>
            </w:pPr>
            <w:r w:rsidRPr="00FE3B42">
              <w:rPr>
                <w:rFonts w:ascii="Times New Roman" w:hAnsi="Times New Roman" w:cs="Times New Roman"/>
                <w:i/>
                <w:iCs/>
                <w:lang w:val="en-US"/>
              </w:rPr>
              <w:t>M</w:t>
            </w:r>
            <w:r w:rsidRPr="00E15BC8">
              <w:rPr>
                <w:rFonts w:ascii="Times New Roman" w:hAnsi="Times New Roman" w:cs="Times New Roman"/>
              </w:rPr>
              <w:t>(</w:t>
            </w:r>
            <w:r w:rsidRPr="00FE3B42">
              <w:rPr>
                <w:rFonts w:ascii="Times New Roman" w:hAnsi="Times New Roman" w:cs="Times New Roman"/>
                <w:i/>
                <w:iCs/>
                <w:lang w:val="en-US"/>
              </w:rPr>
              <w:t>X</w:t>
            </w:r>
            <w:r w:rsidRPr="00E15BC8">
              <w:rPr>
                <w:rFonts w:ascii="Times New Roman" w:hAnsi="Times New Roman" w:cs="Times New Roman"/>
              </w:rPr>
              <w:t>)</w:t>
            </w:r>
            <w:r w:rsidRPr="0011532B">
              <w:rPr>
                <w:rFonts w:ascii="Times New Roman" w:hAnsi="Times New Roman" w:cs="Times New Roman"/>
              </w:rPr>
              <w:t xml:space="preserve"> = </w:t>
            </w:r>
            <w:r w:rsidRPr="00E15BC8">
              <w:rPr>
                <w:rFonts w:ascii="Times New Roman" w:hAnsi="Times New Roman" w:cs="Times New Roman"/>
              </w:rPr>
              <w:t>3</w:t>
            </w:r>
            <w:r>
              <w:rPr>
                <w:rFonts w:ascii="Times New Roman" w:hAnsi="Times New Roman" w:cs="Times New Roman"/>
              </w:rPr>
              <w:t>.</w:t>
            </w:r>
            <w:r w:rsidRPr="00E15BC8">
              <w:rPr>
                <w:rFonts w:ascii="Times New Roman" w:hAnsi="Times New Roman" w:cs="Times New Roman"/>
              </w:rPr>
              <w:t>Используя свойства математического ожидания</w:t>
            </w:r>
            <w:r>
              <w:rPr>
                <w:rFonts w:ascii="Times New Roman" w:hAnsi="Times New Roman" w:cs="Times New Roman"/>
              </w:rPr>
              <w:t>,</w:t>
            </w:r>
            <w:r w:rsidRPr="00E15BC8">
              <w:rPr>
                <w:rFonts w:ascii="Times New Roman" w:hAnsi="Times New Roman" w:cs="Times New Roman"/>
              </w:rPr>
              <w:t xml:space="preserve">найдите </w:t>
            </w:r>
            <w:r w:rsidRPr="00FE3B42">
              <w:rPr>
                <w:rFonts w:ascii="Times New Roman" w:hAnsi="Times New Roman" w:cs="Times New Roman"/>
                <w:i/>
                <w:iCs/>
              </w:rPr>
              <w:t>М</w:t>
            </w:r>
            <w:r w:rsidRPr="00E15BC8">
              <w:rPr>
                <w:rFonts w:ascii="Times New Roman" w:hAnsi="Times New Roman" w:cs="Times New Roman"/>
              </w:rPr>
              <w:t>(2</w:t>
            </w:r>
            <w:r w:rsidRPr="00FE3B42">
              <w:rPr>
                <w:rFonts w:ascii="Times New Roman" w:hAnsi="Times New Roman" w:cs="Times New Roman"/>
                <w:i/>
                <w:iCs/>
              </w:rPr>
              <w:t>Х</w:t>
            </w:r>
            <w:r w:rsidRPr="0011532B">
              <w:rPr>
                <w:rFonts w:ascii="Times New Roman" w:hAnsi="Times New Roman" w:cs="Times New Roman"/>
              </w:rPr>
              <w:t xml:space="preserve"> + </w:t>
            </w:r>
            <w:r w:rsidRPr="00E15BC8">
              <w:rPr>
                <w:rFonts w:ascii="Times New Roman" w:hAnsi="Times New Roman" w:cs="Times New Roman"/>
              </w:rPr>
              <w:t>3)</w:t>
            </w:r>
            <w:r>
              <w:rPr>
                <w:rFonts w:ascii="Times New Roman" w:hAnsi="Times New Roman" w:cs="Times New Roman"/>
              </w:rPr>
              <w:t>.</w:t>
            </w:r>
          </w:p>
        </w:tc>
        <w:tc>
          <w:tcPr>
            <w:tcW w:w="1307" w:type="pct"/>
            <w:tcBorders>
              <w:top w:val="single" w:sz="4" w:space="0" w:color="auto"/>
              <w:left w:val="single" w:sz="4" w:space="0" w:color="auto"/>
              <w:bottom w:val="single" w:sz="4" w:space="0" w:color="auto"/>
              <w:right w:val="single" w:sz="4" w:space="0" w:color="auto"/>
            </w:tcBorders>
            <w:vAlign w:val="center"/>
          </w:tcPr>
          <w:p w14:paraId="714BCFB2" w14:textId="77777777" w:rsidR="00BA0CF2" w:rsidRPr="00E15BC8" w:rsidRDefault="00BA0CF2" w:rsidP="00C44E1D">
            <w:pPr>
              <w:shd w:val="clear" w:color="auto" w:fill="FFFFFF"/>
              <w:spacing w:after="0" w:line="240" w:lineRule="auto"/>
              <w:jc w:val="both"/>
              <w:rPr>
                <w:rFonts w:ascii="Times New Roman" w:hAnsi="Times New Roman" w:cs="Times New Roman"/>
              </w:rPr>
            </w:pPr>
            <w:r w:rsidRPr="0011532B">
              <w:rPr>
                <w:rFonts w:ascii="Times New Roman" w:hAnsi="Times New Roman" w:cs="Times New Roman"/>
                <w:b/>
              </w:rPr>
              <w:t>A.</w:t>
            </w:r>
            <w:r w:rsidRPr="00E15BC8">
              <w:rPr>
                <w:rFonts w:ascii="Times New Roman" w:hAnsi="Times New Roman" w:cs="Times New Roman"/>
              </w:rPr>
              <w:t>8</w:t>
            </w:r>
            <w:r>
              <w:rPr>
                <w:sz w:val="28"/>
                <w:szCs w:val="28"/>
              </w:rPr>
              <w:tab/>
            </w:r>
            <w:r>
              <w:rPr>
                <w:sz w:val="28"/>
                <w:szCs w:val="28"/>
              </w:rPr>
              <w:tab/>
            </w:r>
            <w:r w:rsidRPr="0011532B">
              <w:rPr>
                <w:rFonts w:ascii="Times New Roman" w:hAnsi="Times New Roman" w:cs="Times New Roman"/>
                <w:b/>
              </w:rPr>
              <w:t>B.</w:t>
            </w:r>
            <w:r w:rsidRPr="00E15BC8">
              <w:rPr>
                <w:rFonts w:ascii="Times New Roman" w:hAnsi="Times New Roman" w:cs="Times New Roman"/>
              </w:rPr>
              <w:t>5</w:t>
            </w:r>
          </w:p>
          <w:p w14:paraId="046BC89B" w14:textId="77777777" w:rsidR="00BA0CF2" w:rsidRPr="00E15BC8" w:rsidRDefault="00BA0CF2" w:rsidP="00C44E1D">
            <w:pPr>
              <w:shd w:val="clear" w:color="auto" w:fill="FFFFFF"/>
              <w:spacing w:after="0" w:line="240" w:lineRule="auto"/>
              <w:jc w:val="both"/>
              <w:rPr>
                <w:rFonts w:ascii="Times New Roman" w:hAnsi="Times New Roman" w:cs="Times New Roman"/>
              </w:rPr>
            </w:pPr>
            <w:r w:rsidRPr="0011532B">
              <w:rPr>
                <w:rFonts w:ascii="Times New Roman" w:hAnsi="Times New Roman" w:cs="Times New Roman"/>
                <w:b/>
              </w:rPr>
              <w:t>C.</w:t>
            </w:r>
            <w:r w:rsidRPr="00E15BC8">
              <w:rPr>
                <w:rFonts w:ascii="Times New Roman" w:hAnsi="Times New Roman" w:cs="Times New Roman"/>
              </w:rPr>
              <w:t>9</w:t>
            </w:r>
            <w:r>
              <w:rPr>
                <w:sz w:val="28"/>
                <w:szCs w:val="28"/>
              </w:rPr>
              <w:tab/>
            </w:r>
            <w:r>
              <w:rPr>
                <w:sz w:val="28"/>
                <w:szCs w:val="28"/>
              </w:rPr>
              <w:tab/>
            </w:r>
            <w:r w:rsidRPr="0011532B">
              <w:rPr>
                <w:rFonts w:ascii="Times New Roman" w:hAnsi="Times New Roman" w:cs="Times New Roman"/>
                <w:b/>
                <w:lang w:val="en-US"/>
              </w:rPr>
              <w:t>D.</w:t>
            </w:r>
            <w:r w:rsidRPr="00E15BC8">
              <w:rPr>
                <w:rFonts w:ascii="Times New Roman" w:hAnsi="Times New Roman" w:cs="Times New Roman"/>
              </w:rPr>
              <w:t>6</w:t>
            </w:r>
          </w:p>
        </w:tc>
      </w:tr>
      <w:tr w:rsidR="00BA0CF2" w:rsidRPr="00E15BC8" w14:paraId="20D27559" w14:textId="77777777" w:rsidTr="00C176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0F0D18F0" w14:textId="77777777" w:rsidR="00BA0CF2" w:rsidRPr="00E15BC8" w:rsidRDefault="00BA0CF2" w:rsidP="002A3BAD">
            <w:pPr>
              <w:numPr>
                <w:ilvl w:val="0"/>
                <w:numId w:val="14"/>
              </w:numPr>
              <w:spacing w:after="0" w:line="240" w:lineRule="auto"/>
              <w:ind w:left="0" w:firstLine="0"/>
              <w:jc w:val="both"/>
              <w:rPr>
                <w:rFonts w:ascii="Times New Roman" w:hAnsi="Times New Roman" w:cs="Times New Roman"/>
              </w:rPr>
            </w:pPr>
          </w:p>
        </w:tc>
        <w:tc>
          <w:tcPr>
            <w:tcW w:w="3511" w:type="pct"/>
            <w:tcBorders>
              <w:top w:val="single" w:sz="4" w:space="0" w:color="auto"/>
              <w:left w:val="single" w:sz="4" w:space="0" w:color="auto"/>
              <w:bottom w:val="single" w:sz="4" w:space="0" w:color="auto"/>
              <w:right w:val="single" w:sz="4" w:space="0" w:color="auto"/>
            </w:tcBorders>
            <w:vAlign w:val="center"/>
          </w:tcPr>
          <w:p w14:paraId="048262D1" w14:textId="77777777" w:rsidR="00BA0CF2" w:rsidRPr="00E15BC8" w:rsidRDefault="00BA0CF2" w:rsidP="00C44E1D">
            <w:pPr>
              <w:spacing w:after="0" w:line="240" w:lineRule="auto"/>
              <w:ind w:firstLine="147"/>
              <w:jc w:val="both"/>
              <w:rPr>
                <w:rFonts w:ascii="Times New Roman" w:hAnsi="Times New Roman" w:cs="Times New Roman"/>
              </w:rPr>
            </w:pPr>
            <w:r>
              <w:rPr>
                <w:rFonts w:ascii="Times New Roman" w:hAnsi="Times New Roman" w:cs="Times New Roman"/>
              </w:rPr>
              <w:t>СВ</w:t>
            </w:r>
            <w:r w:rsidRPr="00FE3B42">
              <w:rPr>
                <w:rFonts w:ascii="Times New Roman" w:hAnsi="Times New Roman" w:cs="Times New Roman"/>
                <w:i/>
                <w:iCs/>
              </w:rPr>
              <w:t>Х</w:t>
            </w:r>
            <w:r w:rsidRPr="00E15BC8">
              <w:rPr>
                <w:rFonts w:ascii="Times New Roman" w:hAnsi="Times New Roman" w:cs="Times New Roman"/>
              </w:rPr>
              <w:t xml:space="preserve"> задана функцией распределения</w:t>
            </w:r>
          </w:p>
          <w:p w14:paraId="1915A52C" w14:textId="77777777" w:rsidR="00BA0CF2" w:rsidRPr="00E15BC8" w:rsidRDefault="00BA0CF2" w:rsidP="00C44E1D">
            <w:pPr>
              <w:spacing w:after="0" w:line="240" w:lineRule="auto"/>
              <w:ind w:firstLine="147"/>
              <w:jc w:val="both"/>
              <w:rPr>
                <w:rFonts w:ascii="Times New Roman" w:hAnsi="Times New Roman" w:cs="Times New Roman"/>
                <w:lang w:val="en-US"/>
              </w:rPr>
            </w:pPr>
            <m:oMathPara>
              <m:oMath>
                <m:r>
                  <w:rPr>
                    <w:rFonts w:ascii="Cambria Math" w:hAnsi="Times New Roman" w:cs="Times New Roman"/>
                  </w:rPr>
                  <m:t>F(x)=</m:t>
                </m:r>
                <m:d>
                  <m:dPr>
                    <m:begChr m:val="{"/>
                    <m:endChr m:val=""/>
                    <m:ctrlPr>
                      <w:rPr>
                        <w:rFonts w:ascii="Cambria Math" w:hAnsi="Times New Roman" w:cs="Times New Roman"/>
                        <w:i/>
                      </w:rPr>
                    </m:ctrlPr>
                  </m:dPr>
                  <m:e>
                    <m:eqArr>
                      <m:eqArrPr>
                        <m:ctrlPr>
                          <w:rPr>
                            <w:rFonts w:ascii="Cambria Math" w:hAnsi="Times New Roman" w:cs="Times New Roman"/>
                            <w:i/>
                          </w:rPr>
                        </m:ctrlPr>
                      </m:eqArrPr>
                      <m:e>
                        <m:r>
                          <w:rPr>
                            <w:rFonts w:ascii="Cambria Math" w:hAnsi="Times New Roman" w:cs="Times New Roman"/>
                          </w:rPr>
                          <m:t>&amp;0</m:t>
                        </m:r>
                        <m:r>
                          <w:rPr>
                            <w:rFonts w:ascii="Cambria Math" w:hAnsi="Times New Roman" w:cs="Times New Roman"/>
                            <w:i/>
                          </w:rPr>
                          <m:t> </m:t>
                        </m:r>
                        <m:r>
                          <m:rPr>
                            <m:sty m:val="p"/>
                          </m:rPr>
                          <w:rPr>
                            <w:rFonts w:ascii="Cambria Math" w:hAnsi="Times New Roman" w:cs="Times New Roman"/>
                          </w:rPr>
                          <m:t>при</m:t>
                        </m:r>
                        <m:r>
                          <w:rPr>
                            <w:rFonts w:ascii="Cambria Math" w:hAnsi="Times New Roman" w:cs="Times New Roman"/>
                          </w:rPr>
                          <m:t> </m:t>
                        </m:r>
                        <m:r>
                          <w:rPr>
                            <w:rFonts w:ascii="Cambria Math" w:hAnsi="Times New Roman" w:cs="Times New Roman"/>
                          </w:rPr>
                          <m:t>x</m:t>
                        </m:r>
                        <m:r>
                          <w:rPr>
                            <w:rFonts w:ascii="Cambria Math" w:hAnsi="Times New Roman" w:cs="Times New Roman"/>
                          </w:rPr>
                          <m:t>≤</m:t>
                        </m:r>
                        <m:r>
                          <w:rPr>
                            <w:rFonts w:ascii="Cambria Math" w:hAnsi="Times New Roman" w:cs="Times New Roman"/>
                          </w:rPr>
                          <m:t>0,</m:t>
                        </m:r>
                      </m:e>
                      <m:e>
                        <m:r>
                          <w:rPr>
                            <w:rFonts w:ascii="Cambria Math" w:hAnsi="Times New Roman" w:cs="Times New Roman"/>
                          </w:rPr>
                          <m:t>&amp;0,4</m:t>
                        </m:r>
                        <m:r>
                          <w:rPr>
                            <w:rFonts w:ascii="Cambria Math" w:hAnsi="Times New Roman" w:cs="Times New Roman"/>
                            <w:i/>
                          </w:rPr>
                          <m:t> </m:t>
                        </m:r>
                        <m:r>
                          <m:rPr>
                            <m:sty m:val="p"/>
                          </m:rPr>
                          <w:rPr>
                            <w:rFonts w:ascii="Cambria Math" w:hAnsi="Times New Roman" w:cs="Times New Roman"/>
                          </w:rPr>
                          <m:t>при</m:t>
                        </m:r>
                        <m:r>
                          <w:rPr>
                            <w:rFonts w:ascii="Cambria Math" w:hAnsi="Times New Roman" w:cs="Times New Roman"/>
                          </w:rPr>
                          <m:t> </m:t>
                        </m:r>
                        <m:r>
                          <w:rPr>
                            <w:rFonts w:ascii="Cambria Math" w:hAnsi="Times New Roman" w:cs="Times New Roman"/>
                          </w:rPr>
                          <m:t>1&lt;x</m:t>
                        </m:r>
                        <m:r>
                          <w:rPr>
                            <w:rFonts w:ascii="Cambria Math" w:hAnsi="Times New Roman" w:cs="Times New Roman"/>
                          </w:rPr>
                          <m:t>≤</m:t>
                        </m:r>
                        <m:r>
                          <w:rPr>
                            <w:rFonts w:ascii="Cambria Math" w:hAnsi="Times New Roman" w:cs="Times New Roman"/>
                          </w:rPr>
                          <m:t>4,</m:t>
                        </m:r>
                      </m:e>
                      <m:e>
                        <m:r>
                          <w:rPr>
                            <w:rFonts w:ascii="Cambria Math" w:hAnsi="Times New Roman" w:cs="Times New Roman"/>
                          </w:rPr>
                          <m:t>&amp;0,5</m:t>
                        </m:r>
                        <m:r>
                          <w:rPr>
                            <w:rFonts w:ascii="Cambria Math" w:hAnsi="Times New Roman" w:cs="Times New Roman"/>
                            <w:i/>
                          </w:rPr>
                          <m:t> </m:t>
                        </m:r>
                        <m:r>
                          <m:rPr>
                            <m:sty m:val="p"/>
                          </m:rPr>
                          <w:rPr>
                            <w:rFonts w:ascii="Cambria Math" w:hAnsi="Times New Roman" w:cs="Times New Roman"/>
                          </w:rPr>
                          <m:t>при</m:t>
                        </m:r>
                        <m:r>
                          <w:rPr>
                            <w:rFonts w:ascii="Cambria Math" w:hAnsi="Times New Roman" w:cs="Times New Roman"/>
                          </w:rPr>
                          <m:t> </m:t>
                        </m:r>
                        <m:r>
                          <w:rPr>
                            <w:rFonts w:ascii="Cambria Math" w:hAnsi="Times New Roman" w:cs="Times New Roman"/>
                          </w:rPr>
                          <m:t>4&lt;x</m:t>
                        </m:r>
                        <m:r>
                          <w:rPr>
                            <w:rFonts w:ascii="Cambria Math" w:hAnsi="Times New Roman" w:cs="Times New Roman"/>
                          </w:rPr>
                          <m:t>≤</m:t>
                        </m:r>
                        <m:r>
                          <w:rPr>
                            <w:rFonts w:ascii="Cambria Math" w:hAnsi="Times New Roman" w:cs="Times New Roman"/>
                          </w:rPr>
                          <m:t>5,</m:t>
                        </m:r>
                      </m:e>
                      <m:e>
                        <m:r>
                          <w:rPr>
                            <w:rFonts w:ascii="Cambria Math" w:hAnsi="Times New Roman" w:cs="Times New Roman"/>
                          </w:rPr>
                          <m:t>&amp;0,8</m:t>
                        </m:r>
                        <m:r>
                          <w:rPr>
                            <w:rFonts w:ascii="Cambria Math" w:hAnsi="Times New Roman" w:cs="Times New Roman"/>
                            <w:i/>
                          </w:rPr>
                          <m:t> </m:t>
                        </m:r>
                        <m:r>
                          <m:rPr>
                            <m:sty m:val="p"/>
                          </m:rPr>
                          <w:rPr>
                            <w:rFonts w:ascii="Cambria Math" w:hAnsi="Times New Roman" w:cs="Times New Roman"/>
                          </w:rPr>
                          <m:t>при</m:t>
                        </m:r>
                        <m:r>
                          <w:rPr>
                            <w:rFonts w:ascii="Cambria Math" w:hAnsi="Times New Roman" w:cs="Times New Roman"/>
                          </w:rPr>
                          <m:t> </m:t>
                        </m:r>
                        <m:r>
                          <w:rPr>
                            <w:rFonts w:ascii="Cambria Math" w:hAnsi="Times New Roman" w:cs="Times New Roman"/>
                          </w:rPr>
                          <m:t>5&lt;x</m:t>
                        </m:r>
                        <m:r>
                          <w:rPr>
                            <w:rFonts w:ascii="Cambria Math" w:hAnsi="Times New Roman" w:cs="Times New Roman"/>
                          </w:rPr>
                          <m:t>≤</m:t>
                        </m:r>
                        <m:r>
                          <w:rPr>
                            <w:rFonts w:ascii="Cambria Math" w:hAnsi="Times New Roman" w:cs="Times New Roman"/>
                          </w:rPr>
                          <m:t>7,</m:t>
                        </m:r>
                      </m:e>
                      <m:e>
                        <m:r>
                          <w:rPr>
                            <w:rFonts w:ascii="Cambria Math" w:hAnsi="Times New Roman" w:cs="Times New Roman"/>
                          </w:rPr>
                          <m:t>&amp;1</m:t>
                        </m:r>
                        <m:r>
                          <w:rPr>
                            <w:rFonts w:ascii="Cambria Math" w:hAnsi="Times New Roman" w:cs="Times New Roman"/>
                            <w:i/>
                          </w:rPr>
                          <m:t> </m:t>
                        </m:r>
                        <m:r>
                          <m:rPr>
                            <m:sty m:val="p"/>
                          </m:rPr>
                          <w:rPr>
                            <w:rFonts w:ascii="Cambria Math" w:hAnsi="Times New Roman" w:cs="Times New Roman"/>
                          </w:rPr>
                          <m:t>при</m:t>
                        </m:r>
                        <m:r>
                          <w:rPr>
                            <w:rFonts w:ascii="Cambria Math" w:hAnsi="Times New Roman" w:cs="Times New Roman"/>
                          </w:rPr>
                          <m:t> </m:t>
                        </m:r>
                        <m:r>
                          <w:rPr>
                            <w:rFonts w:ascii="Cambria Math" w:hAnsi="Times New Roman" w:cs="Times New Roman"/>
                          </w:rPr>
                          <m:t>x&gt;7.</m:t>
                        </m:r>
                      </m:e>
                    </m:eqArr>
                    <m:ctrlPr>
                      <w:rPr>
                        <w:rFonts w:ascii="Cambria Math" w:hAnsi="Cambria Math" w:cs="Times New Roman"/>
                        <w:i/>
                      </w:rPr>
                    </m:ctrlPr>
                  </m:e>
                </m:d>
              </m:oMath>
            </m:oMathPara>
          </w:p>
          <w:p w14:paraId="6E6E5A21" w14:textId="77777777" w:rsidR="00BA0CF2" w:rsidRPr="00E15BC8" w:rsidRDefault="00BA0CF2" w:rsidP="00C44E1D">
            <w:pPr>
              <w:spacing w:after="0" w:line="240" w:lineRule="auto"/>
              <w:ind w:firstLine="147"/>
              <w:jc w:val="both"/>
              <w:rPr>
                <w:rFonts w:ascii="Times New Roman" w:hAnsi="Times New Roman" w:cs="Times New Roman"/>
              </w:rPr>
            </w:pPr>
            <w:r w:rsidRPr="00E15BC8">
              <w:rPr>
                <w:rFonts w:ascii="Times New Roman" w:hAnsi="Times New Roman" w:cs="Times New Roman"/>
              </w:rPr>
              <w:t>Какова вероятность того</w:t>
            </w:r>
            <w:r>
              <w:rPr>
                <w:rFonts w:ascii="Times New Roman" w:hAnsi="Times New Roman" w:cs="Times New Roman"/>
              </w:rPr>
              <w:t>,</w:t>
            </w:r>
            <w:r w:rsidRPr="00E15BC8">
              <w:rPr>
                <w:rFonts w:ascii="Times New Roman" w:hAnsi="Times New Roman" w:cs="Times New Roman"/>
              </w:rPr>
              <w:t xml:space="preserve">что </w:t>
            </w:r>
            <w:r w:rsidRPr="00FE3B42">
              <w:rPr>
                <w:rFonts w:ascii="Times New Roman" w:hAnsi="Times New Roman" w:cs="Times New Roman"/>
                <w:i/>
                <w:iCs/>
              </w:rPr>
              <w:t>Х</w:t>
            </w:r>
            <w:r w:rsidRPr="00E15BC8">
              <w:rPr>
                <w:rFonts w:ascii="Times New Roman" w:hAnsi="Times New Roman" w:cs="Times New Roman"/>
              </w:rPr>
              <w:t xml:space="preserve"> примет значение из интервала (2</w:t>
            </w:r>
            <w:r w:rsidRPr="00C7337C">
              <w:rPr>
                <w:rFonts w:ascii="Times New Roman" w:hAnsi="Times New Roman" w:cs="Times New Roman"/>
              </w:rPr>
              <w:t xml:space="preserve">; </w:t>
            </w:r>
            <w:r w:rsidRPr="00E15BC8">
              <w:rPr>
                <w:rFonts w:ascii="Times New Roman" w:hAnsi="Times New Roman" w:cs="Times New Roman"/>
              </w:rPr>
              <w:t>5)?</w:t>
            </w:r>
          </w:p>
        </w:tc>
        <w:tc>
          <w:tcPr>
            <w:tcW w:w="1307" w:type="pct"/>
            <w:tcBorders>
              <w:top w:val="single" w:sz="4" w:space="0" w:color="auto"/>
              <w:left w:val="single" w:sz="4" w:space="0" w:color="auto"/>
              <w:bottom w:val="single" w:sz="4" w:space="0" w:color="auto"/>
              <w:right w:val="single" w:sz="4" w:space="0" w:color="auto"/>
            </w:tcBorders>
            <w:vAlign w:val="center"/>
          </w:tcPr>
          <w:p w14:paraId="1A849954" w14:textId="77777777" w:rsidR="00BA0CF2" w:rsidRPr="00E15BC8" w:rsidRDefault="00BA0CF2" w:rsidP="00C44E1D">
            <w:pPr>
              <w:spacing w:after="0" w:line="240" w:lineRule="auto"/>
              <w:jc w:val="both"/>
              <w:rPr>
                <w:rFonts w:ascii="Times New Roman" w:hAnsi="Times New Roman" w:cs="Times New Roman"/>
              </w:rPr>
            </w:pPr>
            <w:r w:rsidRPr="0011532B">
              <w:rPr>
                <w:rFonts w:ascii="Times New Roman" w:hAnsi="Times New Roman" w:cs="Times New Roman"/>
                <w:b/>
                <w:lang w:val="en-US"/>
              </w:rPr>
              <w:t>A.</w:t>
            </w:r>
            <w:r w:rsidRPr="00E15BC8">
              <w:rPr>
                <w:rFonts w:ascii="Times New Roman" w:hAnsi="Times New Roman" w:cs="Times New Roman"/>
              </w:rPr>
              <w:t>0</w:t>
            </w:r>
            <w:r>
              <w:rPr>
                <w:rFonts w:ascii="Times New Roman" w:hAnsi="Times New Roman" w:cs="Times New Roman"/>
              </w:rPr>
              <w:t>,</w:t>
            </w:r>
            <w:r w:rsidRPr="00E15BC8">
              <w:rPr>
                <w:rFonts w:ascii="Times New Roman" w:hAnsi="Times New Roman" w:cs="Times New Roman"/>
              </w:rPr>
              <w:t>4</w:t>
            </w:r>
          </w:p>
          <w:p w14:paraId="6BFAF05F" w14:textId="77777777" w:rsidR="00BA0CF2" w:rsidRPr="00E15BC8" w:rsidRDefault="00BA0CF2" w:rsidP="00C44E1D">
            <w:pPr>
              <w:spacing w:after="0" w:line="240" w:lineRule="auto"/>
              <w:jc w:val="both"/>
              <w:rPr>
                <w:rFonts w:ascii="Times New Roman" w:hAnsi="Times New Roman" w:cs="Times New Roman"/>
              </w:rPr>
            </w:pPr>
            <w:r w:rsidRPr="0011532B">
              <w:rPr>
                <w:rFonts w:ascii="Times New Roman" w:hAnsi="Times New Roman" w:cs="Times New Roman"/>
                <w:b/>
                <w:lang w:val="en-US"/>
              </w:rPr>
              <w:t>B.</w:t>
            </w:r>
            <w:r w:rsidRPr="00E15BC8">
              <w:rPr>
                <w:rFonts w:ascii="Times New Roman" w:hAnsi="Times New Roman" w:cs="Times New Roman"/>
              </w:rPr>
              <w:t>0</w:t>
            </w:r>
            <w:r>
              <w:rPr>
                <w:rFonts w:ascii="Times New Roman" w:hAnsi="Times New Roman" w:cs="Times New Roman"/>
              </w:rPr>
              <w:t>,</w:t>
            </w:r>
            <w:r w:rsidRPr="00E15BC8">
              <w:rPr>
                <w:rFonts w:ascii="Times New Roman" w:hAnsi="Times New Roman" w:cs="Times New Roman"/>
              </w:rPr>
              <w:t>3</w:t>
            </w:r>
          </w:p>
          <w:p w14:paraId="14E469F2" w14:textId="77777777" w:rsidR="00BA0CF2" w:rsidRPr="00E15BC8" w:rsidRDefault="00BA0CF2" w:rsidP="00C44E1D">
            <w:pPr>
              <w:spacing w:after="0" w:line="240" w:lineRule="auto"/>
              <w:jc w:val="both"/>
              <w:rPr>
                <w:rFonts w:ascii="Times New Roman" w:hAnsi="Times New Roman" w:cs="Times New Roman"/>
              </w:rPr>
            </w:pPr>
            <w:r w:rsidRPr="0011532B">
              <w:rPr>
                <w:rFonts w:ascii="Times New Roman" w:hAnsi="Times New Roman" w:cs="Times New Roman"/>
                <w:b/>
                <w:lang w:val="en-US"/>
              </w:rPr>
              <w:t>C.</w:t>
            </w:r>
            <w:r w:rsidRPr="00E15BC8">
              <w:rPr>
                <w:rFonts w:ascii="Times New Roman" w:hAnsi="Times New Roman" w:cs="Times New Roman"/>
              </w:rPr>
              <w:t>0</w:t>
            </w:r>
            <w:r>
              <w:rPr>
                <w:rFonts w:ascii="Times New Roman" w:hAnsi="Times New Roman" w:cs="Times New Roman"/>
              </w:rPr>
              <w:t>,</w:t>
            </w:r>
            <w:r w:rsidRPr="00E15BC8">
              <w:rPr>
                <w:rFonts w:ascii="Times New Roman" w:hAnsi="Times New Roman" w:cs="Times New Roman"/>
              </w:rPr>
              <w:t>2</w:t>
            </w:r>
          </w:p>
          <w:p w14:paraId="19C11F17" w14:textId="77777777" w:rsidR="00BA0CF2" w:rsidRPr="00E15BC8" w:rsidRDefault="00BA0CF2" w:rsidP="00C44E1D">
            <w:pPr>
              <w:spacing w:after="0" w:line="240" w:lineRule="auto"/>
              <w:jc w:val="both"/>
              <w:rPr>
                <w:rFonts w:ascii="Times New Roman" w:hAnsi="Times New Roman" w:cs="Times New Roman"/>
              </w:rPr>
            </w:pPr>
            <w:r w:rsidRPr="0011532B">
              <w:rPr>
                <w:rFonts w:ascii="Times New Roman" w:hAnsi="Times New Roman" w:cs="Times New Roman"/>
                <w:b/>
                <w:lang w:val="en-US"/>
              </w:rPr>
              <w:t>D.</w:t>
            </w:r>
            <w:r w:rsidRPr="00E15BC8">
              <w:rPr>
                <w:rFonts w:ascii="Times New Roman" w:hAnsi="Times New Roman" w:cs="Times New Roman"/>
              </w:rPr>
              <w:t>0</w:t>
            </w:r>
            <w:r>
              <w:rPr>
                <w:rFonts w:ascii="Times New Roman" w:hAnsi="Times New Roman" w:cs="Times New Roman"/>
              </w:rPr>
              <w:t>,</w:t>
            </w:r>
            <w:r w:rsidRPr="00E15BC8">
              <w:rPr>
                <w:rFonts w:ascii="Times New Roman" w:hAnsi="Times New Roman" w:cs="Times New Roman"/>
              </w:rPr>
              <w:t>1</w:t>
            </w:r>
          </w:p>
        </w:tc>
      </w:tr>
      <w:tr w:rsidR="00BA0CF2" w:rsidRPr="00E15BC8" w14:paraId="78465009" w14:textId="77777777" w:rsidTr="00C176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44EC8F74" w14:textId="77777777" w:rsidR="00BA0CF2" w:rsidRPr="00E15BC8" w:rsidRDefault="00BA0CF2" w:rsidP="002A3BAD">
            <w:pPr>
              <w:numPr>
                <w:ilvl w:val="0"/>
                <w:numId w:val="14"/>
              </w:numPr>
              <w:spacing w:after="0" w:line="240" w:lineRule="auto"/>
              <w:ind w:left="0" w:firstLine="0"/>
              <w:jc w:val="both"/>
              <w:rPr>
                <w:rFonts w:ascii="Times New Roman" w:hAnsi="Times New Roman" w:cs="Times New Roman"/>
              </w:rPr>
            </w:pPr>
          </w:p>
        </w:tc>
        <w:tc>
          <w:tcPr>
            <w:tcW w:w="3511" w:type="pct"/>
            <w:tcBorders>
              <w:top w:val="single" w:sz="4" w:space="0" w:color="auto"/>
              <w:left w:val="single" w:sz="4" w:space="0" w:color="auto"/>
              <w:bottom w:val="single" w:sz="4" w:space="0" w:color="auto"/>
              <w:right w:val="single" w:sz="4" w:space="0" w:color="auto"/>
            </w:tcBorders>
            <w:vAlign w:val="center"/>
          </w:tcPr>
          <w:p w14:paraId="424830DA" w14:textId="77777777" w:rsidR="00BA0CF2" w:rsidRPr="00E15BC8" w:rsidRDefault="00BA0CF2" w:rsidP="00C44E1D">
            <w:pPr>
              <w:shd w:val="clear" w:color="auto" w:fill="FFFFFF"/>
              <w:spacing w:after="0" w:line="240" w:lineRule="auto"/>
              <w:ind w:firstLine="147"/>
              <w:jc w:val="both"/>
              <w:rPr>
                <w:rFonts w:ascii="Times New Roman" w:hAnsi="Times New Roman" w:cs="Times New Roman"/>
              </w:rPr>
            </w:pPr>
            <w:r w:rsidRPr="00E15BC8">
              <w:rPr>
                <w:rFonts w:ascii="Times New Roman" w:hAnsi="Times New Roman" w:cs="Times New Roman"/>
              </w:rPr>
              <w:t>Страхуется 2000 автомобилей</w:t>
            </w:r>
            <w:r w:rsidRPr="00C7337C">
              <w:rPr>
                <w:rFonts w:ascii="Times New Roman" w:hAnsi="Times New Roman" w:cs="Times New Roman"/>
              </w:rPr>
              <w:t xml:space="preserve">; </w:t>
            </w:r>
            <w:r w:rsidRPr="00E15BC8">
              <w:rPr>
                <w:rFonts w:ascii="Times New Roman" w:hAnsi="Times New Roman" w:cs="Times New Roman"/>
              </w:rPr>
              <w:t>вероятность того</w:t>
            </w:r>
            <w:r>
              <w:rPr>
                <w:rFonts w:ascii="Times New Roman" w:hAnsi="Times New Roman" w:cs="Times New Roman"/>
              </w:rPr>
              <w:t>,</w:t>
            </w:r>
            <w:r w:rsidRPr="00E15BC8">
              <w:rPr>
                <w:rFonts w:ascii="Times New Roman" w:hAnsi="Times New Roman" w:cs="Times New Roman"/>
              </w:rPr>
              <w:t>что автомобиль может попасть в аварию</w:t>
            </w:r>
            <w:r>
              <w:rPr>
                <w:rFonts w:ascii="Times New Roman" w:hAnsi="Times New Roman" w:cs="Times New Roman"/>
              </w:rPr>
              <w:t>,</w:t>
            </w:r>
            <w:r w:rsidRPr="00E15BC8">
              <w:rPr>
                <w:rFonts w:ascii="Times New Roman" w:hAnsi="Times New Roman" w:cs="Times New Roman"/>
              </w:rPr>
              <w:t>равна 0</w:t>
            </w:r>
            <w:r>
              <w:rPr>
                <w:rFonts w:ascii="Times New Roman" w:hAnsi="Times New Roman" w:cs="Times New Roman"/>
              </w:rPr>
              <w:t>,</w:t>
            </w:r>
            <w:r w:rsidRPr="00E15BC8">
              <w:rPr>
                <w:rFonts w:ascii="Times New Roman" w:hAnsi="Times New Roman" w:cs="Times New Roman"/>
              </w:rPr>
              <w:t>1</w:t>
            </w:r>
            <w:r>
              <w:rPr>
                <w:rFonts w:ascii="Times New Roman" w:hAnsi="Times New Roman" w:cs="Times New Roman"/>
              </w:rPr>
              <w:t>.</w:t>
            </w:r>
            <w:r w:rsidRPr="00E15BC8">
              <w:rPr>
                <w:rFonts w:ascii="Times New Roman" w:hAnsi="Times New Roman" w:cs="Times New Roman"/>
              </w:rPr>
              <w:t>Какой формулой следует воспользоваться</w:t>
            </w:r>
            <w:r>
              <w:rPr>
                <w:rFonts w:ascii="Times New Roman" w:hAnsi="Times New Roman" w:cs="Times New Roman"/>
              </w:rPr>
              <w:t>,</w:t>
            </w:r>
            <w:r w:rsidRPr="00E15BC8">
              <w:rPr>
                <w:rFonts w:ascii="Times New Roman" w:hAnsi="Times New Roman" w:cs="Times New Roman"/>
              </w:rPr>
              <w:t>чтобы найти вероятность того</w:t>
            </w:r>
            <w:r>
              <w:rPr>
                <w:rFonts w:ascii="Times New Roman" w:hAnsi="Times New Roman" w:cs="Times New Roman"/>
              </w:rPr>
              <w:t>,</w:t>
            </w:r>
            <w:r w:rsidRPr="00E15BC8">
              <w:rPr>
                <w:rFonts w:ascii="Times New Roman" w:hAnsi="Times New Roman" w:cs="Times New Roman"/>
              </w:rPr>
              <w:t>что число аварий не превысит 300?</w:t>
            </w:r>
          </w:p>
        </w:tc>
        <w:tc>
          <w:tcPr>
            <w:tcW w:w="1307" w:type="pct"/>
            <w:tcBorders>
              <w:top w:val="single" w:sz="4" w:space="0" w:color="auto"/>
              <w:left w:val="single" w:sz="4" w:space="0" w:color="auto"/>
              <w:bottom w:val="single" w:sz="4" w:space="0" w:color="auto"/>
              <w:right w:val="single" w:sz="4" w:space="0" w:color="auto"/>
            </w:tcBorders>
            <w:vAlign w:val="center"/>
          </w:tcPr>
          <w:p w14:paraId="6687019F" w14:textId="77777777" w:rsidR="00BA0CF2" w:rsidRPr="00E15BC8" w:rsidRDefault="00BA0CF2" w:rsidP="00C44E1D">
            <w:pPr>
              <w:shd w:val="clear" w:color="auto" w:fill="FFFFFF"/>
              <w:spacing w:after="0" w:line="240" w:lineRule="auto"/>
              <w:jc w:val="both"/>
              <w:rPr>
                <w:rFonts w:ascii="Times New Roman" w:hAnsi="Times New Roman" w:cs="Times New Roman"/>
              </w:rPr>
            </w:pPr>
            <w:r w:rsidRPr="0011532B">
              <w:rPr>
                <w:rFonts w:ascii="Times New Roman" w:hAnsi="Times New Roman" w:cs="Times New Roman"/>
                <w:b/>
              </w:rPr>
              <w:t>А.</w:t>
            </w:r>
            <w:r w:rsidRPr="00E15BC8">
              <w:rPr>
                <w:rFonts w:ascii="Times New Roman" w:hAnsi="Times New Roman" w:cs="Times New Roman"/>
              </w:rPr>
              <w:t>локальной формулой Муавра</w:t>
            </w:r>
            <w:r>
              <w:rPr>
                <w:rFonts w:ascii="Times New Roman" w:hAnsi="Times New Roman" w:cs="Times New Roman"/>
              </w:rPr>
              <w:t>-</w:t>
            </w:r>
            <w:r w:rsidRPr="00E15BC8">
              <w:rPr>
                <w:rFonts w:ascii="Times New Roman" w:hAnsi="Times New Roman" w:cs="Times New Roman"/>
              </w:rPr>
              <w:t>Лапласа</w:t>
            </w:r>
          </w:p>
          <w:p w14:paraId="64561636" w14:textId="77777777" w:rsidR="00BA0CF2" w:rsidRPr="00E15BC8" w:rsidRDefault="00BA0CF2" w:rsidP="00C44E1D">
            <w:pPr>
              <w:shd w:val="clear" w:color="auto" w:fill="FFFFFF"/>
              <w:spacing w:after="0" w:line="240" w:lineRule="auto"/>
              <w:jc w:val="both"/>
              <w:rPr>
                <w:rFonts w:ascii="Times New Roman" w:hAnsi="Times New Roman" w:cs="Times New Roman"/>
              </w:rPr>
            </w:pPr>
            <w:r w:rsidRPr="0011532B">
              <w:rPr>
                <w:rFonts w:ascii="Times New Roman" w:hAnsi="Times New Roman" w:cs="Times New Roman"/>
                <w:b/>
                <w:lang w:val="en-US"/>
              </w:rPr>
              <w:t>B</w:t>
            </w:r>
            <w:r w:rsidRPr="0011532B">
              <w:rPr>
                <w:rFonts w:ascii="Times New Roman" w:hAnsi="Times New Roman" w:cs="Times New Roman"/>
                <w:b/>
              </w:rPr>
              <w:t>.</w:t>
            </w:r>
            <w:r w:rsidRPr="00E15BC8">
              <w:rPr>
                <w:rFonts w:ascii="Times New Roman" w:hAnsi="Times New Roman" w:cs="Times New Roman"/>
              </w:rPr>
              <w:t>формулой Пуассона</w:t>
            </w:r>
          </w:p>
          <w:p w14:paraId="559F1392" w14:textId="77777777" w:rsidR="00BA0CF2" w:rsidRPr="00E15BC8" w:rsidRDefault="00BA0CF2" w:rsidP="00C44E1D">
            <w:pPr>
              <w:shd w:val="clear" w:color="auto" w:fill="FFFFFF"/>
              <w:spacing w:after="0" w:line="240" w:lineRule="auto"/>
              <w:jc w:val="both"/>
              <w:rPr>
                <w:rFonts w:ascii="Times New Roman" w:hAnsi="Times New Roman" w:cs="Times New Roman"/>
              </w:rPr>
            </w:pPr>
            <w:r w:rsidRPr="0011532B">
              <w:rPr>
                <w:rFonts w:ascii="Times New Roman" w:hAnsi="Times New Roman" w:cs="Times New Roman"/>
                <w:b/>
              </w:rPr>
              <w:t>C.</w:t>
            </w:r>
            <w:r w:rsidRPr="00E15BC8">
              <w:rPr>
                <w:rFonts w:ascii="Times New Roman" w:hAnsi="Times New Roman" w:cs="Times New Roman"/>
              </w:rPr>
              <w:t>интегральной формулой Муавра</w:t>
            </w:r>
            <w:r>
              <w:rPr>
                <w:rFonts w:ascii="Times New Roman" w:hAnsi="Times New Roman" w:cs="Times New Roman"/>
              </w:rPr>
              <w:t>-</w:t>
            </w:r>
            <w:r w:rsidRPr="00E15BC8">
              <w:rPr>
                <w:rFonts w:ascii="Times New Roman" w:hAnsi="Times New Roman" w:cs="Times New Roman"/>
              </w:rPr>
              <w:t>Лапласа</w:t>
            </w:r>
          </w:p>
          <w:p w14:paraId="52BEAED7" w14:textId="77777777" w:rsidR="00BA0CF2" w:rsidRPr="00E15BC8" w:rsidRDefault="00BA0CF2" w:rsidP="00C44E1D">
            <w:pPr>
              <w:shd w:val="clear" w:color="auto" w:fill="FFFFFF"/>
              <w:spacing w:after="0" w:line="240" w:lineRule="auto"/>
              <w:jc w:val="both"/>
              <w:rPr>
                <w:rFonts w:ascii="Times New Roman" w:hAnsi="Times New Roman" w:cs="Times New Roman"/>
              </w:rPr>
            </w:pPr>
            <w:r w:rsidRPr="0011532B">
              <w:rPr>
                <w:rFonts w:ascii="Times New Roman" w:hAnsi="Times New Roman" w:cs="Times New Roman"/>
                <w:b/>
                <w:lang w:val="en-US"/>
              </w:rPr>
              <w:t>D</w:t>
            </w:r>
            <w:r w:rsidRPr="0011532B">
              <w:rPr>
                <w:rFonts w:ascii="Times New Roman" w:hAnsi="Times New Roman" w:cs="Times New Roman"/>
                <w:b/>
              </w:rPr>
              <w:t>.</w:t>
            </w:r>
            <w:r w:rsidRPr="00E15BC8">
              <w:rPr>
                <w:rFonts w:ascii="Times New Roman" w:hAnsi="Times New Roman" w:cs="Times New Roman"/>
              </w:rPr>
              <w:t>формулой Бернулли</w:t>
            </w:r>
          </w:p>
        </w:tc>
      </w:tr>
      <w:tr w:rsidR="00BA0CF2" w:rsidRPr="00E15BC8" w14:paraId="3D7B2258" w14:textId="77777777" w:rsidTr="00C176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3C79529F" w14:textId="77777777" w:rsidR="00BA0CF2" w:rsidRPr="00E15BC8" w:rsidRDefault="00BA0CF2" w:rsidP="002A3BAD">
            <w:pPr>
              <w:numPr>
                <w:ilvl w:val="0"/>
                <w:numId w:val="14"/>
              </w:numPr>
              <w:spacing w:after="0" w:line="240" w:lineRule="auto"/>
              <w:ind w:left="0" w:firstLine="0"/>
              <w:jc w:val="both"/>
              <w:rPr>
                <w:rFonts w:ascii="Times New Roman" w:hAnsi="Times New Roman" w:cs="Times New Roman"/>
              </w:rPr>
            </w:pPr>
          </w:p>
        </w:tc>
        <w:tc>
          <w:tcPr>
            <w:tcW w:w="3511" w:type="pct"/>
            <w:tcBorders>
              <w:top w:val="single" w:sz="4" w:space="0" w:color="auto"/>
              <w:left w:val="single" w:sz="4" w:space="0" w:color="auto"/>
              <w:bottom w:val="single" w:sz="4" w:space="0" w:color="auto"/>
              <w:right w:val="single" w:sz="4" w:space="0" w:color="auto"/>
            </w:tcBorders>
            <w:vAlign w:val="center"/>
          </w:tcPr>
          <w:p w14:paraId="1563603A" w14:textId="77777777" w:rsidR="00BA0CF2" w:rsidRPr="00E15BC8" w:rsidRDefault="00BA0CF2" w:rsidP="00C44E1D">
            <w:pPr>
              <w:spacing w:after="0" w:line="240" w:lineRule="auto"/>
              <w:ind w:firstLine="147"/>
              <w:jc w:val="both"/>
              <w:rPr>
                <w:rFonts w:ascii="Times New Roman" w:hAnsi="Times New Roman" w:cs="Times New Roman"/>
              </w:rPr>
            </w:pPr>
            <w:r w:rsidRPr="00E15BC8">
              <w:rPr>
                <w:rFonts w:ascii="Times New Roman" w:hAnsi="Times New Roman" w:cs="Times New Roman"/>
              </w:rPr>
              <w:t>Работающее и неработающее население распределено в соотношении 2:3</w:t>
            </w:r>
            <w:r>
              <w:rPr>
                <w:rFonts w:ascii="Times New Roman" w:hAnsi="Times New Roman" w:cs="Times New Roman"/>
              </w:rPr>
              <w:t>.</w:t>
            </w:r>
            <w:r w:rsidRPr="00E15BC8">
              <w:rPr>
                <w:rFonts w:ascii="Times New Roman" w:hAnsi="Times New Roman" w:cs="Times New Roman"/>
              </w:rPr>
              <w:t>Случайным образом отбирают 10 человек</w:t>
            </w:r>
            <w:r>
              <w:rPr>
                <w:rFonts w:ascii="Times New Roman" w:hAnsi="Times New Roman" w:cs="Times New Roman"/>
              </w:rPr>
              <w:t>.</w:t>
            </w:r>
            <w:r w:rsidRPr="00E15BC8">
              <w:rPr>
                <w:rFonts w:ascii="Times New Roman" w:hAnsi="Times New Roman" w:cs="Times New Roman"/>
              </w:rPr>
              <w:t>Каково математическое ожидание числа работающих?</w:t>
            </w:r>
          </w:p>
        </w:tc>
        <w:tc>
          <w:tcPr>
            <w:tcW w:w="1307" w:type="pct"/>
            <w:tcBorders>
              <w:top w:val="single" w:sz="4" w:space="0" w:color="auto"/>
              <w:left w:val="single" w:sz="4" w:space="0" w:color="auto"/>
              <w:bottom w:val="single" w:sz="4" w:space="0" w:color="auto"/>
              <w:right w:val="single" w:sz="4" w:space="0" w:color="auto"/>
            </w:tcBorders>
            <w:vAlign w:val="center"/>
          </w:tcPr>
          <w:p w14:paraId="206F48F8" w14:textId="77777777" w:rsidR="00BA0CF2" w:rsidRPr="00E15BC8" w:rsidRDefault="00BA0CF2" w:rsidP="00C44E1D">
            <w:pPr>
              <w:spacing w:after="0" w:line="240" w:lineRule="auto"/>
              <w:jc w:val="both"/>
              <w:rPr>
                <w:rFonts w:ascii="Times New Roman" w:hAnsi="Times New Roman" w:cs="Times New Roman"/>
              </w:rPr>
            </w:pPr>
            <w:r w:rsidRPr="0011532B">
              <w:rPr>
                <w:rFonts w:ascii="Times New Roman" w:hAnsi="Times New Roman" w:cs="Times New Roman"/>
                <w:b/>
                <w:lang w:val="en-US"/>
              </w:rPr>
              <w:t>A.</w:t>
            </w:r>
            <w:r w:rsidRPr="00E15BC8">
              <w:rPr>
                <w:rFonts w:ascii="Times New Roman" w:hAnsi="Times New Roman" w:cs="Times New Roman"/>
              </w:rPr>
              <w:t>2</w:t>
            </w:r>
            <w:r>
              <w:rPr>
                <w:rFonts w:ascii="Calibri" w:hAnsi="Calibri" w:cs="Calibri"/>
                <w:sz w:val="28"/>
                <w:szCs w:val="28"/>
              </w:rPr>
              <w:tab/>
            </w:r>
            <w:r>
              <w:rPr>
                <w:rFonts w:ascii="Calibri" w:hAnsi="Calibri" w:cs="Calibri"/>
                <w:sz w:val="28"/>
                <w:szCs w:val="28"/>
              </w:rPr>
              <w:tab/>
            </w:r>
            <w:r w:rsidRPr="0011532B">
              <w:rPr>
                <w:rFonts w:ascii="Times New Roman" w:hAnsi="Times New Roman" w:cs="Times New Roman"/>
                <w:b/>
                <w:lang w:val="en-US"/>
              </w:rPr>
              <w:t>B.</w:t>
            </w:r>
            <w:r w:rsidRPr="00E15BC8">
              <w:rPr>
                <w:rFonts w:ascii="Times New Roman" w:hAnsi="Times New Roman" w:cs="Times New Roman"/>
              </w:rPr>
              <w:t>3</w:t>
            </w:r>
          </w:p>
          <w:p w14:paraId="684F18E6" w14:textId="77777777" w:rsidR="00BA0CF2" w:rsidRPr="00E15BC8" w:rsidRDefault="00BA0CF2" w:rsidP="00C44E1D">
            <w:pPr>
              <w:spacing w:after="0" w:line="240" w:lineRule="auto"/>
              <w:jc w:val="both"/>
              <w:rPr>
                <w:rFonts w:ascii="Times New Roman" w:hAnsi="Times New Roman" w:cs="Times New Roman"/>
              </w:rPr>
            </w:pPr>
            <w:r w:rsidRPr="0011532B">
              <w:rPr>
                <w:rFonts w:ascii="Times New Roman" w:hAnsi="Times New Roman" w:cs="Times New Roman"/>
                <w:b/>
                <w:lang w:val="en-US"/>
              </w:rPr>
              <w:t>C.</w:t>
            </w:r>
            <w:r w:rsidRPr="00E15BC8">
              <w:rPr>
                <w:rFonts w:ascii="Times New Roman" w:hAnsi="Times New Roman" w:cs="Times New Roman"/>
              </w:rPr>
              <w:t>4</w:t>
            </w:r>
            <w:r>
              <w:rPr>
                <w:rFonts w:ascii="Calibri" w:hAnsi="Calibri" w:cs="Calibri"/>
                <w:sz w:val="28"/>
                <w:szCs w:val="28"/>
              </w:rPr>
              <w:tab/>
            </w:r>
            <w:r>
              <w:rPr>
                <w:rFonts w:ascii="Calibri" w:hAnsi="Calibri" w:cs="Calibri"/>
                <w:sz w:val="28"/>
                <w:szCs w:val="28"/>
              </w:rPr>
              <w:tab/>
            </w:r>
            <w:r w:rsidRPr="0011532B">
              <w:rPr>
                <w:rFonts w:ascii="Times New Roman" w:hAnsi="Times New Roman" w:cs="Times New Roman"/>
                <w:b/>
                <w:lang w:val="en-US"/>
              </w:rPr>
              <w:t>D.</w:t>
            </w:r>
            <w:r w:rsidRPr="00E15BC8">
              <w:rPr>
                <w:rFonts w:ascii="Times New Roman" w:hAnsi="Times New Roman" w:cs="Times New Roman"/>
              </w:rPr>
              <w:t>5</w:t>
            </w:r>
          </w:p>
        </w:tc>
      </w:tr>
      <w:tr w:rsidR="00E47152" w:rsidRPr="004A42F4" w14:paraId="5FD20D15" w14:textId="77777777" w:rsidTr="00C176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37E16E4C" w14:textId="77777777" w:rsidR="00E47152" w:rsidRPr="004A42F4" w:rsidRDefault="00E47152" w:rsidP="002A3BAD">
            <w:pPr>
              <w:numPr>
                <w:ilvl w:val="0"/>
                <w:numId w:val="14"/>
              </w:numPr>
              <w:spacing w:after="0" w:line="240" w:lineRule="auto"/>
              <w:ind w:left="0" w:firstLine="0"/>
              <w:jc w:val="both"/>
              <w:rPr>
                <w:rFonts w:ascii="Times New Roman" w:hAnsi="Times New Roman" w:cs="Times New Roman"/>
                <w:lang w:val="en-US"/>
              </w:rPr>
            </w:pPr>
          </w:p>
        </w:tc>
        <w:tc>
          <w:tcPr>
            <w:tcW w:w="3511" w:type="pct"/>
            <w:tcBorders>
              <w:top w:val="single" w:sz="4" w:space="0" w:color="auto"/>
              <w:left w:val="single" w:sz="4" w:space="0" w:color="auto"/>
              <w:bottom w:val="single" w:sz="4" w:space="0" w:color="auto"/>
              <w:right w:val="single" w:sz="4" w:space="0" w:color="auto"/>
            </w:tcBorders>
            <w:vAlign w:val="center"/>
          </w:tcPr>
          <w:p w14:paraId="5E513BC4" w14:textId="77777777" w:rsidR="00E47152" w:rsidRPr="004A42F4" w:rsidRDefault="00E47152" w:rsidP="00C44E1D">
            <w:pPr>
              <w:spacing w:after="0" w:line="240" w:lineRule="auto"/>
              <w:ind w:firstLine="170"/>
              <w:jc w:val="both"/>
              <w:rPr>
                <w:rFonts w:ascii="Times New Roman" w:hAnsi="Times New Roman" w:cs="Times New Roman"/>
              </w:rPr>
            </w:pPr>
            <w:r w:rsidRPr="004A42F4">
              <w:rPr>
                <w:rFonts w:ascii="Times New Roman" w:hAnsi="Times New Roman" w:cs="Times New Roman"/>
              </w:rPr>
              <w:t>Для выборки0, 1, 6, 3, 5, 1 найти…</w:t>
            </w:r>
          </w:p>
          <w:p w14:paraId="6D6EA617" w14:textId="77777777" w:rsidR="00E47152" w:rsidRPr="004A42F4" w:rsidRDefault="00E47152" w:rsidP="00C44E1D">
            <w:pPr>
              <w:spacing w:after="0" w:line="240" w:lineRule="auto"/>
              <w:ind w:firstLine="170"/>
              <w:jc w:val="both"/>
              <w:rPr>
                <w:rFonts w:ascii="Times New Roman" w:hAnsi="Times New Roman" w:cs="Times New Roman"/>
              </w:rPr>
            </w:pPr>
            <w:r w:rsidRPr="004A42F4">
              <w:rPr>
                <w:rFonts w:ascii="Times New Roman" w:hAnsi="Times New Roman" w:cs="Times New Roman"/>
                <w:i/>
              </w:rPr>
              <w:t>а</w:t>
            </w:r>
            <w:r w:rsidRPr="004A42F4">
              <w:rPr>
                <w:rFonts w:ascii="Times New Roman" w:hAnsi="Times New Roman" w:cs="Times New Roman"/>
              </w:rPr>
              <w:t>)</w:t>
            </w:r>
            <w:r w:rsidRPr="004A42F4">
              <w:rPr>
                <w:rFonts w:ascii="Times New Roman" w:hAnsi="Times New Roman" w:cs="Times New Roman"/>
                <w:i/>
              </w:rPr>
              <w:t xml:space="preserve"> моду</w:t>
            </w:r>
            <w:r w:rsidRPr="004A42F4">
              <w:rPr>
                <w:rFonts w:ascii="Times New Roman" w:hAnsi="Times New Roman" w:cs="Times New Roman"/>
              </w:rPr>
              <w:t>;</w:t>
            </w:r>
            <w:r w:rsidRPr="004A42F4">
              <w:rPr>
                <w:rFonts w:ascii="Times New Roman" w:hAnsi="Times New Roman" w:cs="Times New Roman"/>
                <w:i/>
              </w:rPr>
              <w:t>б</w:t>
            </w:r>
            <w:r w:rsidRPr="004A42F4">
              <w:rPr>
                <w:rFonts w:ascii="Times New Roman" w:hAnsi="Times New Roman" w:cs="Times New Roman"/>
              </w:rPr>
              <w:t xml:space="preserve">) </w:t>
            </w:r>
            <w:r w:rsidRPr="004A42F4">
              <w:rPr>
                <w:rFonts w:ascii="Times New Roman" w:hAnsi="Times New Roman" w:cs="Times New Roman"/>
                <w:i/>
              </w:rPr>
              <w:t>медиану</w:t>
            </w:r>
            <w:r>
              <w:rPr>
                <w:rFonts w:ascii="Times New Roman" w:hAnsi="Times New Roman" w:cs="Times New Roman"/>
              </w:rPr>
              <w:t xml:space="preserve">; </w:t>
            </w:r>
            <w:r w:rsidRPr="004A42F4">
              <w:rPr>
                <w:rFonts w:ascii="Times New Roman" w:hAnsi="Times New Roman" w:cs="Times New Roman"/>
                <w:i/>
              </w:rPr>
              <w:t>в</w:t>
            </w:r>
            <w:r w:rsidRPr="004A42F4">
              <w:rPr>
                <w:rFonts w:ascii="Times New Roman" w:hAnsi="Times New Roman" w:cs="Times New Roman"/>
              </w:rPr>
              <w:t xml:space="preserve">) </w:t>
            </w:r>
            <w:r w:rsidRPr="004A42F4">
              <w:rPr>
                <w:rFonts w:ascii="Times New Roman" w:hAnsi="Times New Roman" w:cs="Times New Roman"/>
                <w:i/>
              </w:rPr>
              <w:t>оценку математического ожидания</w:t>
            </w:r>
            <w:r w:rsidRPr="004A42F4">
              <w:rPr>
                <w:rFonts w:ascii="Times New Roman" w:hAnsi="Times New Roman" w:cs="Times New Roman"/>
              </w:rPr>
              <w:t xml:space="preserve">; </w:t>
            </w:r>
            <w:r w:rsidRPr="004A42F4">
              <w:rPr>
                <w:rFonts w:ascii="Times New Roman" w:hAnsi="Times New Roman" w:cs="Times New Roman"/>
                <w:i/>
              </w:rPr>
              <w:t>г</w:t>
            </w:r>
            <w:r w:rsidRPr="004A42F4">
              <w:rPr>
                <w:rFonts w:ascii="Times New Roman" w:hAnsi="Times New Roman" w:cs="Times New Roman"/>
              </w:rPr>
              <w:t xml:space="preserve">) </w:t>
            </w:r>
            <w:r w:rsidRPr="004A42F4">
              <w:rPr>
                <w:rFonts w:ascii="Times New Roman" w:hAnsi="Times New Roman" w:cs="Times New Roman"/>
                <w:i/>
              </w:rPr>
              <w:t>оценку дисперсии</w:t>
            </w:r>
            <w:r>
              <w:rPr>
                <w:rFonts w:ascii="Times New Roman" w:hAnsi="Times New Roman" w:cs="Times New Roman"/>
              </w:rPr>
              <w:t>;</w:t>
            </w:r>
            <w:r w:rsidRPr="004A42F4">
              <w:rPr>
                <w:rFonts w:ascii="Times New Roman" w:hAnsi="Times New Roman" w:cs="Times New Roman"/>
                <w:i/>
              </w:rPr>
              <w:t>д</w:t>
            </w:r>
            <w:r w:rsidRPr="004A42F4">
              <w:rPr>
                <w:rFonts w:ascii="Times New Roman" w:hAnsi="Times New Roman" w:cs="Times New Roman"/>
              </w:rPr>
              <w:t xml:space="preserve">) </w:t>
            </w:r>
            <w:r w:rsidRPr="004A42F4">
              <w:rPr>
                <w:rFonts w:ascii="Times New Roman" w:hAnsi="Times New Roman" w:cs="Times New Roman"/>
                <w:i/>
              </w:rPr>
              <w:t>несмещенную оценку дисперсии</w:t>
            </w:r>
            <w:r w:rsidRPr="004A42F4">
              <w:rPr>
                <w:rFonts w:ascii="Times New Roman" w:hAnsi="Times New Roman" w:cs="Times New Roman"/>
              </w:rPr>
              <w:t>.</w:t>
            </w:r>
          </w:p>
        </w:tc>
        <w:tc>
          <w:tcPr>
            <w:tcW w:w="1307" w:type="pct"/>
            <w:tcBorders>
              <w:top w:val="single" w:sz="4" w:space="0" w:color="auto"/>
              <w:left w:val="single" w:sz="4" w:space="0" w:color="auto"/>
              <w:bottom w:val="single" w:sz="4" w:space="0" w:color="auto"/>
              <w:right w:val="single" w:sz="4" w:space="0" w:color="auto"/>
            </w:tcBorders>
            <w:vAlign w:val="center"/>
          </w:tcPr>
          <w:p w14:paraId="48E6C308" w14:textId="77777777" w:rsidR="00E47152" w:rsidRPr="004A42F4" w:rsidRDefault="00E47152" w:rsidP="00C44E1D">
            <w:pPr>
              <w:pStyle w:val="af9"/>
              <w:spacing w:line="240" w:lineRule="auto"/>
              <w:jc w:val="both"/>
              <w:rPr>
                <w:rFonts w:ascii="Times New Roman" w:hAnsi="Times New Roman" w:cs="Times New Roman"/>
                <w:b w:val="0"/>
                <w:color w:val="auto"/>
                <w:sz w:val="22"/>
                <w:szCs w:val="22"/>
              </w:rPr>
            </w:pPr>
            <w:r w:rsidRPr="004A42F4">
              <w:rPr>
                <w:rFonts w:ascii="Times New Roman" w:hAnsi="Times New Roman" w:cs="Times New Roman"/>
                <w:color w:val="auto"/>
                <w:sz w:val="22"/>
                <w:szCs w:val="22"/>
              </w:rPr>
              <w:t>А.</w:t>
            </w:r>
            <w:r w:rsidRPr="004A42F4">
              <w:rPr>
                <w:rFonts w:ascii="Times New Roman" w:hAnsi="Times New Roman" w:cs="Times New Roman"/>
                <w:b w:val="0"/>
                <w:color w:val="auto"/>
                <w:sz w:val="22"/>
                <w:szCs w:val="22"/>
              </w:rPr>
              <w:t>1;</w:t>
            </w:r>
            <w:r w:rsidRPr="004A42F4">
              <w:rPr>
                <w:rFonts w:ascii="Times New Roman" w:hAnsi="Times New Roman" w:cs="Times New Roman"/>
                <w:color w:val="auto"/>
                <w:sz w:val="22"/>
                <w:szCs w:val="22"/>
              </w:rPr>
              <w:t>Б.</w:t>
            </w:r>
            <w:r w:rsidRPr="004A42F4">
              <w:rPr>
                <w:rFonts w:ascii="Times New Roman" w:hAnsi="Times New Roman" w:cs="Times New Roman"/>
                <w:b w:val="0"/>
                <w:color w:val="auto"/>
                <w:sz w:val="22"/>
                <w:szCs w:val="22"/>
              </w:rPr>
              <w:t xml:space="preserve"> 2;</w:t>
            </w:r>
          </w:p>
          <w:p w14:paraId="57D4DB5A" w14:textId="77777777" w:rsidR="00E47152" w:rsidRPr="004A42F4" w:rsidRDefault="00E47152" w:rsidP="00C44E1D">
            <w:pPr>
              <w:pStyle w:val="af9"/>
              <w:spacing w:line="240" w:lineRule="auto"/>
              <w:jc w:val="both"/>
              <w:rPr>
                <w:rFonts w:ascii="Times New Roman" w:hAnsi="Times New Roman" w:cs="Times New Roman"/>
                <w:color w:val="auto"/>
                <w:sz w:val="22"/>
                <w:szCs w:val="22"/>
              </w:rPr>
            </w:pPr>
            <w:r w:rsidRPr="004A42F4">
              <w:rPr>
                <w:rFonts w:ascii="Times New Roman" w:hAnsi="Times New Roman" w:cs="Times New Roman"/>
                <w:color w:val="auto"/>
                <w:sz w:val="22"/>
                <w:szCs w:val="22"/>
              </w:rPr>
              <w:t xml:space="preserve">В. </w:t>
            </w:r>
            <w:r w:rsidRPr="004A42F4">
              <w:rPr>
                <w:rFonts w:ascii="Times New Roman" w:hAnsi="Times New Roman" w:cs="Times New Roman"/>
                <w:b w:val="0"/>
                <w:color w:val="auto"/>
                <w:sz w:val="22"/>
                <w:szCs w:val="22"/>
              </w:rPr>
              <w:t>44 / 9;</w:t>
            </w:r>
            <w:r w:rsidRPr="004A42F4">
              <w:rPr>
                <w:rFonts w:ascii="Times New Roman" w:hAnsi="Times New Roman" w:cs="Times New Roman"/>
                <w:color w:val="auto"/>
                <w:sz w:val="22"/>
                <w:szCs w:val="22"/>
              </w:rPr>
              <w:t xml:space="preserve">Г. </w:t>
            </w:r>
            <w:r w:rsidRPr="004A42F4">
              <w:rPr>
                <w:rFonts w:ascii="Times New Roman" w:hAnsi="Times New Roman" w:cs="Times New Roman"/>
                <w:b w:val="0"/>
                <w:color w:val="auto"/>
                <w:sz w:val="22"/>
                <w:szCs w:val="22"/>
              </w:rPr>
              <w:t>8 /3;</w:t>
            </w:r>
          </w:p>
          <w:p w14:paraId="1BEFF68C" w14:textId="77777777" w:rsidR="00E47152" w:rsidRPr="004A42F4" w:rsidRDefault="00E47152" w:rsidP="00C44E1D">
            <w:pPr>
              <w:pStyle w:val="af9"/>
              <w:spacing w:line="240" w:lineRule="auto"/>
              <w:jc w:val="both"/>
              <w:rPr>
                <w:rFonts w:ascii="Times New Roman" w:hAnsi="Times New Roman" w:cs="Times New Roman"/>
                <w:color w:val="auto"/>
                <w:sz w:val="22"/>
                <w:szCs w:val="22"/>
              </w:rPr>
            </w:pPr>
            <w:r w:rsidRPr="004A42F4">
              <w:rPr>
                <w:rFonts w:ascii="Times New Roman" w:hAnsi="Times New Roman" w:cs="Times New Roman"/>
                <w:color w:val="auto"/>
                <w:sz w:val="22"/>
                <w:szCs w:val="22"/>
              </w:rPr>
              <w:t xml:space="preserve">Д. </w:t>
            </w:r>
            <w:r w:rsidRPr="004A42F4">
              <w:rPr>
                <w:rFonts w:ascii="Times New Roman" w:hAnsi="Times New Roman" w:cs="Times New Roman"/>
                <w:b w:val="0"/>
                <w:color w:val="auto"/>
                <w:sz w:val="22"/>
                <w:szCs w:val="22"/>
              </w:rPr>
              <w:t>88 / 15.</w:t>
            </w:r>
          </w:p>
        </w:tc>
      </w:tr>
      <w:tr w:rsidR="00E47152" w:rsidRPr="004A42F4" w14:paraId="2AEF087D" w14:textId="77777777" w:rsidTr="00C176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184CCFA0" w14:textId="77777777" w:rsidR="00E47152" w:rsidRPr="004A42F4" w:rsidRDefault="00E47152" w:rsidP="002A3BAD">
            <w:pPr>
              <w:numPr>
                <w:ilvl w:val="0"/>
                <w:numId w:val="14"/>
              </w:numPr>
              <w:spacing w:after="0" w:line="240" w:lineRule="auto"/>
              <w:ind w:left="0" w:firstLine="0"/>
              <w:jc w:val="both"/>
              <w:rPr>
                <w:rFonts w:ascii="Times New Roman" w:hAnsi="Times New Roman" w:cs="Times New Roman"/>
              </w:rPr>
            </w:pPr>
          </w:p>
        </w:tc>
        <w:tc>
          <w:tcPr>
            <w:tcW w:w="3511" w:type="pct"/>
            <w:tcBorders>
              <w:top w:val="single" w:sz="4" w:space="0" w:color="auto"/>
              <w:left w:val="single" w:sz="4" w:space="0" w:color="auto"/>
              <w:bottom w:val="single" w:sz="4" w:space="0" w:color="auto"/>
              <w:right w:val="single" w:sz="4" w:space="0" w:color="auto"/>
            </w:tcBorders>
            <w:vAlign w:val="center"/>
          </w:tcPr>
          <w:p w14:paraId="55C5DD4E" w14:textId="77777777" w:rsidR="00E47152" w:rsidRPr="004A42F4" w:rsidRDefault="00E47152" w:rsidP="00C44E1D">
            <w:pPr>
              <w:tabs>
                <w:tab w:val="left" w:pos="900"/>
                <w:tab w:val="left" w:pos="1701"/>
                <w:tab w:val="left" w:pos="3119"/>
                <w:tab w:val="left" w:pos="4536"/>
                <w:tab w:val="left" w:pos="5954"/>
              </w:tabs>
              <w:spacing w:after="0" w:line="240" w:lineRule="auto"/>
              <w:ind w:firstLine="170"/>
              <w:jc w:val="both"/>
              <w:rPr>
                <w:rFonts w:ascii="Times New Roman" w:hAnsi="Times New Roman" w:cs="Times New Roman"/>
              </w:rPr>
            </w:pPr>
            <w:r w:rsidRPr="004A42F4">
              <w:rPr>
                <w:rFonts w:ascii="Times New Roman" w:hAnsi="Times New Roman" w:cs="Times New Roman"/>
              </w:rPr>
              <w:t>При изучении размеров зарплаты 100 рабочих предприятия были получены следующие данные:</w:t>
            </w:r>
          </w:p>
          <w:p w14:paraId="22C7CB4F" w14:textId="77777777" w:rsidR="00E47152" w:rsidRPr="004A42F4" w:rsidRDefault="00E47152" w:rsidP="00C44E1D">
            <w:pPr>
              <w:tabs>
                <w:tab w:val="left" w:pos="900"/>
                <w:tab w:val="left" w:pos="1701"/>
                <w:tab w:val="left" w:pos="3119"/>
                <w:tab w:val="left" w:pos="4536"/>
                <w:tab w:val="left" w:pos="5954"/>
              </w:tabs>
              <w:spacing w:after="0" w:line="240" w:lineRule="auto"/>
              <w:ind w:firstLine="170"/>
              <w:jc w:val="both"/>
              <w:rPr>
                <w:rFonts w:ascii="Times New Roman" w:hAnsi="Times New Roman" w:cs="Times New Roman"/>
                <w:sz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85" w:type="dxa"/>
                <w:right w:w="85" w:type="dxa"/>
              </w:tblCellMar>
              <w:tblLook w:val="0000" w:firstRow="0" w:lastRow="0" w:firstColumn="0" w:lastColumn="0" w:noHBand="0" w:noVBand="0"/>
            </w:tblPr>
            <w:tblGrid>
              <w:gridCol w:w="1544"/>
              <w:gridCol w:w="940"/>
              <w:gridCol w:w="940"/>
              <w:gridCol w:w="940"/>
              <w:gridCol w:w="940"/>
              <w:gridCol w:w="940"/>
            </w:tblGrid>
            <w:tr w:rsidR="00E47152" w:rsidRPr="004A42F4" w14:paraId="4E07EB5C" w14:textId="77777777" w:rsidTr="00AD5DD5">
              <w:trPr>
                <w:jc w:val="center"/>
              </w:trPr>
              <w:tc>
                <w:tcPr>
                  <w:tcW w:w="0" w:type="auto"/>
                  <w:vAlign w:val="center"/>
                </w:tcPr>
                <w:p w14:paraId="65CF6499" w14:textId="77777777" w:rsidR="00E47152" w:rsidRPr="004A42F4" w:rsidRDefault="00E47152" w:rsidP="00C44E1D">
                  <w:pPr>
                    <w:pStyle w:val="afff2"/>
                    <w:tabs>
                      <w:tab w:val="left" w:pos="900"/>
                      <w:tab w:val="left" w:pos="1701"/>
                      <w:tab w:val="left" w:pos="3119"/>
                      <w:tab w:val="left" w:pos="4536"/>
                      <w:tab w:val="left" w:pos="5954"/>
                    </w:tabs>
                    <w:spacing w:before="0" w:after="0"/>
                    <w:jc w:val="both"/>
                    <w:rPr>
                      <w:rFonts w:ascii="Times New Roman" w:hAnsi="Times New Roman"/>
                      <w:i/>
                    </w:rPr>
                  </w:pPr>
                  <w:r w:rsidRPr="004A42F4">
                    <w:rPr>
                      <w:rFonts w:ascii="Times New Roman" w:hAnsi="Times New Roman"/>
                      <w:i/>
                    </w:rPr>
                    <w:t>Зарплата</w:t>
                  </w:r>
                  <w:r w:rsidRPr="004A42F4">
                    <w:rPr>
                      <w:rFonts w:ascii="Times New Roman" w:hAnsi="Times New Roman"/>
                    </w:rPr>
                    <w:t>,</w:t>
                  </w:r>
                </w:p>
                <w:p w14:paraId="605325AF" w14:textId="77777777" w:rsidR="00E47152" w:rsidRPr="004A42F4" w:rsidRDefault="00E47152" w:rsidP="00C44E1D">
                  <w:pPr>
                    <w:pStyle w:val="afff2"/>
                    <w:tabs>
                      <w:tab w:val="left" w:pos="900"/>
                      <w:tab w:val="left" w:pos="1701"/>
                      <w:tab w:val="left" w:pos="3119"/>
                      <w:tab w:val="left" w:pos="4536"/>
                      <w:tab w:val="left" w:pos="5954"/>
                    </w:tabs>
                    <w:spacing w:before="0" w:after="0"/>
                    <w:jc w:val="both"/>
                    <w:rPr>
                      <w:rFonts w:ascii="Times New Roman" w:hAnsi="Times New Roman"/>
                      <w:i/>
                    </w:rPr>
                  </w:pPr>
                  <w:r w:rsidRPr="004A42F4">
                    <w:rPr>
                      <w:rFonts w:ascii="Times New Roman" w:hAnsi="Times New Roman"/>
                      <w:i/>
                    </w:rPr>
                    <w:t>усл. ед.</w:t>
                  </w:r>
                </w:p>
              </w:tc>
              <w:tc>
                <w:tcPr>
                  <w:tcW w:w="0" w:type="auto"/>
                  <w:vAlign w:val="center"/>
                </w:tcPr>
                <w:p w14:paraId="70D99E30" w14:textId="77777777" w:rsidR="00E47152" w:rsidRPr="004A42F4" w:rsidRDefault="00E47152" w:rsidP="00C44E1D">
                  <w:pPr>
                    <w:tabs>
                      <w:tab w:val="left" w:pos="900"/>
                      <w:tab w:val="left" w:pos="1701"/>
                      <w:tab w:val="left" w:pos="3119"/>
                      <w:tab w:val="left" w:pos="4536"/>
                      <w:tab w:val="left" w:pos="5954"/>
                    </w:tabs>
                    <w:spacing w:after="0" w:line="240" w:lineRule="auto"/>
                    <w:jc w:val="both"/>
                    <w:rPr>
                      <w:rFonts w:ascii="Times New Roman" w:hAnsi="Times New Roman" w:cs="Times New Roman"/>
                    </w:rPr>
                  </w:pPr>
                  <w:r w:rsidRPr="004A42F4">
                    <w:rPr>
                      <w:rFonts w:ascii="Times New Roman" w:hAnsi="Times New Roman" w:cs="Times New Roman"/>
                    </w:rPr>
                    <w:t>100–120</w:t>
                  </w:r>
                </w:p>
              </w:tc>
              <w:tc>
                <w:tcPr>
                  <w:tcW w:w="0" w:type="auto"/>
                  <w:vAlign w:val="center"/>
                </w:tcPr>
                <w:p w14:paraId="67967BB1" w14:textId="77777777" w:rsidR="00E47152" w:rsidRPr="004A42F4" w:rsidRDefault="00E47152" w:rsidP="00C44E1D">
                  <w:pPr>
                    <w:tabs>
                      <w:tab w:val="left" w:pos="900"/>
                      <w:tab w:val="left" w:pos="1701"/>
                      <w:tab w:val="left" w:pos="3119"/>
                      <w:tab w:val="left" w:pos="4536"/>
                      <w:tab w:val="left" w:pos="5954"/>
                    </w:tabs>
                    <w:spacing w:after="0" w:line="240" w:lineRule="auto"/>
                    <w:jc w:val="both"/>
                    <w:rPr>
                      <w:rFonts w:ascii="Times New Roman" w:hAnsi="Times New Roman" w:cs="Times New Roman"/>
                    </w:rPr>
                  </w:pPr>
                  <w:r w:rsidRPr="004A42F4">
                    <w:rPr>
                      <w:rFonts w:ascii="Times New Roman" w:hAnsi="Times New Roman" w:cs="Times New Roman"/>
                    </w:rPr>
                    <w:t>120–140</w:t>
                  </w:r>
                </w:p>
              </w:tc>
              <w:tc>
                <w:tcPr>
                  <w:tcW w:w="0" w:type="auto"/>
                  <w:vAlign w:val="center"/>
                </w:tcPr>
                <w:p w14:paraId="131410A4" w14:textId="77777777" w:rsidR="00E47152" w:rsidRPr="004A42F4" w:rsidRDefault="00E47152" w:rsidP="00C44E1D">
                  <w:pPr>
                    <w:tabs>
                      <w:tab w:val="left" w:pos="900"/>
                      <w:tab w:val="left" w:pos="1701"/>
                      <w:tab w:val="left" w:pos="3119"/>
                      <w:tab w:val="left" w:pos="4536"/>
                      <w:tab w:val="left" w:pos="5954"/>
                    </w:tabs>
                    <w:spacing w:after="0" w:line="240" w:lineRule="auto"/>
                    <w:jc w:val="both"/>
                    <w:rPr>
                      <w:rFonts w:ascii="Times New Roman" w:hAnsi="Times New Roman" w:cs="Times New Roman"/>
                    </w:rPr>
                  </w:pPr>
                  <w:r w:rsidRPr="004A42F4">
                    <w:rPr>
                      <w:rFonts w:ascii="Times New Roman" w:hAnsi="Times New Roman" w:cs="Times New Roman"/>
                    </w:rPr>
                    <w:t>140–160</w:t>
                  </w:r>
                </w:p>
              </w:tc>
              <w:tc>
                <w:tcPr>
                  <w:tcW w:w="0" w:type="auto"/>
                  <w:vAlign w:val="center"/>
                </w:tcPr>
                <w:p w14:paraId="03CF272B" w14:textId="77777777" w:rsidR="00E47152" w:rsidRPr="004A42F4" w:rsidRDefault="00E47152" w:rsidP="00C44E1D">
                  <w:pPr>
                    <w:tabs>
                      <w:tab w:val="left" w:pos="900"/>
                      <w:tab w:val="left" w:pos="1701"/>
                      <w:tab w:val="left" w:pos="3119"/>
                      <w:tab w:val="left" w:pos="4536"/>
                      <w:tab w:val="left" w:pos="5954"/>
                    </w:tabs>
                    <w:spacing w:after="0" w:line="240" w:lineRule="auto"/>
                    <w:jc w:val="both"/>
                    <w:rPr>
                      <w:rFonts w:ascii="Times New Roman" w:hAnsi="Times New Roman" w:cs="Times New Roman"/>
                    </w:rPr>
                  </w:pPr>
                  <w:r w:rsidRPr="004A42F4">
                    <w:rPr>
                      <w:rFonts w:ascii="Times New Roman" w:hAnsi="Times New Roman" w:cs="Times New Roman"/>
                    </w:rPr>
                    <w:t>160–180</w:t>
                  </w:r>
                </w:p>
              </w:tc>
              <w:tc>
                <w:tcPr>
                  <w:tcW w:w="0" w:type="auto"/>
                  <w:vAlign w:val="center"/>
                </w:tcPr>
                <w:p w14:paraId="3D1E49F4" w14:textId="77777777" w:rsidR="00E47152" w:rsidRPr="004A42F4" w:rsidRDefault="00E47152" w:rsidP="00C44E1D">
                  <w:pPr>
                    <w:tabs>
                      <w:tab w:val="left" w:pos="900"/>
                      <w:tab w:val="left" w:pos="1701"/>
                      <w:tab w:val="left" w:pos="3119"/>
                      <w:tab w:val="left" w:pos="4536"/>
                      <w:tab w:val="left" w:pos="5954"/>
                    </w:tabs>
                    <w:spacing w:after="0" w:line="240" w:lineRule="auto"/>
                    <w:jc w:val="both"/>
                    <w:rPr>
                      <w:rFonts w:ascii="Times New Roman" w:hAnsi="Times New Roman" w:cs="Times New Roman"/>
                    </w:rPr>
                  </w:pPr>
                  <w:r w:rsidRPr="004A42F4">
                    <w:rPr>
                      <w:rFonts w:ascii="Times New Roman" w:hAnsi="Times New Roman" w:cs="Times New Roman"/>
                    </w:rPr>
                    <w:t>180–200</w:t>
                  </w:r>
                </w:p>
              </w:tc>
            </w:tr>
            <w:tr w:rsidR="00E47152" w:rsidRPr="004A42F4" w14:paraId="05C787E6" w14:textId="77777777" w:rsidTr="00AD5DD5">
              <w:trPr>
                <w:jc w:val="center"/>
              </w:trPr>
              <w:tc>
                <w:tcPr>
                  <w:tcW w:w="0" w:type="auto"/>
                  <w:vAlign w:val="center"/>
                </w:tcPr>
                <w:p w14:paraId="20DCFA78" w14:textId="77777777" w:rsidR="00E47152" w:rsidRPr="004A42F4" w:rsidRDefault="00E47152" w:rsidP="00C44E1D">
                  <w:pPr>
                    <w:pStyle w:val="afff2"/>
                    <w:tabs>
                      <w:tab w:val="left" w:pos="900"/>
                      <w:tab w:val="left" w:pos="1701"/>
                      <w:tab w:val="left" w:pos="3119"/>
                      <w:tab w:val="left" w:pos="4536"/>
                      <w:tab w:val="left" w:pos="5954"/>
                    </w:tabs>
                    <w:spacing w:before="0" w:after="0"/>
                    <w:jc w:val="both"/>
                    <w:rPr>
                      <w:rFonts w:ascii="Times New Roman" w:hAnsi="Times New Roman"/>
                      <w:i/>
                    </w:rPr>
                  </w:pPr>
                  <w:r w:rsidRPr="004A42F4">
                    <w:rPr>
                      <w:rFonts w:ascii="Times New Roman" w:hAnsi="Times New Roman"/>
                      <w:i/>
                    </w:rPr>
                    <w:t>Число рабочих</w:t>
                  </w:r>
                </w:p>
              </w:tc>
              <w:tc>
                <w:tcPr>
                  <w:tcW w:w="0" w:type="auto"/>
                  <w:vAlign w:val="center"/>
                </w:tcPr>
                <w:p w14:paraId="5881A376" w14:textId="77777777" w:rsidR="00E47152" w:rsidRPr="004A42F4" w:rsidRDefault="00E47152" w:rsidP="00C44E1D">
                  <w:pPr>
                    <w:tabs>
                      <w:tab w:val="left" w:pos="900"/>
                      <w:tab w:val="left" w:pos="1701"/>
                      <w:tab w:val="left" w:pos="3119"/>
                      <w:tab w:val="left" w:pos="4536"/>
                      <w:tab w:val="left" w:pos="5954"/>
                    </w:tabs>
                    <w:spacing w:after="0" w:line="240" w:lineRule="auto"/>
                    <w:jc w:val="both"/>
                    <w:rPr>
                      <w:rFonts w:ascii="Times New Roman" w:hAnsi="Times New Roman" w:cs="Times New Roman"/>
                    </w:rPr>
                  </w:pPr>
                  <w:r w:rsidRPr="004A42F4">
                    <w:rPr>
                      <w:rFonts w:ascii="Times New Roman" w:hAnsi="Times New Roman" w:cs="Times New Roman"/>
                    </w:rPr>
                    <w:t>17</w:t>
                  </w:r>
                </w:p>
              </w:tc>
              <w:tc>
                <w:tcPr>
                  <w:tcW w:w="0" w:type="auto"/>
                  <w:vAlign w:val="center"/>
                </w:tcPr>
                <w:p w14:paraId="0068C5DB" w14:textId="77777777" w:rsidR="00E47152" w:rsidRPr="004A42F4" w:rsidRDefault="00E47152" w:rsidP="00C44E1D">
                  <w:pPr>
                    <w:tabs>
                      <w:tab w:val="left" w:pos="900"/>
                      <w:tab w:val="left" w:pos="1701"/>
                      <w:tab w:val="left" w:pos="3119"/>
                      <w:tab w:val="left" w:pos="4536"/>
                      <w:tab w:val="left" w:pos="5954"/>
                    </w:tabs>
                    <w:spacing w:after="0" w:line="240" w:lineRule="auto"/>
                    <w:jc w:val="both"/>
                    <w:rPr>
                      <w:rFonts w:ascii="Times New Roman" w:hAnsi="Times New Roman" w:cs="Times New Roman"/>
                    </w:rPr>
                  </w:pPr>
                  <w:r w:rsidRPr="004A42F4">
                    <w:rPr>
                      <w:rFonts w:ascii="Times New Roman" w:hAnsi="Times New Roman" w:cs="Times New Roman"/>
                    </w:rPr>
                    <w:t>33</w:t>
                  </w:r>
                </w:p>
              </w:tc>
              <w:tc>
                <w:tcPr>
                  <w:tcW w:w="0" w:type="auto"/>
                  <w:vAlign w:val="center"/>
                </w:tcPr>
                <w:p w14:paraId="4E7B09D2" w14:textId="77777777" w:rsidR="00E47152" w:rsidRPr="004A42F4" w:rsidRDefault="00E47152" w:rsidP="00C44E1D">
                  <w:pPr>
                    <w:tabs>
                      <w:tab w:val="left" w:pos="900"/>
                      <w:tab w:val="left" w:pos="1701"/>
                      <w:tab w:val="left" w:pos="3119"/>
                      <w:tab w:val="left" w:pos="4536"/>
                      <w:tab w:val="left" w:pos="5954"/>
                    </w:tabs>
                    <w:spacing w:after="0" w:line="240" w:lineRule="auto"/>
                    <w:jc w:val="both"/>
                    <w:rPr>
                      <w:rFonts w:ascii="Times New Roman" w:hAnsi="Times New Roman" w:cs="Times New Roman"/>
                    </w:rPr>
                  </w:pPr>
                  <w:r w:rsidRPr="004A42F4">
                    <w:rPr>
                      <w:rFonts w:ascii="Times New Roman" w:hAnsi="Times New Roman" w:cs="Times New Roman"/>
                    </w:rPr>
                    <w:t>32</w:t>
                  </w:r>
                </w:p>
              </w:tc>
              <w:tc>
                <w:tcPr>
                  <w:tcW w:w="0" w:type="auto"/>
                  <w:vAlign w:val="center"/>
                </w:tcPr>
                <w:p w14:paraId="61349E05" w14:textId="77777777" w:rsidR="00E47152" w:rsidRPr="004A42F4" w:rsidRDefault="00E47152" w:rsidP="00C44E1D">
                  <w:pPr>
                    <w:tabs>
                      <w:tab w:val="left" w:pos="900"/>
                      <w:tab w:val="left" w:pos="1701"/>
                      <w:tab w:val="left" w:pos="3119"/>
                      <w:tab w:val="left" w:pos="4536"/>
                      <w:tab w:val="left" w:pos="5954"/>
                    </w:tabs>
                    <w:spacing w:after="0" w:line="240" w:lineRule="auto"/>
                    <w:jc w:val="both"/>
                    <w:rPr>
                      <w:rFonts w:ascii="Times New Roman" w:hAnsi="Times New Roman" w:cs="Times New Roman"/>
                    </w:rPr>
                  </w:pPr>
                  <w:r w:rsidRPr="004A42F4">
                    <w:rPr>
                      <w:rFonts w:ascii="Times New Roman" w:hAnsi="Times New Roman" w:cs="Times New Roman"/>
                    </w:rPr>
                    <w:t>15</w:t>
                  </w:r>
                </w:p>
              </w:tc>
              <w:tc>
                <w:tcPr>
                  <w:tcW w:w="0" w:type="auto"/>
                  <w:vAlign w:val="center"/>
                </w:tcPr>
                <w:p w14:paraId="3A9F2126" w14:textId="77777777" w:rsidR="00E47152" w:rsidRPr="004A42F4" w:rsidRDefault="00E47152" w:rsidP="00C44E1D">
                  <w:pPr>
                    <w:tabs>
                      <w:tab w:val="left" w:pos="900"/>
                      <w:tab w:val="left" w:pos="1701"/>
                      <w:tab w:val="left" w:pos="3119"/>
                      <w:tab w:val="left" w:pos="4536"/>
                      <w:tab w:val="left" w:pos="5954"/>
                    </w:tabs>
                    <w:spacing w:after="0" w:line="240" w:lineRule="auto"/>
                    <w:jc w:val="both"/>
                    <w:rPr>
                      <w:rFonts w:ascii="Times New Roman" w:hAnsi="Times New Roman" w:cs="Times New Roman"/>
                    </w:rPr>
                  </w:pPr>
                  <w:r w:rsidRPr="004A42F4">
                    <w:rPr>
                      <w:rFonts w:ascii="Times New Roman" w:hAnsi="Times New Roman" w:cs="Times New Roman"/>
                    </w:rPr>
                    <w:t>3</w:t>
                  </w:r>
                </w:p>
              </w:tc>
            </w:tr>
          </w:tbl>
          <w:p w14:paraId="52B534E8" w14:textId="77777777" w:rsidR="00E47152" w:rsidRPr="004A42F4" w:rsidRDefault="00E47152" w:rsidP="00C44E1D">
            <w:pPr>
              <w:spacing w:after="0" w:line="240" w:lineRule="auto"/>
              <w:ind w:firstLine="170"/>
              <w:jc w:val="both"/>
              <w:rPr>
                <w:rFonts w:ascii="Times New Roman" w:hAnsi="Times New Roman" w:cs="Times New Roman"/>
                <w:sz w:val="10"/>
              </w:rPr>
            </w:pPr>
          </w:p>
          <w:p w14:paraId="0CBB8485" w14:textId="77777777" w:rsidR="00E47152" w:rsidRPr="004A42F4" w:rsidRDefault="00E47152" w:rsidP="00C44E1D">
            <w:pPr>
              <w:spacing w:after="0" w:line="240" w:lineRule="auto"/>
              <w:ind w:firstLine="170"/>
              <w:jc w:val="both"/>
              <w:rPr>
                <w:rFonts w:ascii="Times New Roman" w:hAnsi="Times New Roman" w:cs="Times New Roman"/>
              </w:rPr>
            </w:pPr>
            <w:r w:rsidRPr="004A42F4">
              <w:rPr>
                <w:rFonts w:ascii="Times New Roman" w:hAnsi="Times New Roman" w:cs="Times New Roman"/>
              </w:rPr>
              <w:t>По распределению размера зарплаты найти…</w:t>
            </w:r>
          </w:p>
          <w:p w14:paraId="10D7ACCC" w14:textId="77777777" w:rsidR="00E47152" w:rsidRPr="004A42F4" w:rsidRDefault="00E47152" w:rsidP="00C44E1D">
            <w:pPr>
              <w:spacing w:after="0" w:line="240" w:lineRule="auto"/>
              <w:ind w:firstLine="170"/>
              <w:jc w:val="both"/>
              <w:rPr>
                <w:rFonts w:ascii="Times New Roman" w:hAnsi="Times New Roman" w:cs="Times New Roman"/>
              </w:rPr>
            </w:pPr>
            <w:r w:rsidRPr="004A42F4">
              <w:rPr>
                <w:rFonts w:ascii="Times New Roman" w:hAnsi="Times New Roman" w:cs="Times New Roman"/>
                <w:i/>
              </w:rPr>
              <w:t>а</w:t>
            </w:r>
            <w:r w:rsidRPr="004A42F4">
              <w:rPr>
                <w:rFonts w:ascii="Times New Roman" w:hAnsi="Times New Roman" w:cs="Times New Roman"/>
              </w:rPr>
              <w:t xml:space="preserve">) </w:t>
            </w:r>
            <w:r w:rsidRPr="004A42F4">
              <w:rPr>
                <w:rFonts w:ascii="Times New Roman" w:hAnsi="Times New Roman" w:cs="Times New Roman"/>
                <w:i/>
              </w:rPr>
              <w:t>моду</w:t>
            </w:r>
            <w:r>
              <w:rPr>
                <w:rFonts w:ascii="Times New Roman" w:hAnsi="Times New Roman" w:cs="Times New Roman"/>
              </w:rPr>
              <w:t xml:space="preserve">; </w:t>
            </w:r>
            <w:r w:rsidRPr="004A42F4">
              <w:rPr>
                <w:rFonts w:ascii="Times New Roman" w:hAnsi="Times New Roman" w:cs="Times New Roman"/>
                <w:i/>
              </w:rPr>
              <w:t>б</w:t>
            </w:r>
            <w:r w:rsidRPr="004A42F4">
              <w:rPr>
                <w:rFonts w:ascii="Times New Roman" w:hAnsi="Times New Roman" w:cs="Times New Roman"/>
              </w:rPr>
              <w:t xml:space="preserve">) </w:t>
            </w:r>
            <w:r w:rsidRPr="004A42F4">
              <w:rPr>
                <w:rFonts w:ascii="Times New Roman" w:hAnsi="Times New Roman" w:cs="Times New Roman"/>
                <w:i/>
              </w:rPr>
              <w:t>медиану</w:t>
            </w:r>
            <w:r w:rsidRPr="004A42F4">
              <w:rPr>
                <w:rFonts w:ascii="Times New Roman" w:hAnsi="Times New Roman" w:cs="Times New Roman"/>
              </w:rPr>
              <w:t xml:space="preserve">, </w:t>
            </w:r>
            <w:r w:rsidRPr="004A42F4">
              <w:rPr>
                <w:rFonts w:ascii="Times New Roman" w:hAnsi="Times New Roman" w:cs="Times New Roman"/>
                <w:i/>
              </w:rPr>
              <w:t>в</w:t>
            </w:r>
            <w:r w:rsidRPr="004A42F4">
              <w:rPr>
                <w:rFonts w:ascii="Times New Roman" w:hAnsi="Times New Roman" w:cs="Times New Roman"/>
              </w:rPr>
              <w:t xml:space="preserve">) </w:t>
            </w:r>
            <w:r w:rsidRPr="004A42F4">
              <w:rPr>
                <w:rFonts w:ascii="Times New Roman" w:hAnsi="Times New Roman" w:cs="Times New Roman"/>
                <w:i/>
              </w:rPr>
              <w:t>среднее</w:t>
            </w:r>
            <w:r w:rsidRPr="004A42F4">
              <w:rPr>
                <w:rFonts w:ascii="Times New Roman" w:hAnsi="Times New Roman" w:cs="Times New Roman"/>
              </w:rPr>
              <w:t>,</w:t>
            </w:r>
            <w:r w:rsidRPr="004A42F4">
              <w:rPr>
                <w:rFonts w:ascii="Times New Roman" w:hAnsi="Times New Roman" w:cs="Times New Roman"/>
                <w:i/>
              </w:rPr>
              <w:t>г</w:t>
            </w:r>
            <w:r w:rsidRPr="004A42F4">
              <w:rPr>
                <w:rFonts w:ascii="Times New Roman" w:hAnsi="Times New Roman" w:cs="Times New Roman"/>
              </w:rPr>
              <w:t xml:space="preserve">) </w:t>
            </w:r>
            <w:r w:rsidRPr="004A42F4">
              <w:rPr>
                <w:rFonts w:ascii="Times New Roman" w:hAnsi="Times New Roman" w:cs="Times New Roman"/>
                <w:i/>
              </w:rPr>
              <w:t>исправленную дисперсию</w:t>
            </w:r>
            <w:r w:rsidRPr="004A42F4">
              <w:rPr>
                <w:rFonts w:ascii="Times New Roman" w:hAnsi="Times New Roman" w:cs="Times New Roman"/>
              </w:rPr>
              <w:t>.</w:t>
            </w:r>
          </w:p>
        </w:tc>
        <w:tc>
          <w:tcPr>
            <w:tcW w:w="1307" w:type="pct"/>
            <w:tcBorders>
              <w:top w:val="single" w:sz="4" w:space="0" w:color="auto"/>
              <w:left w:val="single" w:sz="4" w:space="0" w:color="auto"/>
              <w:bottom w:val="single" w:sz="4" w:space="0" w:color="auto"/>
              <w:right w:val="single" w:sz="4" w:space="0" w:color="auto"/>
            </w:tcBorders>
            <w:vAlign w:val="center"/>
          </w:tcPr>
          <w:p w14:paraId="3D0CD6B7" w14:textId="77777777" w:rsidR="00E47152" w:rsidRPr="004A42F4" w:rsidRDefault="00E47152" w:rsidP="00C44E1D">
            <w:pPr>
              <w:pStyle w:val="af9"/>
              <w:spacing w:line="240" w:lineRule="auto"/>
              <w:jc w:val="both"/>
              <w:rPr>
                <w:rFonts w:ascii="Times New Roman" w:hAnsi="Times New Roman" w:cs="Times New Roman"/>
                <w:b w:val="0"/>
                <w:color w:val="auto"/>
                <w:sz w:val="22"/>
                <w:szCs w:val="22"/>
              </w:rPr>
            </w:pPr>
            <w:r w:rsidRPr="004A42F4">
              <w:rPr>
                <w:rFonts w:ascii="Times New Roman" w:hAnsi="Times New Roman" w:cs="Times New Roman"/>
                <w:color w:val="auto"/>
                <w:sz w:val="22"/>
                <w:szCs w:val="22"/>
              </w:rPr>
              <w:t>А.</w:t>
            </w:r>
            <w:r w:rsidRPr="004A42F4">
              <w:rPr>
                <w:rFonts w:ascii="Times New Roman" w:hAnsi="Times New Roman" w:cs="Times New Roman"/>
                <w:b w:val="0"/>
                <w:color w:val="auto"/>
                <w:sz w:val="22"/>
                <w:szCs w:val="22"/>
              </w:rPr>
              <w:t xml:space="preserve"> 431,68;</w:t>
            </w:r>
          </w:p>
          <w:p w14:paraId="309604B2" w14:textId="77777777" w:rsidR="00E47152" w:rsidRPr="004A42F4" w:rsidRDefault="00E47152" w:rsidP="00C44E1D">
            <w:pPr>
              <w:pStyle w:val="af9"/>
              <w:spacing w:line="240" w:lineRule="auto"/>
              <w:jc w:val="both"/>
              <w:rPr>
                <w:rFonts w:ascii="Times New Roman" w:hAnsi="Times New Roman" w:cs="Times New Roman"/>
                <w:b w:val="0"/>
                <w:color w:val="auto"/>
                <w:sz w:val="22"/>
                <w:szCs w:val="22"/>
              </w:rPr>
            </w:pPr>
            <w:r w:rsidRPr="004A42F4">
              <w:rPr>
                <w:rFonts w:ascii="Times New Roman" w:hAnsi="Times New Roman" w:cs="Times New Roman"/>
                <w:color w:val="auto"/>
                <w:sz w:val="22"/>
                <w:szCs w:val="22"/>
              </w:rPr>
              <w:t>Б.</w:t>
            </w:r>
            <w:r w:rsidRPr="004A42F4">
              <w:rPr>
                <w:rFonts w:ascii="Times New Roman" w:hAnsi="Times New Roman" w:cs="Times New Roman"/>
                <w:b w:val="0"/>
                <w:color w:val="auto"/>
                <w:sz w:val="22"/>
                <w:szCs w:val="22"/>
              </w:rPr>
              <w:t xml:space="preserve"> 140;</w:t>
            </w:r>
          </w:p>
          <w:p w14:paraId="063EEED1" w14:textId="77777777" w:rsidR="00E47152" w:rsidRPr="004A42F4" w:rsidRDefault="00E47152" w:rsidP="00C44E1D">
            <w:pPr>
              <w:pStyle w:val="af9"/>
              <w:spacing w:line="240" w:lineRule="auto"/>
              <w:jc w:val="both"/>
              <w:rPr>
                <w:rFonts w:ascii="Times New Roman" w:hAnsi="Times New Roman" w:cs="Times New Roman"/>
                <w:color w:val="auto"/>
                <w:sz w:val="22"/>
                <w:szCs w:val="22"/>
              </w:rPr>
            </w:pPr>
            <w:r w:rsidRPr="004A42F4">
              <w:rPr>
                <w:rFonts w:ascii="Times New Roman" w:hAnsi="Times New Roman" w:cs="Times New Roman"/>
                <w:color w:val="auto"/>
                <w:sz w:val="22"/>
                <w:szCs w:val="22"/>
              </w:rPr>
              <w:t xml:space="preserve">В. </w:t>
            </w:r>
            <w:r w:rsidRPr="004A42F4">
              <w:rPr>
                <w:rFonts w:ascii="Times New Roman" w:hAnsi="Times New Roman" w:cs="Times New Roman"/>
                <w:b w:val="0"/>
                <w:color w:val="auto"/>
                <w:sz w:val="22"/>
                <w:szCs w:val="22"/>
              </w:rPr>
              <w:t>120;</w:t>
            </w:r>
          </w:p>
          <w:p w14:paraId="375C8CB6" w14:textId="77777777" w:rsidR="00E47152" w:rsidRPr="004A42F4" w:rsidRDefault="00E47152" w:rsidP="00C44E1D">
            <w:pPr>
              <w:pStyle w:val="af9"/>
              <w:spacing w:line="240" w:lineRule="auto"/>
              <w:jc w:val="both"/>
              <w:rPr>
                <w:rFonts w:ascii="Times New Roman" w:hAnsi="Times New Roman" w:cs="Times New Roman"/>
                <w:color w:val="auto"/>
                <w:sz w:val="22"/>
                <w:szCs w:val="22"/>
              </w:rPr>
            </w:pPr>
            <w:r w:rsidRPr="004A42F4">
              <w:rPr>
                <w:rFonts w:ascii="Times New Roman" w:hAnsi="Times New Roman" w:cs="Times New Roman"/>
                <w:color w:val="auto"/>
                <w:sz w:val="22"/>
                <w:szCs w:val="22"/>
              </w:rPr>
              <w:t xml:space="preserve">Г. </w:t>
            </w:r>
            <w:r w:rsidRPr="004A42F4">
              <w:rPr>
                <w:rFonts w:ascii="Times New Roman" w:hAnsi="Times New Roman" w:cs="Times New Roman"/>
                <w:b w:val="0"/>
                <w:color w:val="auto"/>
                <w:sz w:val="22"/>
                <w:szCs w:val="22"/>
              </w:rPr>
              <w:t>140,8;</w:t>
            </w:r>
          </w:p>
          <w:p w14:paraId="748EF236" w14:textId="77777777" w:rsidR="00E47152" w:rsidRPr="004A42F4" w:rsidRDefault="00E47152" w:rsidP="00C44E1D">
            <w:pPr>
              <w:pStyle w:val="af9"/>
              <w:spacing w:line="240" w:lineRule="auto"/>
              <w:jc w:val="both"/>
              <w:rPr>
                <w:rFonts w:ascii="Times New Roman" w:hAnsi="Times New Roman" w:cs="Times New Roman"/>
                <w:b w:val="0"/>
                <w:color w:val="auto"/>
                <w:sz w:val="22"/>
                <w:szCs w:val="22"/>
              </w:rPr>
            </w:pPr>
            <w:r w:rsidRPr="004A42F4">
              <w:rPr>
                <w:rFonts w:ascii="Times New Roman" w:hAnsi="Times New Roman" w:cs="Times New Roman"/>
                <w:color w:val="auto"/>
                <w:sz w:val="22"/>
                <w:szCs w:val="22"/>
              </w:rPr>
              <w:t>Д.</w:t>
            </w:r>
            <w:r w:rsidRPr="004A42F4">
              <w:rPr>
                <w:rFonts w:ascii="Times New Roman" w:hAnsi="Times New Roman" w:cs="Times New Roman"/>
                <w:b w:val="0"/>
                <w:color w:val="auto"/>
                <w:sz w:val="22"/>
                <w:szCs w:val="22"/>
              </w:rPr>
              <w:t xml:space="preserve"> 130.</w:t>
            </w:r>
          </w:p>
        </w:tc>
      </w:tr>
      <w:tr w:rsidR="00E47152" w:rsidRPr="004A42F4" w14:paraId="22F5A394" w14:textId="77777777" w:rsidTr="00C176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2F257B74" w14:textId="77777777" w:rsidR="00E47152" w:rsidRPr="004A42F4" w:rsidRDefault="00E47152" w:rsidP="002A3BAD">
            <w:pPr>
              <w:numPr>
                <w:ilvl w:val="0"/>
                <w:numId w:val="14"/>
              </w:numPr>
              <w:spacing w:after="0" w:line="240" w:lineRule="auto"/>
              <w:ind w:left="0" w:firstLine="0"/>
              <w:jc w:val="both"/>
              <w:rPr>
                <w:rFonts w:ascii="Times New Roman" w:hAnsi="Times New Roman" w:cs="Times New Roman"/>
              </w:rPr>
            </w:pPr>
          </w:p>
        </w:tc>
        <w:tc>
          <w:tcPr>
            <w:tcW w:w="3511" w:type="pct"/>
            <w:tcBorders>
              <w:top w:val="single" w:sz="4" w:space="0" w:color="auto"/>
              <w:left w:val="single" w:sz="4" w:space="0" w:color="auto"/>
              <w:bottom w:val="single" w:sz="4" w:space="0" w:color="auto"/>
              <w:right w:val="single" w:sz="4" w:space="0" w:color="auto"/>
            </w:tcBorders>
            <w:vAlign w:val="center"/>
          </w:tcPr>
          <w:p w14:paraId="4BFDD506" w14:textId="77777777" w:rsidR="00E47152" w:rsidRPr="004A42F4" w:rsidRDefault="00E47152" w:rsidP="00C44E1D">
            <w:pPr>
              <w:spacing w:after="0" w:line="240" w:lineRule="auto"/>
              <w:ind w:firstLine="170"/>
              <w:jc w:val="both"/>
              <w:rPr>
                <w:rFonts w:ascii="Times New Roman" w:hAnsi="Times New Roman" w:cs="Times New Roman"/>
              </w:rPr>
            </w:pPr>
            <w:r w:rsidRPr="004A42F4">
              <w:rPr>
                <w:rFonts w:ascii="Times New Roman" w:hAnsi="Times New Roman" w:cs="Times New Roman"/>
              </w:rPr>
              <w:t xml:space="preserve">При построении уравнения парной регрессии </w:t>
            </w:r>
            <w:r w:rsidRPr="004A42F4">
              <w:rPr>
                <w:rFonts w:ascii="Times New Roman" w:hAnsi="Times New Roman" w:cs="Times New Roman"/>
                <w:position w:val="-10"/>
              </w:rPr>
              <w:object w:dxaOrig="1200" w:dyaOrig="279" w14:anchorId="0C87C567">
                <v:shape id="_x0000_i1028" type="#_x0000_t75" style="width:60pt;height:12pt" o:ole="">
                  <v:imagedata r:id="rId30" o:title=""/>
                </v:shape>
                <o:OLEObject Type="Embed" ProgID="Equation.3" ShapeID="_x0000_i1028" DrawAspect="Content" ObjectID="_1848656883" r:id="rId31"/>
              </w:object>
            </w:r>
            <w:r w:rsidRPr="004A42F4">
              <w:rPr>
                <w:rFonts w:ascii="Times New Roman" w:hAnsi="Times New Roman" w:cs="Times New Roman"/>
              </w:rPr>
              <w:t xml:space="preserve"> были получены следующие результаты: </w:t>
            </w:r>
            <w:r w:rsidRPr="004A42F4">
              <w:rPr>
                <w:rFonts w:ascii="Times New Roman" w:hAnsi="Times New Roman" w:cs="Times New Roman"/>
                <w:position w:val="-14"/>
              </w:rPr>
              <w:object w:dxaOrig="740" w:dyaOrig="340" w14:anchorId="4FACA8E1">
                <v:shape id="_x0000_i1029" type="#_x0000_t75" style="width:36pt;height:18pt" o:ole="">
                  <v:imagedata r:id="rId32" o:title=""/>
                </v:shape>
                <o:OLEObject Type="Embed" ProgID="Equation.3" ShapeID="_x0000_i1029" DrawAspect="Content" ObjectID="_1848656884" r:id="rId33"/>
              </w:object>
            </w:r>
            <w:r w:rsidRPr="004A42F4">
              <w:rPr>
                <w:rFonts w:ascii="Times New Roman" w:hAnsi="Times New Roman" w:cs="Times New Roman"/>
              </w:rPr>
              <w:t xml:space="preserve">; </w:t>
            </w:r>
            <w:r w:rsidRPr="004A42F4">
              <w:rPr>
                <w:rFonts w:ascii="Times New Roman" w:hAnsi="Times New Roman" w:cs="Times New Roman"/>
              </w:rPr>
              <w:sym w:font="Symbol" w:char="F073"/>
            </w:r>
            <w:r w:rsidRPr="004A42F4">
              <w:rPr>
                <w:rFonts w:ascii="Times New Roman" w:hAnsi="Times New Roman" w:cs="Times New Roman"/>
                <w:i/>
                <w:vertAlign w:val="subscript"/>
              </w:rPr>
              <w:t>х</w:t>
            </w:r>
            <w:r w:rsidRPr="004A42F4">
              <w:rPr>
                <w:rFonts w:ascii="Times New Roman" w:hAnsi="Times New Roman" w:cs="Times New Roman"/>
              </w:rPr>
              <w:t xml:space="preserve">= 2,5; </w:t>
            </w:r>
            <w:r w:rsidRPr="004A42F4">
              <w:rPr>
                <w:rFonts w:ascii="Times New Roman" w:hAnsi="Times New Roman" w:cs="Times New Roman"/>
              </w:rPr>
              <w:sym w:font="Symbol" w:char="F073"/>
            </w:r>
            <w:r w:rsidRPr="004A42F4">
              <w:rPr>
                <w:rFonts w:ascii="Times New Roman" w:hAnsi="Times New Roman" w:cs="Times New Roman"/>
                <w:i/>
                <w:vertAlign w:val="subscript"/>
              </w:rPr>
              <w:t>у</w:t>
            </w:r>
            <w:r w:rsidRPr="004A42F4">
              <w:rPr>
                <w:rFonts w:ascii="Times New Roman" w:hAnsi="Times New Roman" w:cs="Times New Roman"/>
              </w:rPr>
              <w:t xml:space="preserve"> = 1,2. Тогда коэффициент регрессии </w:t>
            </w:r>
            <w:r w:rsidRPr="004A42F4">
              <w:rPr>
                <w:rFonts w:ascii="Times New Roman" w:hAnsi="Times New Roman" w:cs="Times New Roman"/>
                <w:iCs/>
              </w:rPr>
              <w:t>β</w:t>
            </w:r>
            <w:r w:rsidRPr="004A42F4">
              <w:rPr>
                <w:rFonts w:ascii="Times New Roman" w:hAnsi="Times New Roman" w:cs="Times New Roman"/>
              </w:rPr>
              <w:t xml:space="preserve"> равен…</w:t>
            </w:r>
          </w:p>
        </w:tc>
        <w:tc>
          <w:tcPr>
            <w:tcW w:w="1307" w:type="pct"/>
            <w:tcBorders>
              <w:top w:val="single" w:sz="4" w:space="0" w:color="auto"/>
              <w:left w:val="single" w:sz="4" w:space="0" w:color="auto"/>
              <w:bottom w:val="single" w:sz="4" w:space="0" w:color="auto"/>
              <w:right w:val="single" w:sz="4" w:space="0" w:color="auto"/>
            </w:tcBorders>
            <w:vAlign w:val="center"/>
          </w:tcPr>
          <w:p w14:paraId="63E236BF" w14:textId="77777777" w:rsidR="00E47152" w:rsidRPr="004A42F4" w:rsidRDefault="00E47152" w:rsidP="00C44E1D">
            <w:pPr>
              <w:pStyle w:val="af1"/>
              <w:jc w:val="both"/>
              <w:rPr>
                <w:rFonts w:ascii="Times New Roman" w:hAnsi="Times New Roman" w:cs="Times New Roman"/>
                <w:b/>
              </w:rPr>
            </w:pPr>
            <w:r w:rsidRPr="004A42F4">
              <w:rPr>
                <w:rFonts w:ascii="Times New Roman" w:hAnsi="Times New Roman" w:cs="Times New Roman"/>
                <w:b/>
              </w:rPr>
              <w:t xml:space="preserve">А. </w:t>
            </w:r>
            <w:r w:rsidRPr="004A42F4">
              <w:rPr>
                <w:rFonts w:ascii="Times New Roman" w:hAnsi="Times New Roman" w:cs="Times New Roman"/>
              </w:rPr>
              <w:t>0,3;</w:t>
            </w:r>
            <w:r w:rsidRPr="004A42F4">
              <w:rPr>
                <w:rFonts w:ascii="Times New Roman" w:hAnsi="Times New Roman" w:cs="Times New Roman"/>
                <w:b/>
              </w:rPr>
              <w:t xml:space="preserve">Б. </w:t>
            </w:r>
            <w:r w:rsidRPr="004A42F4">
              <w:rPr>
                <w:rFonts w:ascii="Times New Roman" w:hAnsi="Times New Roman" w:cs="Times New Roman"/>
              </w:rPr>
              <w:t>1,2;</w:t>
            </w:r>
          </w:p>
          <w:p w14:paraId="785B28FB" w14:textId="77777777" w:rsidR="00E47152" w:rsidRPr="004A42F4" w:rsidRDefault="00E47152" w:rsidP="00C44E1D">
            <w:pPr>
              <w:pStyle w:val="af1"/>
              <w:jc w:val="both"/>
              <w:rPr>
                <w:rFonts w:ascii="Times New Roman" w:hAnsi="Times New Roman" w:cs="Times New Roman"/>
              </w:rPr>
            </w:pPr>
            <w:r w:rsidRPr="004A42F4">
              <w:rPr>
                <w:rFonts w:ascii="Times New Roman" w:hAnsi="Times New Roman" w:cs="Times New Roman"/>
                <w:b/>
              </w:rPr>
              <w:t xml:space="preserve">В. </w:t>
            </w:r>
            <w:r w:rsidRPr="004A42F4">
              <w:rPr>
                <w:rFonts w:ascii="Times New Roman" w:hAnsi="Times New Roman" w:cs="Times New Roman"/>
              </w:rPr>
              <w:t>0,6;</w:t>
            </w:r>
            <w:r w:rsidRPr="004A42F4">
              <w:rPr>
                <w:rFonts w:ascii="Times New Roman" w:hAnsi="Times New Roman" w:cs="Times New Roman"/>
                <w:b/>
              </w:rPr>
              <w:t xml:space="preserve">Г. </w:t>
            </w:r>
            <w:r w:rsidRPr="004A42F4">
              <w:rPr>
                <w:rFonts w:ascii="Times New Roman" w:hAnsi="Times New Roman" w:cs="Times New Roman"/>
              </w:rPr>
              <w:t>0,24;</w:t>
            </w:r>
          </w:p>
          <w:p w14:paraId="5C401F17" w14:textId="77777777" w:rsidR="00E47152" w:rsidRPr="004A42F4" w:rsidRDefault="00E47152" w:rsidP="00C44E1D">
            <w:pPr>
              <w:pStyle w:val="af1"/>
              <w:jc w:val="both"/>
              <w:rPr>
                <w:rFonts w:ascii="Times New Roman" w:hAnsi="Times New Roman" w:cs="Times New Roman"/>
                <w:b/>
              </w:rPr>
            </w:pPr>
            <w:r w:rsidRPr="004A42F4">
              <w:rPr>
                <w:rFonts w:ascii="Times New Roman" w:hAnsi="Times New Roman" w:cs="Times New Roman"/>
                <w:b/>
              </w:rPr>
              <w:t>Д.</w:t>
            </w:r>
            <w:r w:rsidRPr="004A42F4">
              <w:rPr>
                <w:rFonts w:ascii="Times New Roman" w:hAnsi="Times New Roman" w:cs="Times New Roman"/>
              </w:rPr>
              <w:t xml:space="preserve"> 1,04.</w:t>
            </w:r>
          </w:p>
        </w:tc>
      </w:tr>
      <w:tr w:rsidR="00E47152" w:rsidRPr="004A42F4" w14:paraId="027D54DA" w14:textId="77777777" w:rsidTr="00C176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44911FA9" w14:textId="77777777" w:rsidR="00E47152" w:rsidRPr="004A42F4" w:rsidRDefault="00E47152" w:rsidP="002A3BAD">
            <w:pPr>
              <w:numPr>
                <w:ilvl w:val="0"/>
                <w:numId w:val="14"/>
              </w:numPr>
              <w:spacing w:after="0" w:line="240" w:lineRule="auto"/>
              <w:ind w:left="0" w:firstLine="0"/>
              <w:jc w:val="both"/>
              <w:rPr>
                <w:rFonts w:ascii="Times New Roman" w:hAnsi="Times New Roman" w:cs="Times New Roman"/>
              </w:rPr>
            </w:pPr>
          </w:p>
        </w:tc>
        <w:tc>
          <w:tcPr>
            <w:tcW w:w="3511" w:type="pct"/>
            <w:tcBorders>
              <w:top w:val="single" w:sz="4" w:space="0" w:color="auto"/>
              <w:left w:val="single" w:sz="4" w:space="0" w:color="auto"/>
              <w:bottom w:val="single" w:sz="4" w:space="0" w:color="auto"/>
              <w:right w:val="single" w:sz="4" w:space="0" w:color="auto"/>
            </w:tcBorders>
            <w:vAlign w:val="center"/>
          </w:tcPr>
          <w:p w14:paraId="0E786765" w14:textId="77777777" w:rsidR="00E47152" w:rsidRPr="004A42F4" w:rsidRDefault="00E47152" w:rsidP="00C44E1D">
            <w:pPr>
              <w:spacing w:after="0" w:line="240" w:lineRule="auto"/>
              <w:ind w:firstLine="170"/>
              <w:jc w:val="both"/>
              <w:rPr>
                <w:rFonts w:ascii="Times New Roman" w:hAnsi="Times New Roman" w:cs="Times New Roman"/>
              </w:rPr>
            </w:pPr>
            <w:r w:rsidRPr="004A42F4">
              <w:rPr>
                <w:rFonts w:ascii="Times New Roman" w:hAnsi="Times New Roman" w:cs="Times New Roman"/>
              </w:rPr>
              <w:t xml:space="preserve">Выборочное уравнение парной регрессии имеет вид </w:t>
            </w:r>
            <w:r w:rsidRPr="004A42F4">
              <w:rPr>
                <w:rFonts w:ascii="Times New Roman" w:hAnsi="Times New Roman" w:cs="Times New Roman"/>
                <w:i/>
              </w:rPr>
              <w:t>у</w:t>
            </w:r>
            <w:r w:rsidRPr="004A42F4">
              <w:rPr>
                <w:rFonts w:ascii="Times New Roman" w:hAnsi="Times New Roman" w:cs="Times New Roman"/>
              </w:rPr>
              <w:t xml:space="preserve"> = –3 + 2</w:t>
            </w:r>
            <w:r w:rsidRPr="004A42F4">
              <w:rPr>
                <w:rFonts w:ascii="Times New Roman" w:hAnsi="Times New Roman" w:cs="Times New Roman"/>
                <w:i/>
              </w:rPr>
              <w:t>х</w:t>
            </w:r>
            <w:r w:rsidRPr="004A42F4">
              <w:rPr>
                <w:rFonts w:ascii="Times New Roman" w:hAnsi="Times New Roman" w:cs="Times New Roman"/>
              </w:rPr>
              <w:t>, тогда выборочный коэффициент корреляции может быть равен …</w:t>
            </w:r>
          </w:p>
        </w:tc>
        <w:tc>
          <w:tcPr>
            <w:tcW w:w="1307" w:type="pct"/>
            <w:tcBorders>
              <w:top w:val="single" w:sz="4" w:space="0" w:color="auto"/>
              <w:left w:val="single" w:sz="4" w:space="0" w:color="auto"/>
              <w:bottom w:val="single" w:sz="4" w:space="0" w:color="auto"/>
              <w:right w:val="single" w:sz="4" w:space="0" w:color="auto"/>
            </w:tcBorders>
            <w:vAlign w:val="center"/>
          </w:tcPr>
          <w:p w14:paraId="3C234EBB" w14:textId="77777777" w:rsidR="00E47152" w:rsidRPr="004A42F4" w:rsidRDefault="00E47152" w:rsidP="00C44E1D">
            <w:pPr>
              <w:pStyle w:val="af1"/>
              <w:jc w:val="both"/>
              <w:rPr>
                <w:rFonts w:ascii="Times New Roman" w:hAnsi="Times New Roman" w:cs="Times New Roman"/>
                <w:b/>
              </w:rPr>
            </w:pPr>
            <w:r w:rsidRPr="004A42F4">
              <w:rPr>
                <w:rFonts w:ascii="Times New Roman" w:hAnsi="Times New Roman" w:cs="Times New Roman"/>
                <w:b/>
              </w:rPr>
              <w:t xml:space="preserve">А. </w:t>
            </w:r>
            <w:r w:rsidRPr="004A42F4">
              <w:rPr>
                <w:rFonts w:ascii="Times New Roman" w:hAnsi="Times New Roman" w:cs="Times New Roman"/>
              </w:rPr>
              <w:t>0,6;</w:t>
            </w:r>
            <w:r w:rsidRPr="004A42F4">
              <w:rPr>
                <w:rFonts w:ascii="Times New Roman" w:hAnsi="Times New Roman" w:cs="Times New Roman"/>
                <w:b/>
              </w:rPr>
              <w:t xml:space="preserve">Б. </w:t>
            </w:r>
            <w:r w:rsidRPr="004A42F4">
              <w:rPr>
                <w:rFonts w:ascii="Times New Roman" w:hAnsi="Times New Roman" w:cs="Times New Roman"/>
              </w:rPr>
              <w:t>–2;</w:t>
            </w:r>
          </w:p>
          <w:p w14:paraId="319028E3" w14:textId="77777777" w:rsidR="00E47152" w:rsidRPr="004A42F4" w:rsidRDefault="00E47152" w:rsidP="00C44E1D">
            <w:pPr>
              <w:pStyle w:val="af1"/>
              <w:jc w:val="both"/>
              <w:rPr>
                <w:rFonts w:ascii="Times New Roman" w:hAnsi="Times New Roman" w:cs="Times New Roman"/>
                <w:b/>
              </w:rPr>
            </w:pPr>
            <w:r w:rsidRPr="004A42F4">
              <w:rPr>
                <w:rFonts w:ascii="Times New Roman" w:hAnsi="Times New Roman" w:cs="Times New Roman"/>
                <w:b/>
              </w:rPr>
              <w:t xml:space="preserve">В. </w:t>
            </w:r>
            <w:r w:rsidRPr="004A42F4">
              <w:rPr>
                <w:rFonts w:ascii="Times New Roman" w:hAnsi="Times New Roman" w:cs="Times New Roman"/>
              </w:rPr>
              <w:t>–3;</w:t>
            </w:r>
            <w:r w:rsidRPr="004A42F4">
              <w:rPr>
                <w:rFonts w:ascii="Times New Roman" w:hAnsi="Times New Roman" w:cs="Times New Roman"/>
                <w:b/>
              </w:rPr>
              <w:t>Г. –</w:t>
            </w:r>
            <w:r w:rsidRPr="004A42F4">
              <w:rPr>
                <w:rFonts w:ascii="Times New Roman" w:hAnsi="Times New Roman" w:cs="Times New Roman"/>
              </w:rPr>
              <w:t>0,6;</w:t>
            </w:r>
            <w:r w:rsidRPr="004A42F4">
              <w:rPr>
                <w:rFonts w:ascii="Times New Roman" w:hAnsi="Times New Roman" w:cs="Times New Roman"/>
                <w:b/>
              </w:rPr>
              <w:t>Д.</w:t>
            </w:r>
            <w:r w:rsidRPr="004A42F4">
              <w:rPr>
                <w:rFonts w:ascii="Times New Roman" w:hAnsi="Times New Roman" w:cs="Times New Roman"/>
              </w:rPr>
              <w:t xml:space="preserve"> 2.</w:t>
            </w:r>
          </w:p>
        </w:tc>
      </w:tr>
      <w:bookmarkEnd w:id="16"/>
    </w:tbl>
    <w:p w14:paraId="1D2CCE25" w14:textId="77777777" w:rsidR="00995B55" w:rsidRPr="00AD5DD5" w:rsidRDefault="00995B55" w:rsidP="0025767F">
      <w:pPr>
        <w:spacing w:after="0" w:line="240" w:lineRule="auto"/>
        <w:jc w:val="center"/>
        <w:rPr>
          <w:rFonts w:ascii="Times New Roman" w:eastAsia="Times New Roman" w:hAnsi="Times New Roman"/>
          <w:b/>
          <w:bCs/>
          <w:iCs/>
          <w:sz w:val="28"/>
          <w:szCs w:val="28"/>
        </w:rPr>
      </w:pPr>
    </w:p>
    <w:p w14:paraId="5AED1598" w14:textId="77777777" w:rsidR="008B52EB" w:rsidRDefault="00995B55" w:rsidP="0025767F">
      <w:pPr>
        <w:pStyle w:val="2"/>
        <w:spacing w:line="240" w:lineRule="auto"/>
      </w:pPr>
      <w:bookmarkStart w:id="17" w:name="_Toc68423286"/>
      <w:bookmarkStart w:id="18" w:name="_Toc68423428"/>
      <w:r w:rsidRPr="009E1016">
        <w:t>2.2 Типовые задания для оценки навыкового</w:t>
      </w:r>
      <w:bookmarkEnd w:id="17"/>
      <w:bookmarkEnd w:id="18"/>
    </w:p>
    <w:p w14:paraId="546242E2" w14:textId="77777777" w:rsidR="00995B55" w:rsidRDefault="00995B55" w:rsidP="0025767F">
      <w:pPr>
        <w:pStyle w:val="2"/>
        <w:spacing w:line="240" w:lineRule="auto"/>
      </w:pPr>
      <w:bookmarkStart w:id="19" w:name="_Toc68423287"/>
      <w:bookmarkStart w:id="20" w:name="_Toc68423429"/>
      <w:r w:rsidRPr="009E1016">
        <w:t>образовательного результата</w:t>
      </w:r>
      <w:bookmarkEnd w:id="19"/>
      <w:bookmarkEnd w:id="20"/>
    </w:p>
    <w:p w14:paraId="58ACA9B3" w14:textId="77777777" w:rsidR="0025767F" w:rsidRPr="0025767F" w:rsidRDefault="0025767F" w:rsidP="0025767F">
      <w:pPr>
        <w:spacing w:after="0" w:line="240" w:lineRule="auto"/>
      </w:pPr>
    </w:p>
    <w:p w14:paraId="72F70A72" w14:textId="77777777" w:rsidR="00386731" w:rsidRDefault="00995B55" w:rsidP="0025767F">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sidR="009E1016">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результат</w:t>
      </w:r>
      <w:r w:rsidR="00B84B39">
        <w:rPr>
          <w:rFonts w:ascii="Times New Roman" w:eastAsia="Times New Roman" w:hAnsi="Times New Roman"/>
          <w:bCs/>
          <w:iCs/>
          <w:sz w:val="24"/>
          <w:szCs w:val="24"/>
        </w:rPr>
        <w:t>:</w:t>
      </w:r>
    </w:p>
    <w:tbl>
      <w:tblPr>
        <w:tblpPr w:leftFromText="180" w:rightFromText="180" w:vertAnchor="text" w:horzAnchor="margin" w:tblpX="216" w:tblpY="1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353"/>
      </w:tblGrid>
      <w:tr w:rsidR="002103AC" w:rsidRPr="0053740A" w14:paraId="3D0D574D" w14:textId="77777777" w:rsidTr="00E029E4">
        <w:tc>
          <w:tcPr>
            <w:tcW w:w="2360" w:type="pct"/>
            <w:shd w:val="clear" w:color="auto" w:fill="F8F8F8"/>
            <w:vAlign w:val="center"/>
          </w:tcPr>
          <w:p w14:paraId="0A58B021" w14:textId="77777777" w:rsidR="00832073" w:rsidRDefault="002103AC" w:rsidP="0025767F">
            <w:pPr>
              <w:spacing w:after="0" w:line="240" w:lineRule="auto"/>
              <w:jc w:val="center"/>
              <w:rPr>
                <w:rFonts w:ascii="Bookman Old Style" w:hAnsi="Bookman Old Style"/>
                <w:b/>
                <w:bCs/>
                <w:sz w:val="20"/>
                <w:szCs w:val="20"/>
              </w:rPr>
            </w:pPr>
            <w:r w:rsidRPr="0053740A">
              <w:rPr>
                <w:rFonts w:ascii="Bookman Old Style" w:hAnsi="Bookman Old Style"/>
                <w:b/>
                <w:bCs/>
                <w:sz w:val="20"/>
                <w:szCs w:val="20"/>
              </w:rPr>
              <w:t xml:space="preserve">Код и наименование индикатора </w:t>
            </w:r>
          </w:p>
          <w:p w14:paraId="07698715" w14:textId="77777777" w:rsidR="002103AC" w:rsidRPr="0053740A" w:rsidRDefault="002103AC" w:rsidP="0025767F">
            <w:pPr>
              <w:spacing w:after="0" w:line="240" w:lineRule="auto"/>
              <w:jc w:val="center"/>
              <w:rPr>
                <w:rFonts w:ascii="Bookman Old Style" w:hAnsi="Bookman Old Style"/>
                <w:b/>
                <w:bCs/>
                <w:sz w:val="20"/>
                <w:szCs w:val="20"/>
              </w:rPr>
            </w:pPr>
            <w:r w:rsidRPr="0053740A">
              <w:rPr>
                <w:rFonts w:ascii="Bookman Old Style" w:hAnsi="Bookman Old Style"/>
                <w:b/>
                <w:bCs/>
                <w:sz w:val="20"/>
                <w:szCs w:val="20"/>
              </w:rPr>
              <w:t>достижения компетенции</w:t>
            </w:r>
          </w:p>
        </w:tc>
        <w:tc>
          <w:tcPr>
            <w:tcW w:w="2640" w:type="pct"/>
            <w:shd w:val="clear" w:color="auto" w:fill="F8F8F8"/>
            <w:vAlign w:val="center"/>
          </w:tcPr>
          <w:p w14:paraId="766FE0BB" w14:textId="77777777" w:rsidR="002103AC" w:rsidRPr="0053740A" w:rsidRDefault="002103AC" w:rsidP="0025767F">
            <w:pPr>
              <w:spacing w:after="0" w:line="240" w:lineRule="auto"/>
              <w:jc w:val="center"/>
              <w:rPr>
                <w:rFonts w:ascii="Bookman Old Style" w:hAnsi="Bookman Old Style"/>
                <w:b/>
                <w:bCs/>
                <w:sz w:val="20"/>
                <w:szCs w:val="20"/>
              </w:rPr>
            </w:pPr>
            <w:r w:rsidRPr="0053740A">
              <w:rPr>
                <w:rFonts w:ascii="Bookman Old Style" w:hAnsi="Bookman Old Style"/>
                <w:b/>
                <w:bCs/>
                <w:sz w:val="20"/>
                <w:szCs w:val="20"/>
              </w:rPr>
              <w:t>Образовательный результат</w:t>
            </w:r>
          </w:p>
        </w:tc>
      </w:tr>
      <w:tr w:rsidR="002103AC" w:rsidRPr="0053740A" w14:paraId="3354F407" w14:textId="77777777" w:rsidTr="00E029E4">
        <w:tc>
          <w:tcPr>
            <w:tcW w:w="2360" w:type="pct"/>
            <w:vAlign w:val="center"/>
          </w:tcPr>
          <w:p w14:paraId="43DAF811" w14:textId="77777777" w:rsidR="002103AC" w:rsidRPr="0053740A" w:rsidRDefault="00A55AB2" w:rsidP="0025767F">
            <w:pPr>
              <w:spacing w:after="0" w:line="240" w:lineRule="auto"/>
              <w:jc w:val="both"/>
              <w:rPr>
                <w:rFonts w:ascii="Times New Roman" w:hAnsi="Times New Roman" w:cs="Times New Roman"/>
                <w:i/>
                <w:color w:val="00B050"/>
                <w:sz w:val="20"/>
                <w:szCs w:val="20"/>
              </w:rPr>
            </w:pPr>
            <w:r w:rsidRPr="00AD5DD5">
              <w:rPr>
                <w:rFonts w:ascii="Times New Roman" w:hAnsi="Times New Roman" w:cs="Times New Roman"/>
                <w:b/>
                <w:bCs/>
                <w:color w:val="201F35"/>
                <w:sz w:val="20"/>
                <w:szCs w:val="20"/>
                <w:shd w:val="clear" w:color="auto" w:fill="FFFFFF"/>
              </w:rPr>
              <w:t>ОПК-1.1:</w:t>
            </w:r>
            <w:r w:rsidRPr="0053740A">
              <w:rPr>
                <w:rFonts w:ascii="Times New Roman" w:hAnsi="Times New Roman" w:cs="Times New Roman"/>
                <w:color w:val="201F35"/>
                <w:sz w:val="20"/>
                <w:szCs w:val="20"/>
                <w:shd w:val="clear" w:color="auto" w:fill="FFFFFF"/>
              </w:rPr>
              <w:t xml:space="preserve"> Применяет методы высшей математики для решения задач профессиональной деятельности</w:t>
            </w:r>
          </w:p>
        </w:tc>
        <w:tc>
          <w:tcPr>
            <w:tcW w:w="2640" w:type="pct"/>
            <w:vAlign w:val="center"/>
          </w:tcPr>
          <w:p w14:paraId="426B8EE0" w14:textId="77777777" w:rsidR="002103AC" w:rsidRPr="0053740A" w:rsidRDefault="002103AC" w:rsidP="00AD3DB9">
            <w:pPr>
              <w:spacing w:after="0" w:line="240" w:lineRule="auto"/>
              <w:rPr>
                <w:rFonts w:ascii="Times New Roman" w:eastAsia="Times New Roman" w:hAnsi="Times New Roman"/>
                <w:kern w:val="24"/>
                <w:sz w:val="20"/>
                <w:szCs w:val="20"/>
              </w:rPr>
            </w:pPr>
            <w:r w:rsidRPr="0053740A">
              <w:rPr>
                <w:rFonts w:ascii="Times New Roman" w:eastAsia="Times New Roman" w:hAnsi="Times New Roman"/>
                <w:bCs/>
                <w:iCs/>
                <w:sz w:val="20"/>
                <w:szCs w:val="20"/>
              </w:rPr>
              <w:t xml:space="preserve">Обучающийся </w:t>
            </w:r>
            <w:r w:rsidR="00995B55" w:rsidRPr="007320AA">
              <w:rPr>
                <w:rFonts w:ascii="Times New Roman" w:eastAsia="Times New Roman" w:hAnsi="Times New Roman"/>
                <w:b/>
                <w:iCs/>
                <w:sz w:val="20"/>
                <w:szCs w:val="20"/>
              </w:rPr>
              <w:t>умеет</w:t>
            </w:r>
            <w:r w:rsidRPr="0053740A">
              <w:rPr>
                <w:rFonts w:ascii="Times New Roman" w:eastAsia="Times New Roman" w:hAnsi="Times New Roman"/>
                <w:bCs/>
                <w:iCs/>
                <w:sz w:val="20"/>
                <w:szCs w:val="20"/>
              </w:rPr>
              <w:t>:</w:t>
            </w:r>
            <w:r w:rsidR="00AD3DB9" w:rsidRPr="00EB432A">
              <w:rPr>
                <w:rFonts w:ascii="Times New Roman" w:eastAsia="Times New Roman" w:hAnsi="Times New Roman"/>
                <w:bCs/>
                <w:iCs/>
                <w:sz w:val="20"/>
                <w:szCs w:val="20"/>
              </w:rPr>
              <w:t xml:space="preserve"> </w:t>
            </w:r>
            <w:r w:rsidR="00AD3DB9">
              <w:rPr>
                <w:rFonts w:ascii="Times New Roman" w:eastAsia="Times New Roman" w:hAnsi="Times New Roman" w:cs="Times New Roman"/>
                <w:color w:val="000000"/>
                <w:sz w:val="19"/>
                <w:szCs w:val="19"/>
              </w:rPr>
              <w:t>решать задачи предметной области: решать типовые задачи по предложенным методам и алгоритмам; графически</w:t>
            </w:r>
            <w:r w:rsidR="00AD3DB9" w:rsidRPr="00EB432A">
              <w:rPr>
                <w:rFonts w:ascii="Times New Roman" w:eastAsia="Times New Roman" w:hAnsi="Times New Roman" w:cs="Times New Roman"/>
                <w:color w:val="000000"/>
                <w:sz w:val="19"/>
                <w:szCs w:val="19"/>
              </w:rPr>
              <w:t xml:space="preserve"> </w:t>
            </w:r>
            <w:r w:rsidR="00AD3DB9">
              <w:rPr>
                <w:rFonts w:ascii="Times New Roman" w:eastAsia="Times New Roman" w:hAnsi="Times New Roman" w:cs="Times New Roman"/>
                <w:color w:val="000000"/>
                <w:sz w:val="19"/>
                <w:szCs w:val="19"/>
              </w:rPr>
              <w:t>иллюстрировать задачу; оценивать достоверность полученного решения; работать с научной литературой и</w:t>
            </w:r>
            <w:r w:rsidR="00AD3DB9">
              <w:br/>
            </w:r>
            <w:r w:rsidR="00AD3DB9">
              <w:rPr>
                <w:rFonts w:ascii="Times New Roman" w:eastAsia="Times New Roman" w:hAnsi="Times New Roman" w:cs="Times New Roman"/>
                <w:color w:val="000000"/>
                <w:sz w:val="19"/>
                <w:szCs w:val="19"/>
              </w:rPr>
              <w:t>другими источниками научно–технической информации: правильно читать математические символы;</w:t>
            </w:r>
            <w:r w:rsidR="00AD3DB9">
              <w:br/>
            </w:r>
            <w:r w:rsidR="00AD3DB9">
              <w:rPr>
                <w:rFonts w:ascii="Times New Roman" w:eastAsia="Times New Roman" w:hAnsi="Times New Roman" w:cs="Times New Roman"/>
                <w:color w:val="000000"/>
                <w:sz w:val="19"/>
                <w:szCs w:val="19"/>
              </w:rPr>
              <w:t>воспринимать и осмысливать информацию, содержащую математические термины</w:t>
            </w:r>
            <w:r w:rsidR="00E029E4" w:rsidRPr="00E029E4">
              <w:rPr>
                <w:rFonts w:ascii="Times New Roman" w:eastAsia="Times New Roman" w:hAnsi="Times New Roman"/>
                <w:kern w:val="24"/>
                <w:sz w:val="20"/>
                <w:szCs w:val="20"/>
              </w:rPr>
              <w:t>.</w:t>
            </w:r>
          </w:p>
        </w:tc>
      </w:tr>
      <w:tr w:rsidR="002103AC" w:rsidRPr="0053740A" w14:paraId="444CCBBB" w14:textId="77777777" w:rsidTr="00BC53D4">
        <w:tc>
          <w:tcPr>
            <w:tcW w:w="5000" w:type="pct"/>
            <w:gridSpan w:val="2"/>
            <w:vAlign w:val="center"/>
          </w:tcPr>
          <w:p w14:paraId="5D22836A" w14:textId="77777777" w:rsidR="00E47152" w:rsidRPr="0053740A" w:rsidRDefault="00E47152" w:rsidP="0025767F">
            <w:pPr>
              <w:spacing w:after="0" w:line="240" w:lineRule="auto"/>
              <w:ind w:firstLine="397"/>
              <w:jc w:val="both"/>
              <w:rPr>
                <w:rFonts w:ascii="Times New Roman" w:hAnsi="Times New Roman" w:cs="Times New Roman"/>
                <w:sz w:val="20"/>
                <w:szCs w:val="20"/>
              </w:rPr>
            </w:pPr>
            <w:r w:rsidRPr="0053740A">
              <w:rPr>
                <w:rFonts w:ascii="Bookman Old Style" w:hAnsi="Bookman Old Style" w:cs="Times New Roman"/>
                <w:b/>
                <w:sz w:val="20"/>
                <w:szCs w:val="20"/>
              </w:rPr>
              <w:t xml:space="preserve">Задание </w:t>
            </w:r>
            <w:r w:rsidR="00C44E1D">
              <w:rPr>
                <w:rFonts w:ascii="Bookman Old Style" w:hAnsi="Bookman Old Style" w:cs="Times New Roman"/>
                <w:b/>
                <w:sz w:val="20"/>
                <w:szCs w:val="20"/>
              </w:rPr>
              <w:t>25</w:t>
            </w:r>
            <w:r w:rsidRPr="0053740A">
              <w:rPr>
                <w:rFonts w:ascii="Bookman Old Style" w:hAnsi="Bookman Old Style" w:cs="Times New Roman"/>
                <w:b/>
                <w:sz w:val="20"/>
                <w:szCs w:val="20"/>
              </w:rPr>
              <w:t>.</w:t>
            </w:r>
            <w:r w:rsidRPr="0053740A">
              <w:rPr>
                <w:rFonts w:ascii="Times New Roman" w:hAnsi="Times New Roman" w:cs="Times New Roman"/>
                <w:sz w:val="20"/>
                <w:szCs w:val="20"/>
              </w:rPr>
              <w:t xml:space="preserve">Решить систему линейных уравнений </w:t>
            </w:r>
          </w:p>
          <w:p w14:paraId="10184F4E" w14:textId="77777777" w:rsidR="00E47152" w:rsidRPr="0053740A" w:rsidRDefault="00EB432A" w:rsidP="0025767F">
            <w:pPr>
              <w:spacing w:after="0" w:line="240" w:lineRule="auto"/>
              <w:ind w:firstLine="397"/>
              <w:jc w:val="center"/>
              <w:rPr>
                <w:rFonts w:ascii="Times New Roman" w:hAnsi="Times New Roman" w:cs="Times New Roman"/>
                <w:snapToGrid w:val="0"/>
                <w:sz w:val="20"/>
                <w:szCs w:val="20"/>
              </w:rPr>
            </w:pPr>
            <m:oMathPara>
              <m:oMath>
                <m:d>
                  <m:dPr>
                    <m:begChr m:val="{"/>
                    <m:endChr m:val=""/>
                    <m:ctrlPr>
                      <w:rPr>
                        <w:rFonts w:ascii="Cambria Math" w:hAnsi="Times New Roman" w:cs="Times New Roman"/>
                        <w:i/>
                        <w:snapToGrid w:val="0"/>
                        <w:sz w:val="20"/>
                        <w:szCs w:val="20"/>
                      </w:rPr>
                    </m:ctrlPr>
                  </m:dPr>
                  <m:e>
                    <m:m>
                      <m:mPr>
                        <m:mcs>
                          <m:mc>
                            <m:mcPr>
                              <m:count m:val="1"/>
                              <m:mcJc m:val="center"/>
                            </m:mcPr>
                          </m:mc>
                        </m:mcs>
                        <m:ctrlPr>
                          <w:rPr>
                            <w:rFonts w:ascii="Cambria Math" w:hAnsi="Times New Roman" w:cs="Times New Roman"/>
                            <w:i/>
                            <w:snapToGrid w:val="0"/>
                            <w:sz w:val="20"/>
                            <w:szCs w:val="20"/>
                          </w:rPr>
                        </m:ctrlPr>
                      </m:mPr>
                      <m:mr>
                        <m:e>
                          <m:r>
                            <w:rPr>
                              <w:rFonts w:ascii="Cambria Math" w:hAnsi="Times New Roman" w:cs="Times New Roman"/>
                              <w:snapToGrid w:val="0"/>
                              <w:sz w:val="20"/>
                              <w:szCs w:val="20"/>
                            </w:rPr>
                            <m:t>3</m:t>
                          </m:r>
                          <m:sSub>
                            <m:sSubPr>
                              <m:ctrlPr>
                                <w:rPr>
                                  <w:rFonts w:ascii="Cambria Math" w:hAnsi="Times New Roman" w:cs="Times New Roman"/>
                                  <w:i/>
                                  <w:snapToGrid w:val="0"/>
                                  <w:sz w:val="20"/>
                                  <w:szCs w:val="20"/>
                                </w:rPr>
                              </m:ctrlPr>
                            </m:sSubPr>
                            <m:e>
                              <m:r>
                                <w:rPr>
                                  <w:rFonts w:ascii="Cambria Math" w:hAnsi="Times New Roman" w:cs="Times New Roman"/>
                                  <w:snapToGrid w:val="0"/>
                                  <w:sz w:val="20"/>
                                  <w:szCs w:val="20"/>
                                </w:rPr>
                                <m:t>x</m:t>
                              </m:r>
                            </m:e>
                            <m:sub>
                              <m:r>
                                <w:rPr>
                                  <w:rFonts w:ascii="Cambria Math" w:hAnsi="Times New Roman" w:cs="Times New Roman"/>
                                  <w:snapToGrid w:val="0"/>
                                  <w:sz w:val="20"/>
                                  <w:szCs w:val="20"/>
                                </w:rPr>
                                <m:t>1</m:t>
                              </m:r>
                            </m:sub>
                          </m:sSub>
                          <m:r>
                            <w:rPr>
                              <w:rFonts w:ascii="Cambria Math" w:hAnsi="Times New Roman" w:cs="Times New Roman"/>
                              <w:snapToGrid w:val="0"/>
                              <w:sz w:val="20"/>
                              <w:szCs w:val="20"/>
                            </w:rPr>
                            <m:t>+2</m:t>
                          </m:r>
                          <m:sSub>
                            <m:sSubPr>
                              <m:ctrlPr>
                                <w:rPr>
                                  <w:rFonts w:ascii="Cambria Math" w:hAnsi="Times New Roman" w:cs="Times New Roman"/>
                                  <w:i/>
                                  <w:snapToGrid w:val="0"/>
                                  <w:sz w:val="20"/>
                                  <w:szCs w:val="20"/>
                                </w:rPr>
                              </m:ctrlPr>
                            </m:sSubPr>
                            <m:e>
                              <m:r>
                                <w:rPr>
                                  <w:rFonts w:ascii="Cambria Math" w:hAnsi="Times New Roman" w:cs="Times New Roman"/>
                                  <w:snapToGrid w:val="0"/>
                                  <w:sz w:val="20"/>
                                  <w:szCs w:val="20"/>
                                </w:rPr>
                                <m:t>x</m:t>
                              </m:r>
                            </m:e>
                            <m:sub>
                              <m:r>
                                <w:rPr>
                                  <w:rFonts w:ascii="Cambria Math" w:hAnsi="Times New Roman" w:cs="Times New Roman"/>
                                  <w:snapToGrid w:val="0"/>
                                  <w:sz w:val="20"/>
                                  <w:szCs w:val="20"/>
                                </w:rPr>
                                <m:t>2</m:t>
                              </m:r>
                            </m:sub>
                          </m:sSub>
                          <m:r>
                            <w:rPr>
                              <w:rFonts w:ascii="Cambria Math" w:hAnsi="Times New Roman" w:cs="Times New Roman"/>
                              <w:snapToGrid w:val="0"/>
                              <w:sz w:val="20"/>
                              <w:szCs w:val="20"/>
                            </w:rPr>
                            <m:t>+</m:t>
                          </m:r>
                          <m:sSub>
                            <m:sSubPr>
                              <m:ctrlPr>
                                <w:rPr>
                                  <w:rFonts w:ascii="Cambria Math" w:hAnsi="Times New Roman" w:cs="Times New Roman"/>
                                  <w:i/>
                                  <w:snapToGrid w:val="0"/>
                                  <w:sz w:val="20"/>
                                  <w:szCs w:val="20"/>
                                </w:rPr>
                              </m:ctrlPr>
                            </m:sSubPr>
                            <m:e>
                              <m:r>
                                <w:rPr>
                                  <w:rFonts w:ascii="Cambria Math" w:hAnsi="Times New Roman" w:cs="Times New Roman"/>
                                  <w:snapToGrid w:val="0"/>
                                  <w:sz w:val="20"/>
                                  <w:szCs w:val="20"/>
                                </w:rPr>
                                <m:t>x</m:t>
                              </m:r>
                            </m:e>
                            <m:sub>
                              <m:r>
                                <w:rPr>
                                  <w:rFonts w:ascii="Cambria Math" w:hAnsi="Times New Roman" w:cs="Times New Roman"/>
                                  <w:snapToGrid w:val="0"/>
                                  <w:sz w:val="20"/>
                                  <w:szCs w:val="20"/>
                                </w:rPr>
                                <m:t>3</m:t>
                              </m:r>
                            </m:sub>
                          </m:sSub>
                          <m:r>
                            <w:rPr>
                              <w:rFonts w:ascii="Cambria Math" w:hAnsi="Times New Roman" w:cs="Times New Roman"/>
                              <w:snapToGrid w:val="0"/>
                              <w:sz w:val="20"/>
                              <w:szCs w:val="20"/>
                            </w:rPr>
                            <m:t>=6,</m:t>
                          </m:r>
                        </m:e>
                      </m:mr>
                      <m:mr>
                        <m:e>
                          <m:r>
                            <w:rPr>
                              <w:rFonts w:ascii="Cambria Math" w:hAnsi="Times New Roman" w:cs="Times New Roman"/>
                              <w:snapToGrid w:val="0"/>
                              <w:sz w:val="20"/>
                              <w:szCs w:val="20"/>
                            </w:rPr>
                            <m:t>2</m:t>
                          </m:r>
                          <m:sSub>
                            <m:sSubPr>
                              <m:ctrlPr>
                                <w:rPr>
                                  <w:rFonts w:ascii="Cambria Math" w:hAnsi="Times New Roman" w:cs="Times New Roman"/>
                                  <w:i/>
                                  <w:snapToGrid w:val="0"/>
                                  <w:sz w:val="20"/>
                                  <w:szCs w:val="20"/>
                                </w:rPr>
                              </m:ctrlPr>
                            </m:sSubPr>
                            <m:e>
                              <m:r>
                                <w:rPr>
                                  <w:rFonts w:ascii="Cambria Math" w:hAnsi="Times New Roman" w:cs="Times New Roman"/>
                                  <w:snapToGrid w:val="0"/>
                                  <w:sz w:val="20"/>
                                  <w:szCs w:val="20"/>
                                </w:rPr>
                                <m:t>x</m:t>
                              </m:r>
                            </m:e>
                            <m:sub>
                              <m:r>
                                <w:rPr>
                                  <w:rFonts w:ascii="Cambria Math" w:hAnsi="Times New Roman" w:cs="Times New Roman"/>
                                  <w:snapToGrid w:val="0"/>
                                  <w:sz w:val="20"/>
                                  <w:szCs w:val="20"/>
                                </w:rPr>
                                <m:t>1</m:t>
                              </m:r>
                            </m:sub>
                          </m:sSub>
                          <m:r>
                            <w:rPr>
                              <w:rFonts w:ascii="Cambria Math" w:hAnsi="Times New Roman" w:cs="Times New Roman"/>
                              <w:snapToGrid w:val="0"/>
                              <w:sz w:val="20"/>
                              <w:szCs w:val="20"/>
                            </w:rPr>
                            <m:t>+</m:t>
                          </m:r>
                          <m:sSub>
                            <m:sSubPr>
                              <m:ctrlPr>
                                <w:rPr>
                                  <w:rFonts w:ascii="Cambria Math" w:hAnsi="Times New Roman" w:cs="Times New Roman"/>
                                  <w:i/>
                                  <w:snapToGrid w:val="0"/>
                                  <w:sz w:val="20"/>
                                  <w:szCs w:val="20"/>
                                </w:rPr>
                              </m:ctrlPr>
                            </m:sSubPr>
                            <m:e>
                              <m:r>
                                <w:rPr>
                                  <w:rFonts w:ascii="Cambria Math" w:hAnsi="Times New Roman" w:cs="Times New Roman"/>
                                  <w:snapToGrid w:val="0"/>
                                  <w:sz w:val="20"/>
                                  <w:szCs w:val="20"/>
                                </w:rPr>
                                <m:t>x</m:t>
                              </m:r>
                            </m:e>
                            <m:sub>
                              <m:r>
                                <w:rPr>
                                  <w:rFonts w:ascii="Cambria Math" w:hAnsi="Times New Roman" w:cs="Times New Roman"/>
                                  <w:snapToGrid w:val="0"/>
                                  <w:sz w:val="20"/>
                                  <w:szCs w:val="20"/>
                                </w:rPr>
                                <m:t>2</m:t>
                              </m:r>
                            </m:sub>
                          </m:sSub>
                          <m:r>
                            <w:rPr>
                              <w:rFonts w:ascii="Cambria Math" w:hAnsi="Times New Roman" w:cs="Times New Roman"/>
                              <w:snapToGrid w:val="0"/>
                              <w:sz w:val="20"/>
                              <w:szCs w:val="20"/>
                            </w:rPr>
                            <m:t>+6</m:t>
                          </m:r>
                          <m:sSub>
                            <m:sSubPr>
                              <m:ctrlPr>
                                <w:rPr>
                                  <w:rFonts w:ascii="Cambria Math" w:hAnsi="Times New Roman" w:cs="Times New Roman"/>
                                  <w:i/>
                                  <w:snapToGrid w:val="0"/>
                                  <w:sz w:val="20"/>
                                  <w:szCs w:val="20"/>
                                </w:rPr>
                              </m:ctrlPr>
                            </m:sSubPr>
                            <m:e>
                              <m:r>
                                <w:rPr>
                                  <w:rFonts w:ascii="Cambria Math" w:hAnsi="Times New Roman" w:cs="Times New Roman"/>
                                  <w:snapToGrid w:val="0"/>
                                  <w:sz w:val="20"/>
                                  <w:szCs w:val="20"/>
                                </w:rPr>
                                <m:t>x</m:t>
                              </m:r>
                            </m:e>
                            <m:sub>
                              <m:r>
                                <w:rPr>
                                  <w:rFonts w:ascii="Cambria Math" w:hAnsi="Times New Roman" w:cs="Times New Roman"/>
                                  <w:snapToGrid w:val="0"/>
                                  <w:sz w:val="20"/>
                                  <w:szCs w:val="20"/>
                                </w:rPr>
                                <m:t>3</m:t>
                              </m:r>
                            </m:sub>
                          </m:sSub>
                          <m:r>
                            <w:rPr>
                              <w:rFonts w:ascii="Cambria Math" w:hAnsi="Times New Roman" w:cs="Times New Roman"/>
                              <w:snapToGrid w:val="0"/>
                              <w:sz w:val="20"/>
                              <w:szCs w:val="20"/>
                            </w:rPr>
                            <m:t>=9,</m:t>
                          </m:r>
                        </m:e>
                      </m:mr>
                      <m:mr>
                        <m:e>
                          <m:r>
                            <w:rPr>
                              <w:rFonts w:ascii="Cambria Math" w:hAnsi="Times New Roman" w:cs="Times New Roman"/>
                              <w:snapToGrid w:val="0"/>
                              <w:sz w:val="20"/>
                              <w:szCs w:val="20"/>
                            </w:rPr>
                            <m:t>4</m:t>
                          </m:r>
                          <m:sSub>
                            <m:sSubPr>
                              <m:ctrlPr>
                                <w:rPr>
                                  <w:rFonts w:ascii="Cambria Math" w:hAnsi="Times New Roman" w:cs="Times New Roman"/>
                                  <w:i/>
                                  <w:snapToGrid w:val="0"/>
                                  <w:sz w:val="20"/>
                                  <w:szCs w:val="20"/>
                                </w:rPr>
                              </m:ctrlPr>
                            </m:sSubPr>
                            <m:e>
                              <m:r>
                                <w:rPr>
                                  <w:rFonts w:ascii="Cambria Math" w:hAnsi="Times New Roman" w:cs="Times New Roman"/>
                                  <w:snapToGrid w:val="0"/>
                                  <w:sz w:val="20"/>
                                  <w:szCs w:val="20"/>
                                </w:rPr>
                                <m:t>x</m:t>
                              </m:r>
                            </m:e>
                            <m:sub>
                              <m:r>
                                <w:rPr>
                                  <w:rFonts w:ascii="Cambria Math" w:hAnsi="Times New Roman" w:cs="Times New Roman"/>
                                  <w:snapToGrid w:val="0"/>
                                  <w:sz w:val="20"/>
                                  <w:szCs w:val="20"/>
                                </w:rPr>
                                <m:t>1</m:t>
                              </m:r>
                            </m:sub>
                          </m:sSub>
                          <m:r>
                            <w:rPr>
                              <w:rFonts w:ascii="Cambria Math" w:hAnsi="Times New Roman" w:cs="Times New Roman"/>
                              <w:snapToGrid w:val="0"/>
                              <w:sz w:val="20"/>
                              <w:szCs w:val="20"/>
                            </w:rPr>
                            <m:t>+2</m:t>
                          </m:r>
                          <m:sSub>
                            <m:sSubPr>
                              <m:ctrlPr>
                                <w:rPr>
                                  <w:rFonts w:ascii="Cambria Math" w:hAnsi="Times New Roman" w:cs="Times New Roman"/>
                                  <w:i/>
                                  <w:snapToGrid w:val="0"/>
                                  <w:sz w:val="20"/>
                                  <w:szCs w:val="20"/>
                                </w:rPr>
                              </m:ctrlPr>
                            </m:sSubPr>
                            <m:e>
                              <m:r>
                                <w:rPr>
                                  <w:rFonts w:ascii="Cambria Math" w:hAnsi="Times New Roman" w:cs="Times New Roman"/>
                                  <w:snapToGrid w:val="0"/>
                                  <w:sz w:val="20"/>
                                  <w:szCs w:val="20"/>
                                </w:rPr>
                                <m:t>x</m:t>
                              </m:r>
                            </m:e>
                            <m:sub>
                              <m:r>
                                <w:rPr>
                                  <w:rFonts w:ascii="Cambria Math" w:hAnsi="Times New Roman" w:cs="Times New Roman"/>
                                  <w:snapToGrid w:val="0"/>
                                  <w:sz w:val="20"/>
                                  <w:szCs w:val="20"/>
                                </w:rPr>
                                <m:t>3</m:t>
                              </m:r>
                            </m:sub>
                          </m:sSub>
                          <m:r>
                            <w:rPr>
                              <w:rFonts w:ascii="Cambria Math" w:hAnsi="Times New Roman" w:cs="Times New Roman"/>
                              <w:snapToGrid w:val="0"/>
                              <w:sz w:val="20"/>
                              <w:szCs w:val="20"/>
                            </w:rPr>
                            <m:t>=6</m:t>
                          </m:r>
                        </m:e>
                      </m:mr>
                    </m:m>
                    <m:ctrlPr>
                      <w:rPr>
                        <w:rFonts w:ascii="Cambria Math" w:hAnsi="Cambria Math" w:cs="Times New Roman"/>
                        <w:i/>
                        <w:snapToGrid w:val="0"/>
                        <w:sz w:val="20"/>
                        <w:szCs w:val="20"/>
                      </w:rPr>
                    </m:ctrlPr>
                  </m:e>
                </m:d>
              </m:oMath>
            </m:oMathPara>
          </w:p>
          <w:p w14:paraId="0FA715FE" w14:textId="77777777" w:rsidR="00E47152" w:rsidRPr="0053740A" w:rsidRDefault="00E47152" w:rsidP="0025767F">
            <w:pPr>
              <w:spacing w:after="0" w:line="240" w:lineRule="auto"/>
              <w:ind w:firstLine="397"/>
              <w:jc w:val="both"/>
              <w:rPr>
                <w:rFonts w:ascii="Times New Roman" w:hAnsi="Times New Roman" w:cs="Times New Roman"/>
                <w:snapToGrid w:val="0"/>
                <w:sz w:val="20"/>
                <w:szCs w:val="20"/>
              </w:rPr>
            </w:pPr>
            <w:r w:rsidRPr="0053740A">
              <w:rPr>
                <w:rFonts w:ascii="Times New Roman" w:hAnsi="Times New Roman" w:cs="Times New Roman"/>
                <w:i/>
                <w:snapToGrid w:val="0"/>
                <w:sz w:val="20"/>
                <w:szCs w:val="20"/>
              </w:rPr>
              <w:t>а</w:t>
            </w:r>
            <w:r w:rsidRPr="0053740A">
              <w:rPr>
                <w:rFonts w:ascii="Times New Roman" w:hAnsi="Times New Roman" w:cs="Times New Roman"/>
                <w:snapToGrid w:val="0"/>
                <w:sz w:val="20"/>
                <w:szCs w:val="20"/>
              </w:rPr>
              <w:t>) метод</w:t>
            </w:r>
            <w:r w:rsidR="00BC53D4">
              <w:rPr>
                <w:rFonts w:ascii="Times New Roman" w:hAnsi="Times New Roman" w:cs="Times New Roman"/>
                <w:snapToGrid w:val="0"/>
                <w:sz w:val="20"/>
                <w:szCs w:val="20"/>
              </w:rPr>
              <w:t>о</w:t>
            </w:r>
            <w:r w:rsidRPr="0053740A">
              <w:rPr>
                <w:rFonts w:ascii="Times New Roman" w:hAnsi="Times New Roman" w:cs="Times New Roman"/>
                <w:snapToGrid w:val="0"/>
                <w:sz w:val="20"/>
                <w:szCs w:val="20"/>
              </w:rPr>
              <w:t xml:space="preserve">м Крамера, </w:t>
            </w:r>
          </w:p>
          <w:p w14:paraId="18035CA9" w14:textId="77777777" w:rsidR="00E47152" w:rsidRPr="0053740A" w:rsidRDefault="00E47152" w:rsidP="0025767F">
            <w:pPr>
              <w:spacing w:after="0" w:line="240" w:lineRule="auto"/>
              <w:ind w:firstLine="397"/>
              <w:jc w:val="both"/>
              <w:rPr>
                <w:rFonts w:ascii="Times New Roman" w:hAnsi="Times New Roman" w:cs="Times New Roman"/>
                <w:snapToGrid w:val="0"/>
                <w:sz w:val="20"/>
                <w:szCs w:val="20"/>
              </w:rPr>
            </w:pPr>
            <w:r w:rsidRPr="0053740A">
              <w:rPr>
                <w:rFonts w:ascii="Times New Roman" w:hAnsi="Times New Roman" w:cs="Times New Roman"/>
                <w:i/>
                <w:snapToGrid w:val="0"/>
                <w:sz w:val="20"/>
                <w:szCs w:val="20"/>
              </w:rPr>
              <w:t>б</w:t>
            </w:r>
            <w:r w:rsidRPr="0053740A">
              <w:rPr>
                <w:rFonts w:ascii="Times New Roman" w:hAnsi="Times New Roman" w:cs="Times New Roman"/>
                <w:snapToGrid w:val="0"/>
                <w:sz w:val="20"/>
                <w:szCs w:val="20"/>
              </w:rPr>
              <w:t>) обратной матрицы,</w:t>
            </w:r>
          </w:p>
          <w:p w14:paraId="54067963" w14:textId="77777777" w:rsidR="00E47152" w:rsidRPr="0053740A" w:rsidRDefault="00E47152" w:rsidP="0025767F">
            <w:pPr>
              <w:spacing w:after="0" w:line="240" w:lineRule="auto"/>
              <w:ind w:firstLine="397"/>
              <w:jc w:val="both"/>
              <w:rPr>
                <w:rFonts w:ascii="Times New Roman" w:hAnsi="Times New Roman" w:cs="Times New Roman"/>
                <w:snapToGrid w:val="0"/>
                <w:sz w:val="20"/>
                <w:szCs w:val="20"/>
              </w:rPr>
            </w:pPr>
            <w:r w:rsidRPr="0053740A">
              <w:rPr>
                <w:rFonts w:ascii="Times New Roman" w:hAnsi="Times New Roman" w:cs="Times New Roman"/>
                <w:i/>
                <w:snapToGrid w:val="0"/>
                <w:sz w:val="20"/>
                <w:szCs w:val="20"/>
              </w:rPr>
              <w:t>в</w:t>
            </w:r>
            <w:r w:rsidRPr="0053740A">
              <w:rPr>
                <w:rFonts w:ascii="Times New Roman" w:hAnsi="Times New Roman" w:cs="Times New Roman"/>
                <w:snapToGrid w:val="0"/>
                <w:sz w:val="20"/>
                <w:szCs w:val="20"/>
              </w:rPr>
              <w:t xml:space="preserve">) методом Гаусса. </w:t>
            </w:r>
          </w:p>
          <w:p w14:paraId="176BBB6F" w14:textId="77777777" w:rsidR="00E47152" w:rsidRPr="0053740A" w:rsidRDefault="00E47152" w:rsidP="0025767F">
            <w:pPr>
              <w:spacing w:after="0" w:line="240" w:lineRule="auto"/>
              <w:ind w:firstLine="397"/>
              <w:jc w:val="both"/>
              <w:rPr>
                <w:rFonts w:ascii="Times New Roman" w:hAnsi="Times New Roman" w:cs="Times New Roman"/>
                <w:sz w:val="20"/>
                <w:szCs w:val="20"/>
              </w:rPr>
            </w:pPr>
            <w:r w:rsidRPr="0053740A">
              <w:rPr>
                <w:rFonts w:ascii="Bookman Old Style" w:hAnsi="Bookman Old Style" w:cs="Times New Roman"/>
                <w:b/>
                <w:sz w:val="20"/>
                <w:szCs w:val="20"/>
              </w:rPr>
              <w:t xml:space="preserve">Задание </w:t>
            </w:r>
            <w:r w:rsidR="00C44E1D">
              <w:rPr>
                <w:rFonts w:ascii="Bookman Old Style" w:hAnsi="Bookman Old Style" w:cs="Times New Roman"/>
                <w:b/>
                <w:sz w:val="20"/>
                <w:szCs w:val="20"/>
              </w:rPr>
              <w:t>26</w:t>
            </w:r>
            <w:r w:rsidRPr="0053740A">
              <w:rPr>
                <w:rFonts w:ascii="Bookman Old Style" w:hAnsi="Bookman Old Style" w:cs="Times New Roman"/>
                <w:b/>
                <w:sz w:val="20"/>
                <w:szCs w:val="20"/>
              </w:rPr>
              <w:t>.</w:t>
            </w:r>
            <w:r w:rsidRPr="0053740A">
              <w:rPr>
                <w:rFonts w:ascii="Times New Roman" w:hAnsi="Times New Roman" w:cs="Times New Roman"/>
                <w:sz w:val="20"/>
                <w:szCs w:val="20"/>
              </w:rPr>
              <w:t xml:space="preserve">По четырем заданным точкам </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1</w:t>
            </w:r>
            <w:r w:rsidRPr="0053740A">
              <w:rPr>
                <w:rFonts w:ascii="Times New Roman" w:hAnsi="Times New Roman" w:cs="Times New Roman"/>
                <w:sz w:val="20"/>
                <w:szCs w:val="20"/>
              </w:rPr>
              <w:t xml:space="preserve">(1; 0; 2), </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2</w:t>
            </w:r>
            <w:r w:rsidRPr="0053740A">
              <w:rPr>
                <w:rFonts w:ascii="Times New Roman" w:hAnsi="Times New Roman" w:cs="Times New Roman"/>
                <w:sz w:val="20"/>
                <w:szCs w:val="20"/>
              </w:rPr>
              <w:t xml:space="preserve">(4; –1; 0), </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3</w:t>
            </w:r>
            <w:r w:rsidRPr="0053740A">
              <w:rPr>
                <w:rFonts w:ascii="Times New Roman" w:hAnsi="Times New Roman" w:cs="Times New Roman"/>
                <w:sz w:val="20"/>
                <w:szCs w:val="20"/>
              </w:rPr>
              <w:t xml:space="preserve">(–2; 0; 5), </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4</w:t>
            </w:r>
            <w:r w:rsidRPr="0053740A">
              <w:rPr>
                <w:rFonts w:ascii="Times New Roman" w:hAnsi="Times New Roman" w:cs="Times New Roman"/>
                <w:sz w:val="20"/>
                <w:szCs w:val="20"/>
              </w:rPr>
              <w:t xml:space="preserve">(0; –1; –3). Построить пирамиду и средствами векторной алгебры найти: 1) длину ребра </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1</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2</w:t>
            </w:r>
            <w:r w:rsidRPr="0053740A">
              <w:rPr>
                <w:rFonts w:ascii="Times New Roman" w:hAnsi="Times New Roman" w:cs="Times New Roman"/>
                <w:sz w:val="20"/>
                <w:szCs w:val="20"/>
              </w:rPr>
              <w:t xml:space="preserve">; 2) угол между ребрами </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1</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2</w:t>
            </w:r>
            <w:r w:rsidRPr="0053740A">
              <w:rPr>
                <w:rFonts w:ascii="Times New Roman" w:hAnsi="Times New Roman" w:cs="Times New Roman"/>
                <w:sz w:val="20"/>
                <w:szCs w:val="20"/>
              </w:rPr>
              <w:t xml:space="preserve"> и </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1</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4</w:t>
            </w:r>
            <w:r w:rsidRPr="0053740A">
              <w:rPr>
                <w:rFonts w:ascii="Times New Roman" w:hAnsi="Times New Roman" w:cs="Times New Roman"/>
                <w:sz w:val="20"/>
                <w:szCs w:val="20"/>
              </w:rPr>
              <w:t xml:space="preserve">; 3) площадь грани </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1</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2</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3</w:t>
            </w:r>
            <w:r w:rsidRPr="0053740A">
              <w:rPr>
                <w:rFonts w:ascii="Times New Roman" w:hAnsi="Times New Roman" w:cs="Times New Roman"/>
                <w:sz w:val="20"/>
                <w:szCs w:val="20"/>
              </w:rPr>
              <w:t xml:space="preserve">; 4) объем пирамиды </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1</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2</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3</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4</w:t>
            </w:r>
            <w:r w:rsidRPr="0053740A">
              <w:rPr>
                <w:rFonts w:ascii="Times New Roman" w:hAnsi="Times New Roman" w:cs="Times New Roman"/>
                <w:sz w:val="20"/>
                <w:szCs w:val="20"/>
              </w:rPr>
              <w:t xml:space="preserve">; 5) уравнение плоскости </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1</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2</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3</w:t>
            </w:r>
            <w:r w:rsidRPr="0053740A">
              <w:rPr>
                <w:rFonts w:ascii="Times New Roman" w:hAnsi="Times New Roman" w:cs="Times New Roman"/>
                <w:sz w:val="20"/>
                <w:szCs w:val="20"/>
              </w:rPr>
              <w:t xml:space="preserve">. </w:t>
            </w:r>
          </w:p>
          <w:p w14:paraId="1B025D74" w14:textId="77777777" w:rsidR="00E47152" w:rsidRPr="0053740A" w:rsidRDefault="00E47152" w:rsidP="0025767F">
            <w:pPr>
              <w:spacing w:after="0" w:line="240" w:lineRule="auto"/>
              <w:ind w:firstLine="397"/>
              <w:jc w:val="both"/>
              <w:rPr>
                <w:rFonts w:ascii="Times New Roman" w:hAnsi="Times New Roman" w:cs="Times New Roman"/>
                <w:sz w:val="20"/>
                <w:szCs w:val="20"/>
              </w:rPr>
            </w:pPr>
            <w:r w:rsidRPr="0053740A">
              <w:rPr>
                <w:rFonts w:ascii="Bookman Old Style" w:hAnsi="Bookman Old Style" w:cs="Times New Roman"/>
                <w:b/>
                <w:sz w:val="20"/>
                <w:szCs w:val="20"/>
              </w:rPr>
              <w:t xml:space="preserve">Задание </w:t>
            </w:r>
            <w:r w:rsidR="00C44E1D">
              <w:rPr>
                <w:rFonts w:ascii="Bookman Old Style" w:hAnsi="Bookman Old Style" w:cs="Times New Roman"/>
                <w:b/>
                <w:sz w:val="20"/>
                <w:szCs w:val="20"/>
              </w:rPr>
              <w:t>27</w:t>
            </w:r>
            <w:r w:rsidRPr="00C44E1D">
              <w:rPr>
                <w:rFonts w:ascii="Times New Roman" w:hAnsi="Times New Roman" w:cs="Times New Roman"/>
                <w:b/>
                <w:bCs/>
                <w:sz w:val="20"/>
                <w:szCs w:val="20"/>
              </w:rPr>
              <w:t>.</w:t>
            </w:r>
            <w:r w:rsidRPr="0053740A">
              <w:rPr>
                <w:rFonts w:ascii="Times New Roman" w:hAnsi="Times New Roman" w:cs="Times New Roman"/>
                <w:sz w:val="20"/>
                <w:szCs w:val="20"/>
              </w:rPr>
              <w:t xml:space="preserve"> Найти производные первого и второго порядков функций, заданных</w:t>
            </w:r>
          </w:p>
          <w:p w14:paraId="44C7F399" w14:textId="77777777" w:rsidR="00E47152" w:rsidRPr="0053740A" w:rsidRDefault="00E47152" w:rsidP="0025767F">
            <w:pPr>
              <w:spacing w:after="0" w:line="240" w:lineRule="auto"/>
              <w:ind w:firstLine="397"/>
              <w:rPr>
                <w:rFonts w:ascii="Times New Roman" w:hAnsi="Times New Roman" w:cs="Times New Roman"/>
                <w:sz w:val="20"/>
                <w:szCs w:val="20"/>
              </w:rPr>
            </w:pPr>
            <w:r w:rsidRPr="0053740A">
              <w:rPr>
                <w:rFonts w:ascii="Times New Roman" w:hAnsi="Times New Roman" w:cs="Times New Roman"/>
                <w:i/>
                <w:sz w:val="20"/>
                <w:szCs w:val="20"/>
              </w:rPr>
              <w:t>а</w:t>
            </w:r>
            <w:r w:rsidRPr="0053740A">
              <w:rPr>
                <w:rFonts w:ascii="Times New Roman" w:hAnsi="Times New Roman" w:cs="Times New Roman"/>
                <w:sz w:val="20"/>
                <w:szCs w:val="20"/>
              </w:rPr>
              <w:t xml:space="preserve">) явно, </w:t>
            </w:r>
            <w:r w:rsidRPr="0053740A">
              <w:rPr>
                <w:rFonts w:ascii="Times New Roman" w:hAnsi="Times New Roman" w:cs="Times New Roman"/>
                <w:sz w:val="20"/>
                <w:szCs w:val="20"/>
              </w:rPr>
              <w:tab/>
            </w:r>
            <w:r w:rsidRPr="0053740A">
              <w:rPr>
                <w:rFonts w:ascii="Times New Roman" w:hAnsi="Times New Roman" w:cs="Times New Roman"/>
                <w:sz w:val="20"/>
                <w:szCs w:val="20"/>
              </w:rPr>
              <w:tab/>
            </w:r>
            <w:r w:rsidRPr="0053740A">
              <w:rPr>
                <w:rFonts w:ascii="Times New Roman" w:hAnsi="Times New Roman" w:cs="Times New Roman"/>
                <w:i/>
                <w:sz w:val="20"/>
                <w:szCs w:val="20"/>
              </w:rPr>
              <w:t>б</w:t>
            </w:r>
            <w:r w:rsidRPr="0053740A">
              <w:rPr>
                <w:rFonts w:ascii="Times New Roman" w:hAnsi="Times New Roman" w:cs="Times New Roman"/>
                <w:sz w:val="20"/>
                <w:szCs w:val="20"/>
              </w:rPr>
              <w:t xml:space="preserve">) параметрическим, </w:t>
            </w:r>
            <w:r w:rsidRPr="0053740A">
              <w:rPr>
                <w:rFonts w:ascii="Times New Roman" w:hAnsi="Times New Roman" w:cs="Times New Roman"/>
                <w:sz w:val="20"/>
                <w:szCs w:val="20"/>
              </w:rPr>
              <w:tab/>
            </w:r>
            <w:r w:rsidRPr="0053740A">
              <w:rPr>
                <w:rFonts w:ascii="Times New Roman" w:hAnsi="Times New Roman" w:cs="Times New Roman"/>
                <w:sz w:val="20"/>
                <w:szCs w:val="20"/>
              </w:rPr>
              <w:tab/>
            </w:r>
            <w:r w:rsidRPr="0053740A">
              <w:rPr>
                <w:rFonts w:ascii="Times New Roman" w:hAnsi="Times New Roman" w:cs="Times New Roman"/>
                <w:i/>
                <w:sz w:val="20"/>
                <w:szCs w:val="20"/>
              </w:rPr>
              <w:t>в</w:t>
            </w:r>
            <w:r w:rsidRPr="0053740A">
              <w:rPr>
                <w:rFonts w:ascii="Times New Roman" w:hAnsi="Times New Roman" w:cs="Times New Roman"/>
                <w:sz w:val="20"/>
                <w:szCs w:val="20"/>
              </w:rPr>
              <w:t>) неявно.</w:t>
            </w:r>
          </w:p>
          <w:p w14:paraId="45D900DC" w14:textId="77777777" w:rsidR="00E47152" w:rsidRPr="0053740A" w:rsidRDefault="00E47152" w:rsidP="0025767F">
            <w:pPr>
              <w:spacing w:after="0" w:line="240" w:lineRule="auto"/>
              <w:ind w:firstLine="397"/>
              <w:jc w:val="center"/>
              <w:rPr>
                <w:rFonts w:ascii="Times New Roman" w:hAnsi="Times New Roman" w:cs="Times New Roman"/>
                <w:sz w:val="20"/>
                <w:szCs w:val="20"/>
              </w:rPr>
            </w:pPr>
            <w:r w:rsidRPr="0053740A">
              <w:rPr>
                <w:rFonts w:ascii="Times New Roman" w:hAnsi="Times New Roman" w:cs="Times New Roman"/>
                <w:i/>
                <w:sz w:val="20"/>
                <w:szCs w:val="20"/>
              </w:rPr>
              <w:t>а</w:t>
            </w:r>
            <w:r w:rsidRPr="0053740A">
              <w:rPr>
                <w:rFonts w:ascii="Times New Roman" w:hAnsi="Times New Roman" w:cs="Times New Roman"/>
                <w:sz w:val="20"/>
                <w:szCs w:val="20"/>
              </w:rPr>
              <w:t xml:space="preserve">) </w:t>
            </w:r>
            <m:oMath>
              <m:r>
                <w:rPr>
                  <w:rFonts w:ascii="Cambria Math" w:hAnsi="Times New Roman" w:cs="Times New Roman"/>
                  <w:sz w:val="20"/>
                  <w:szCs w:val="20"/>
                </w:rPr>
                <m:t>y=</m:t>
              </m:r>
              <m:sSup>
                <m:sSupPr>
                  <m:ctrlPr>
                    <w:rPr>
                      <w:rFonts w:ascii="Cambria Math" w:hAnsi="Times New Roman" w:cs="Times New Roman"/>
                      <w:i/>
                      <w:sz w:val="20"/>
                      <w:szCs w:val="20"/>
                    </w:rPr>
                  </m:ctrlPr>
                </m:sSupPr>
                <m:e>
                  <m:r>
                    <w:rPr>
                      <w:rFonts w:ascii="Cambria Math" w:hAnsi="Times New Roman" w:cs="Times New Roman"/>
                      <w:sz w:val="20"/>
                      <w:szCs w:val="20"/>
                    </w:rPr>
                    <m:t>e</m:t>
                  </m:r>
                </m:e>
                <m:sup>
                  <m:r>
                    <w:rPr>
                      <w:rFonts w:ascii="Cambria Math" w:hAnsi="Times New Roman" w:cs="Times New Roman"/>
                      <w:sz w:val="20"/>
                      <w:szCs w:val="20"/>
                    </w:rPr>
                    <m:t>-</m:t>
                  </m:r>
                  <m:sSup>
                    <m:sSupPr>
                      <m:ctrlPr>
                        <w:rPr>
                          <w:rFonts w:ascii="Cambria Math" w:hAnsi="Times New Roman" w:cs="Times New Roman"/>
                          <w:i/>
                          <w:sz w:val="20"/>
                          <w:szCs w:val="20"/>
                        </w:rPr>
                      </m:ctrlPr>
                    </m:sSupPr>
                    <m:e>
                      <m:r>
                        <w:rPr>
                          <w:rFonts w:ascii="Cambria Math" w:hAnsi="Times New Roman" w:cs="Times New Roman"/>
                          <w:sz w:val="20"/>
                          <w:szCs w:val="20"/>
                        </w:rPr>
                        <m:t>x</m:t>
                      </m:r>
                    </m:e>
                    <m:sup>
                      <m:r>
                        <w:rPr>
                          <w:rFonts w:ascii="Cambria Math" w:hAnsi="Times New Roman" w:cs="Times New Roman"/>
                          <w:sz w:val="20"/>
                          <w:szCs w:val="20"/>
                        </w:rPr>
                        <m:t>4</m:t>
                      </m:r>
                    </m:sup>
                  </m:sSup>
                  <m:ctrlPr>
                    <w:rPr>
                      <w:rFonts w:ascii="Cambria Math" w:hAnsi="Cambria Math" w:cs="Times New Roman"/>
                      <w:i/>
                      <w:sz w:val="20"/>
                      <w:szCs w:val="20"/>
                    </w:rPr>
                  </m:ctrlPr>
                </m:sup>
              </m:sSup>
            </m:oMath>
            <w:r w:rsidRPr="0053740A">
              <w:rPr>
                <w:rFonts w:ascii="Times New Roman" w:hAnsi="Times New Roman" w:cs="Times New Roman"/>
                <w:sz w:val="20"/>
                <w:szCs w:val="20"/>
              </w:rPr>
              <w:t xml:space="preserve">; </w:t>
            </w:r>
            <w:r w:rsidRPr="0053740A">
              <w:rPr>
                <w:rFonts w:ascii="Times New Roman" w:hAnsi="Times New Roman" w:cs="Times New Roman"/>
                <w:sz w:val="20"/>
                <w:szCs w:val="20"/>
              </w:rPr>
              <w:tab/>
            </w:r>
            <w:r w:rsidRPr="0053740A">
              <w:rPr>
                <w:rFonts w:ascii="Times New Roman" w:hAnsi="Times New Roman" w:cs="Times New Roman"/>
                <w:sz w:val="20"/>
                <w:szCs w:val="20"/>
              </w:rPr>
              <w:tab/>
            </w:r>
            <w:r w:rsidRPr="0053740A">
              <w:rPr>
                <w:rFonts w:ascii="Times New Roman" w:hAnsi="Times New Roman" w:cs="Times New Roman"/>
                <w:i/>
                <w:sz w:val="20"/>
                <w:szCs w:val="20"/>
              </w:rPr>
              <w:t>б</w:t>
            </w:r>
            <w:r w:rsidRPr="0053740A">
              <w:rPr>
                <w:rFonts w:ascii="Times New Roman" w:hAnsi="Times New Roman" w:cs="Times New Roman"/>
                <w:sz w:val="20"/>
                <w:szCs w:val="20"/>
              </w:rPr>
              <w:t xml:space="preserve">) </w:t>
            </w:r>
            <m:oMath>
              <m:r>
                <w:rPr>
                  <w:rFonts w:ascii="Cambria Math" w:hAnsi="Times New Roman" w:cs="Times New Roman"/>
                  <w:sz w:val="20"/>
                  <w:szCs w:val="20"/>
                </w:rPr>
                <m:t>x=</m:t>
              </m:r>
              <m:sSup>
                <m:sSupPr>
                  <m:ctrlPr>
                    <w:rPr>
                      <w:rFonts w:ascii="Cambria Math" w:hAnsi="Times New Roman" w:cs="Times New Roman"/>
                      <w:i/>
                      <w:sz w:val="20"/>
                      <w:szCs w:val="20"/>
                    </w:rPr>
                  </m:ctrlPr>
                </m:sSupPr>
                <m:e>
                  <m:r>
                    <w:rPr>
                      <w:rFonts w:ascii="Cambria Math" w:hAnsi="Times New Roman" w:cs="Times New Roman"/>
                      <w:sz w:val="20"/>
                      <w:szCs w:val="20"/>
                    </w:rPr>
                    <m:t>e</m:t>
                  </m:r>
                </m:e>
                <m:sup>
                  <m:r>
                    <w:rPr>
                      <w:rFonts w:ascii="Cambria Math" w:hAnsi="Times New Roman" w:cs="Times New Roman"/>
                      <w:sz w:val="20"/>
                      <w:szCs w:val="20"/>
                    </w:rPr>
                    <m:t>-</m:t>
                  </m:r>
                  <m:r>
                    <w:rPr>
                      <w:rFonts w:ascii="Cambria Math" w:hAnsi="Times New Roman" w:cs="Times New Roman"/>
                      <w:sz w:val="20"/>
                      <w:szCs w:val="20"/>
                    </w:rPr>
                    <m:t>6t</m:t>
                  </m:r>
                </m:sup>
              </m:sSup>
              <m:r>
                <w:rPr>
                  <w:rFonts w:ascii="Cambria Math" w:hAnsi="Times New Roman" w:cs="Times New Roman"/>
                  <w:sz w:val="20"/>
                  <w:szCs w:val="20"/>
                </w:rPr>
                <m:t>,y=</m:t>
              </m:r>
              <m:sSup>
                <m:sSupPr>
                  <m:ctrlPr>
                    <w:rPr>
                      <w:rFonts w:ascii="Cambria Math" w:hAnsi="Times New Roman" w:cs="Times New Roman"/>
                      <w:i/>
                      <w:sz w:val="20"/>
                      <w:szCs w:val="20"/>
                    </w:rPr>
                  </m:ctrlPr>
                </m:sSupPr>
                <m:e>
                  <m:r>
                    <w:rPr>
                      <w:rFonts w:ascii="Cambria Math" w:hAnsi="Times New Roman" w:cs="Times New Roman"/>
                      <w:sz w:val="20"/>
                      <w:szCs w:val="20"/>
                    </w:rPr>
                    <m:t>e</m:t>
                  </m:r>
                </m:e>
                <m:sup>
                  <m:r>
                    <w:rPr>
                      <w:rFonts w:ascii="Cambria Math" w:hAnsi="Times New Roman" w:cs="Times New Roman"/>
                      <w:sz w:val="20"/>
                      <w:szCs w:val="20"/>
                    </w:rPr>
                    <m:t>6t</m:t>
                  </m:r>
                </m:sup>
              </m:sSup>
            </m:oMath>
            <w:r w:rsidRPr="0053740A">
              <w:rPr>
                <w:rFonts w:ascii="Times New Roman" w:hAnsi="Times New Roman" w:cs="Times New Roman"/>
                <w:sz w:val="20"/>
                <w:szCs w:val="20"/>
              </w:rPr>
              <w:t xml:space="preserve">; </w:t>
            </w:r>
            <w:r w:rsidRPr="0053740A">
              <w:rPr>
                <w:rFonts w:ascii="Times New Roman" w:hAnsi="Times New Roman" w:cs="Times New Roman"/>
                <w:sz w:val="20"/>
                <w:szCs w:val="20"/>
              </w:rPr>
              <w:tab/>
            </w:r>
            <w:r w:rsidRPr="0053740A">
              <w:rPr>
                <w:rFonts w:ascii="Times New Roman" w:hAnsi="Times New Roman" w:cs="Times New Roman"/>
                <w:sz w:val="20"/>
                <w:szCs w:val="20"/>
              </w:rPr>
              <w:tab/>
            </w:r>
            <w:r w:rsidRPr="0053740A">
              <w:rPr>
                <w:rFonts w:ascii="Times New Roman" w:hAnsi="Times New Roman" w:cs="Times New Roman"/>
                <w:i/>
                <w:sz w:val="20"/>
                <w:szCs w:val="20"/>
              </w:rPr>
              <w:t>в</w:t>
            </w:r>
            <w:r w:rsidRPr="0053740A">
              <w:rPr>
                <w:rFonts w:ascii="Times New Roman" w:hAnsi="Times New Roman" w:cs="Times New Roman"/>
                <w:sz w:val="20"/>
                <w:szCs w:val="20"/>
              </w:rPr>
              <w:t xml:space="preserve">) </w:t>
            </w:r>
            <m:oMath>
              <m:sSup>
                <m:sSupPr>
                  <m:ctrlPr>
                    <w:rPr>
                      <w:rFonts w:ascii="Cambria Math" w:hAnsi="Times New Roman" w:cs="Times New Roman"/>
                      <w:i/>
                      <w:sz w:val="20"/>
                      <w:szCs w:val="20"/>
                    </w:rPr>
                  </m:ctrlPr>
                </m:sSupPr>
                <m:e>
                  <m:r>
                    <w:rPr>
                      <w:rFonts w:ascii="Cambria Math" w:hAnsi="Times New Roman" w:cs="Times New Roman"/>
                      <w:sz w:val="20"/>
                      <w:szCs w:val="20"/>
                    </w:rPr>
                    <m:t>x</m:t>
                  </m:r>
                </m:e>
                <m:sup>
                  <m:r>
                    <w:rPr>
                      <w:rFonts w:ascii="Cambria Math" w:hAnsi="Times New Roman" w:cs="Times New Roman"/>
                      <w:sz w:val="20"/>
                      <w:szCs w:val="20"/>
                    </w:rPr>
                    <m:t>3</m:t>
                  </m:r>
                </m:sup>
              </m:sSup>
              <m:r>
                <w:rPr>
                  <w:rFonts w:ascii="Cambria Math" w:hAnsi="Times New Roman" w:cs="Times New Roman"/>
                  <w:sz w:val="20"/>
                  <w:szCs w:val="20"/>
                </w:rPr>
                <m:t>+</m:t>
              </m:r>
              <m:sSup>
                <m:sSupPr>
                  <m:ctrlPr>
                    <w:rPr>
                      <w:rFonts w:ascii="Cambria Math" w:hAnsi="Times New Roman" w:cs="Times New Roman"/>
                      <w:i/>
                      <w:sz w:val="20"/>
                      <w:szCs w:val="20"/>
                    </w:rPr>
                  </m:ctrlPr>
                </m:sSupPr>
                <m:e>
                  <m:r>
                    <w:rPr>
                      <w:rFonts w:ascii="Cambria Math" w:hAnsi="Times New Roman" w:cs="Times New Roman"/>
                      <w:sz w:val="20"/>
                      <w:szCs w:val="20"/>
                    </w:rPr>
                    <m:t>y</m:t>
                  </m:r>
                </m:e>
                <m:sup>
                  <m:r>
                    <w:rPr>
                      <w:rFonts w:ascii="Cambria Math" w:hAnsi="Times New Roman" w:cs="Times New Roman"/>
                      <w:sz w:val="20"/>
                      <w:szCs w:val="20"/>
                    </w:rPr>
                    <m:t>3</m:t>
                  </m:r>
                </m:sup>
              </m:sSup>
              <m:r>
                <w:rPr>
                  <w:rFonts w:ascii="Cambria Math" w:hAnsi="Times New Roman" w:cs="Times New Roman"/>
                  <w:sz w:val="20"/>
                  <w:szCs w:val="20"/>
                </w:rPr>
                <m:t>=5x</m:t>
              </m:r>
            </m:oMath>
            <w:r w:rsidRPr="0053740A">
              <w:rPr>
                <w:rFonts w:ascii="Times New Roman" w:hAnsi="Times New Roman" w:cs="Times New Roman"/>
                <w:sz w:val="20"/>
                <w:szCs w:val="20"/>
              </w:rPr>
              <w:t>.</w:t>
            </w:r>
          </w:p>
          <w:p w14:paraId="3102CE51" w14:textId="77777777" w:rsidR="00E47152" w:rsidRPr="0053740A" w:rsidRDefault="00E47152" w:rsidP="0025767F">
            <w:pPr>
              <w:spacing w:after="0" w:line="240" w:lineRule="auto"/>
              <w:ind w:firstLine="397"/>
              <w:jc w:val="both"/>
              <w:rPr>
                <w:rFonts w:ascii="Times New Roman" w:hAnsi="Times New Roman" w:cs="Times New Roman"/>
                <w:sz w:val="20"/>
                <w:szCs w:val="20"/>
              </w:rPr>
            </w:pPr>
            <w:r w:rsidRPr="0053740A">
              <w:rPr>
                <w:rFonts w:ascii="Bookman Old Style" w:hAnsi="Bookman Old Style" w:cs="Times New Roman"/>
                <w:b/>
                <w:sz w:val="20"/>
                <w:szCs w:val="20"/>
              </w:rPr>
              <w:t xml:space="preserve">Задание </w:t>
            </w:r>
            <w:r w:rsidR="00C44E1D">
              <w:rPr>
                <w:rFonts w:ascii="Bookman Old Style" w:hAnsi="Bookman Old Style" w:cs="Times New Roman"/>
                <w:b/>
                <w:sz w:val="20"/>
                <w:szCs w:val="20"/>
              </w:rPr>
              <w:t>28</w:t>
            </w:r>
            <w:r w:rsidRPr="0053740A">
              <w:rPr>
                <w:rFonts w:ascii="Bookman Old Style" w:hAnsi="Bookman Old Style" w:cs="Times New Roman"/>
                <w:b/>
                <w:sz w:val="20"/>
                <w:szCs w:val="20"/>
              </w:rPr>
              <w:t>.</w:t>
            </w:r>
            <w:r w:rsidRPr="0053740A">
              <w:rPr>
                <w:rFonts w:ascii="Times New Roman" w:hAnsi="Times New Roman" w:cs="Times New Roman"/>
                <w:sz w:val="20"/>
                <w:szCs w:val="20"/>
              </w:rPr>
              <w:t xml:space="preserve">Вычислите определенные интегралы по формуле Ньютона-Лейбница </w:t>
            </w:r>
          </w:p>
          <w:tbl>
            <w:tblPr>
              <w:tblW w:w="0" w:type="auto"/>
              <w:jc w:val="center"/>
              <w:tblLook w:val="0000" w:firstRow="0" w:lastRow="0" w:firstColumn="0" w:lastColumn="0" w:noHBand="0" w:noVBand="0"/>
            </w:tblPr>
            <w:tblGrid>
              <w:gridCol w:w="4906"/>
              <w:gridCol w:w="5016"/>
            </w:tblGrid>
            <w:tr w:rsidR="00E47152" w:rsidRPr="0053740A" w14:paraId="622D54E9" w14:textId="77777777" w:rsidTr="00BC53D4">
              <w:trPr>
                <w:cantSplit/>
                <w:trHeight w:val="325"/>
                <w:jc w:val="center"/>
              </w:trPr>
              <w:tc>
                <w:tcPr>
                  <w:tcW w:w="5013" w:type="dxa"/>
                </w:tcPr>
                <w:p w14:paraId="53B1BD76" w14:textId="77777777" w:rsidR="00E47152" w:rsidRPr="0053740A" w:rsidRDefault="00E47152" w:rsidP="00EB432A">
                  <w:pPr>
                    <w:framePr w:hSpace="180" w:wrap="around" w:vAnchor="text" w:hAnchor="margin" w:x="216" w:y="161"/>
                    <w:spacing w:after="0" w:line="240" w:lineRule="auto"/>
                    <w:ind w:firstLine="2163"/>
                    <w:rPr>
                      <w:rFonts w:ascii="Times New Roman" w:hAnsi="Times New Roman" w:cs="Times New Roman"/>
                      <w:sz w:val="20"/>
                      <w:szCs w:val="20"/>
                    </w:rPr>
                  </w:pPr>
                  <w:r w:rsidRPr="0053740A">
                    <w:rPr>
                      <w:rFonts w:ascii="Times New Roman" w:hAnsi="Times New Roman" w:cs="Times New Roman"/>
                      <w:i/>
                      <w:sz w:val="20"/>
                      <w:szCs w:val="20"/>
                    </w:rPr>
                    <w:t>а</w:t>
                  </w:r>
                  <w:r w:rsidRPr="0053740A">
                    <w:rPr>
                      <w:rFonts w:ascii="Times New Roman" w:hAnsi="Times New Roman" w:cs="Times New Roman"/>
                      <w:sz w:val="20"/>
                      <w:szCs w:val="20"/>
                    </w:rPr>
                    <w:t xml:space="preserve">) </w:t>
                  </w:r>
                  <m:oMath>
                    <m:nary>
                      <m:naryPr>
                        <m:ctrlPr>
                          <w:rPr>
                            <w:rFonts w:ascii="Cambria Math" w:hAnsi="Times New Roman" w:cs="Times New Roman"/>
                            <w:i/>
                            <w:sz w:val="20"/>
                            <w:szCs w:val="20"/>
                            <w:lang w:val="en-US"/>
                          </w:rPr>
                        </m:ctrlPr>
                      </m:naryPr>
                      <m:sub>
                        <m:r>
                          <w:rPr>
                            <w:rFonts w:ascii="Cambria Math" w:hAnsi="Times New Roman" w:cs="Times New Roman"/>
                            <w:sz w:val="20"/>
                            <w:szCs w:val="20"/>
                          </w:rPr>
                          <m:t>1</m:t>
                        </m:r>
                      </m:sub>
                      <m:sup>
                        <m:r>
                          <w:rPr>
                            <w:rFonts w:ascii="Cambria Math" w:hAnsi="Times New Roman" w:cs="Times New Roman"/>
                            <w:sz w:val="20"/>
                            <w:szCs w:val="20"/>
                          </w:rPr>
                          <m:t>6</m:t>
                        </m:r>
                      </m:sup>
                      <m:e>
                        <m:f>
                          <m:fPr>
                            <m:ctrlPr>
                              <w:rPr>
                                <w:rFonts w:ascii="Cambria Math" w:hAnsi="Times New Roman" w:cs="Times New Roman"/>
                                <w:i/>
                                <w:sz w:val="20"/>
                                <w:szCs w:val="20"/>
                                <w:lang w:val="en-US"/>
                              </w:rPr>
                            </m:ctrlPr>
                          </m:fPr>
                          <m:num>
                            <m:r>
                              <w:rPr>
                                <w:rFonts w:ascii="Cambria Math" w:hAnsi="Times New Roman" w:cs="Times New Roman"/>
                                <w:sz w:val="20"/>
                                <w:szCs w:val="20"/>
                                <w:lang w:val="en-US"/>
                              </w:rPr>
                              <m:t>x</m:t>
                            </m:r>
                            <m:r>
                              <w:rPr>
                                <w:rFonts w:ascii="Cambria Math" w:hAnsi="Times New Roman" w:cs="Times New Roman"/>
                                <w:sz w:val="20"/>
                                <w:szCs w:val="20"/>
                              </w:rPr>
                              <m:t>+4</m:t>
                            </m:r>
                          </m:num>
                          <m:den>
                            <m:r>
                              <w:rPr>
                                <w:rFonts w:ascii="Cambria Math" w:hAnsi="Times New Roman" w:cs="Times New Roman"/>
                                <w:sz w:val="20"/>
                                <w:szCs w:val="20"/>
                                <w:lang w:val="en-US"/>
                              </w:rPr>
                              <m:t>x</m:t>
                            </m:r>
                            <m:rad>
                              <m:radPr>
                                <m:degHide m:val="1"/>
                                <m:ctrlPr>
                                  <w:rPr>
                                    <w:rFonts w:ascii="Cambria Math" w:hAnsi="Times New Roman" w:cs="Times New Roman"/>
                                    <w:i/>
                                    <w:sz w:val="20"/>
                                    <w:szCs w:val="20"/>
                                    <w:lang w:val="en-US"/>
                                  </w:rPr>
                                </m:ctrlPr>
                              </m:radPr>
                              <m:deg/>
                              <m:e>
                                <m:r>
                                  <w:rPr>
                                    <w:rFonts w:ascii="Cambria Math" w:hAnsi="Times New Roman" w:cs="Times New Roman"/>
                                    <w:sz w:val="20"/>
                                    <w:szCs w:val="20"/>
                                    <w:lang w:val="en-US"/>
                                  </w:rPr>
                                  <m:t>x</m:t>
                                </m:r>
                                <m:r>
                                  <w:rPr>
                                    <w:rFonts w:ascii="Cambria Math" w:hAnsi="Times New Roman" w:cs="Times New Roman"/>
                                    <w:sz w:val="20"/>
                                    <w:szCs w:val="20"/>
                                  </w:rPr>
                                  <m:t>+3</m:t>
                                </m:r>
                              </m:e>
                            </m:rad>
                            <m:ctrlPr>
                              <w:rPr>
                                <w:rFonts w:ascii="Cambria Math" w:hAnsi="Cambria Math" w:cs="Times New Roman"/>
                                <w:i/>
                                <w:sz w:val="20"/>
                                <w:szCs w:val="20"/>
                                <w:lang w:val="en-US"/>
                              </w:rPr>
                            </m:ctrlPr>
                          </m:den>
                        </m:f>
                        <m:ctrlPr>
                          <w:rPr>
                            <w:rFonts w:ascii="Cambria Math" w:hAnsi="Cambria Math" w:cs="Times New Roman"/>
                            <w:i/>
                            <w:sz w:val="20"/>
                            <w:szCs w:val="20"/>
                            <w:lang w:val="en-US"/>
                          </w:rPr>
                        </m:ctrlPr>
                      </m:e>
                    </m:nary>
                    <m:r>
                      <w:rPr>
                        <w:rFonts w:ascii="Cambria Math" w:hAnsi="Times New Roman" w:cs="Times New Roman"/>
                        <w:sz w:val="20"/>
                        <w:szCs w:val="20"/>
                      </w:rPr>
                      <m:t> </m:t>
                    </m:r>
                    <m:r>
                      <w:rPr>
                        <w:rFonts w:ascii="Cambria Math" w:hAnsi="Times New Roman" w:cs="Times New Roman"/>
                        <w:sz w:val="20"/>
                        <w:szCs w:val="20"/>
                        <w:lang w:val="en-US"/>
                      </w:rPr>
                      <m:t>dx</m:t>
                    </m:r>
                  </m:oMath>
                  <w:r w:rsidRPr="0053740A">
                    <w:rPr>
                      <w:rFonts w:ascii="Times New Roman" w:hAnsi="Times New Roman" w:cs="Times New Roman"/>
                      <w:sz w:val="20"/>
                      <w:szCs w:val="20"/>
                    </w:rPr>
                    <w:t>;</w:t>
                  </w:r>
                </w:p>
                <w:p w14:paraId="64BE2F02" w14:textId="77777777" w:rsidR="00E47152" w:rsidRPr="0053740A" w:rsidRDefault="00E47152" w:rsidP="00EB432A">
                  <w:pPr>
                    <w:framePr w:hSpace="180" w:wrap="around" w:vAnchor="text" w:hAnchor="margin" w:x="216" w:y="161"/>
                    <w:spacing w:after="0" w:line="240" w:lineRule="auto"/>
                    <w:ind w:firstLine="2163"/>
                    <w:rPr>
                      <w:rFonts w:ascii="Times New Roman" w:hAnsi="Times New Roman" w:cs="Times New Roman"/>
                      <w:sz w:val="20"/>
                      <w:szCs w:val="20"/>
                    </w:rPr>
                  </w:pPr>
                  <w:r w:rsidRPr="0053740A">
                    <w:rPr>
                      <w:rFonts w:ascii="Times New Roman" w:hAnsi="Times New Roman" w:cs="Times New Roman"/>
                      <w:i/>
                      <w:sz w:val="20"/>
                      <w:szCs w:val="20"/>
                    </w:rPr>
                    <w:t>б</w:t>
                  </w:r>
                  <w:r w:rsidRPr="0053740A">
                    <w:rPr>
                      <w:rFonts w:ascii="Times New Roman" w:hAnsi="Times New Roman" w:cs="Times New Roman"/>
                      <w:sz w:val="20"/>
                      <w:szCs w:val="20"/>
                    </w:rPr>
                    <w:t xml:space="preserve">) </w:t>
                  </w:r>
                  <m:oMath>
                    <m:nary>
                      <m:naryPr>
                        <m:ctrlPr>
                          <w:rPr>
                            <w:rFonts w:ascii="Cambria Math" w:hAnsi="Cambria Math" w:cs="Times New Roman"/>
                            <w:i/>
                            <w:sz w:val="20"/>
                            <w:szCs w:val="20"/>
                            <w:lang w:val="en-US"/>
                          </w:rPr>
                        </m:ctrlPr>
                      </m:naryPr>
                      <m:sub>
                        <m:r>
                          <w:rPr>
                            <w:rFonts w:ascii="Cambria Math" w:hAnsi="Times New Roman" w:cs="Times New Roman"/>
                            <w:sz w:val="20"/>
                            <w:szCs w:val="20"/>
                          </w:rPr>
                          <m:t>-</m:t>
                        </m:r>
                        <m:r>
                          <w:rPr>
                            <w:rFonts w:ascii="Cambria Math" w:hAnsi="Times New Roman" w:cs="Times New Roman"/>
                            <w:sz w:val="20"/>
                            <w:szCs w:val="20"/>
                          </w:rPr>
                          <m:t>6</m:t>
                        </m:r>
                        <m:ctrlPr>
                          <w:rPr>
                            <w:rFonts w:ascii="Cambria Math" w:hAnsi="Times New Roman" w:cs="Times New Roman"/>
                            <w:i/>
                            <w:sz w:val="20"/>
                            <w:szCs w:val="20"/>
                            <w:lang w:val="en-US"/>
                          </w:rPr>
                        </m:ctrlPr>
                      </m:sub>
                      <m:sup>
                        <m:r>
                          <w:rPr>
                            <w:rFonts w:ascii="Cambria Math" w:hAnsi="Times New Roman" w:cs="Times New Roman"/>
                            <w:sz w:val="20"/>
                            <w:szCs w:val="20"/>
                          </w:rPr>
                          <m:t>4</m:t>
                        </m:r>
                        <m:ctrlPr>
                          <w:rPr>
                            <w:rFonts w:ascii="Cambria Math" w:hAnsi="Times New Roman" w:cs="Times New Roman"/>
                            <w:i/>
                            <w:sz w:val="20"/>
                            <w:szCs w:val="20"/>
                            <w:lang w:val="en-US"/>
                          </w:rPr>
                        </m:ctrlPr>
                      </m:sup>
                      <m:e>
                        <m:rad>
                          <m:radPr>
                            <m:degHide m:val="1"/>
                            <m:ctrlPr>
                              <w:rPr>
                                <w:rFonts w:ascii="Cambria Math" w:hAnsi="Times New Roman" w:cs="Times New Roman"/>
                                <w:i/>
                                <w:sz w:val="20"/>
                                <w:szCs w:val="20"/>
                                <w:lang w:val="en-US"/>
                              </w:rPr>
                            </m:ctrlPr>
                          </m:radPr>
                          <m:deg/>
                          <m:e>
                            <m:r>
                              <w:rPr>
                                <w:rFonts w:ascii="Cambria Math" w:hAnsi="Times New Roman" w:cs="Times New Roman"/>
                                <w:sz w:val="20"/>
                                <w:szCs w:val="20"/>
                              </w:rPr>
                              <m:t>64</m:t>
                            </m:r>
                            <m:r>
                              <w:rPr>
                                <w:rFonts w:ascii="Cambria Math" w:hAnsi="Times New Roman" w:cs="Times New Roman"/>
                                <w:sz w:val="20"/>
                                <w:szCs w:val="20"/>
                              </w:rPr>
                              <m:t>-</m:t>
                            </m:r>
                            <m:sSup>
                              <m:sSupPr>
                                <m:ctrlPr>
                                  <w:rPr>
                                    <w:rFonts w:ascii="Cambria Math" w:hAnsi="Times New Roman" w:cs="Times New Roman"/>
                                    <w:i/>
                                    <w:sz w:val="20"/>
                                    <w:szCs w:val="20"/>
                                    <w:lang w:val="en-US"/>
                                  </w:rPr>
                                </m:ctrlPr>
                              </m:sSupPr>
                              <m:e>
                                <m:r>
                                  <w:rPr>
                                    <w:rFonts w:ascii="Cambria Math" w:hAnsi="Times New Roman" w:cs="Times New Roman"/>
                                    <w:sz w:val="20"/>
                                    <w:szCs w:val="20"/>
                                    <w:lang w:val="en-US"/>
                                  </w:rPr>
                                  <m:t>x</m:t>
                                </m:r>
                              </m:e>
                              <m:sup>
                                <m:r>
                                  <w:rPr>
                                    <w:rFonts w:ascii="Cambria Math" w:hAnsi="Times New Roman" w:cs="Times New Roman"/>
                                    <w:sz w:val="20"/>
                                    <w:szCs w:val="20"/>
                                  </w:rPr>
                                  <m:t>2</m:t>
                                </m:r>
                              </m:sup>
                            </m:sSup>
                            <m:ctrlPr>
                              <w:rPr>
                                <w:rFonts w:ascii="Cambria Math" w:hAnsi="Cambria Math" w:cs="Times New Roman"/>
                                <w:i/>
                                <w:sz w:val="20"/>
                                <w:szCs w:val="20"/>
                                <w:lang w:val="en-US"/>
                              </w:rPr>
                            </m:ctrlPr>
                          </m:e>
                        </m:rad>
                      </m:e>
                    </m:nary>
                    <m:r>
                      <w:rPr>
                        <w:rFonts w:ascii="Cambria Math" w:hAnsi="Times New Roman" w:cs="Times New Roman"/>
                        <w:sz w:val="20"/>
                        <w:szCs w:val="20"/>
                        <w:lang w:val="en-US"/>
                      </w:rPr>
                      <m:t>dx</m:t>
                    </m:r>
                  </m:oMath>
                  <w:r w:rsidRPr="0053740A">
                    <w:rPr>
                      <w:rFonts w:ascii="Times New Roman" w:hAnsi="Times New Roman" w:cs="Times New Roman"/>
                      <w:sz w:val="20"/>
                      <w:szCs w:val="20"/>
                    </w:rPr>
                    <w:t>;</w:t>
                  </w:r>
                </w:p>
              </w:tc>
              <w:tc>
                <w:tcPr>
                  <w:tcW w:w="5124" w:type="dxa"/>
                </w:tcPr>
                <w:p w14:paraId="6F1E4314" w14:textId="77777777" w:rsidR="00E47152" w:rsidRPr="0053740A" w:rsidRDefault="00EB432A" w:rsidP="00EB432A">
                  <w:pPr>
                    <w:framePr w:hSpace="180" w:wrap="around" w:vAnchor="text" w:hAnchor="margin" w:x="216" w:y="161"/>
                    <w:spacing w:after="0" w:line="240" w:lineRule="auto"/>
                    <w:ind w:firstLine="321"/>
                    <w:rPr>
                      <w:rFonts w:ascii="Times New Roman" w:hAnsi="Times New Roman" w:cs="Times New Roman"/>
                      <w:sz w:val="20"/>
                      <w:szCs w:val="20"/>
                    </w:rPr>
                  </w:pPr>
                  <m:oMath>
                    <m:nary>
                      <m:naryPr>
                        <m:ctrlPr>
                          <w:rPr>
                            <w:rFonts w:ascii="Cambria Math" w:hAnsi="Cambria Math" w:cs="Times New Roman"/>
                            <w:i/>
                            <w:sz w:val="20"/>
                            <w:szCs w:val="20"/>
                            <w:lang w:val="en-US"/>
                          </w:rPr>
                        </m:ctrlPr>
                      </m:naryPr>
                      <m:sub>
                        <m:r>
                          <w:rPr>
                            <w:rFonts w:ascii="Cambria Math" w:hAnsi="Times New Roman" w:cs="Times New Roman"/>
                            <w:sz w:val="20"/>
                            <w:szCs w:val="20"/>
                          </w:rPr>
                          <m:t>-</m:t>
                        </m:r>
                        <m:r>
                          <w:rPr>
                            <w:rFonts w:ascii="Cambria Math" w:hAnsi="Times New Roman" w:cs="Times New Roman"/>
                            <w:sz w:val="20"/>
                            <w:szCs w:val="20"/>
                          </w:rPr>
                          <m:t>4</m:t>
                        </m:r>
                        <m:ctrlPr>
                          <w:rPr>
                            <w:rFonts w:ascii="Cambria Math" w:hAnsi="Times New Roman" w:cs="Times New Roman"/>
                            <w:i/>
                            <w:sz w:val="20"/>
                            <w:szCs w:val="20"/>
                            <w:lang w:val="en-US"/>
                          </w:rPr>
                        </m:ctrlPr>
                      </m:sub>
                      <m:sup>
                        <m:r>
                          <w:rPr>
                            <w:rFonts w:ascii="Cambria Math" w:hAnsi="Times New Roman" w:cs="Times New Roman"/>
                            <w:sz w:val="20"/>
                            <w:szCs w:val="20"/>
                          </w:rPr>
                          <m:t>-</m:t>
                        </m:r>
                        <m:r>
                          <w:rPr>
                            <w:rFonts w:ascii="Cambria Math" w:hAnsi="Times New Roman" w:cs="Times New Roman"/>
                            <w:sz w:val="20"/>
                            <w:szCs w:val="20"/>
                          </w:rPr>
                          <m:t>3</m:t>
                        </m:r>
                        <m:ctrlPr>
                          <w:rPr>
                            <w:rFonts w:ascii="Cambria Math" w:hAnsi="Times New Roman" w:cs="Times New Roman"/>
                            <w:i/>
                            <w:sz w:val="20"/>
                            <w:szCs w:val="20"/>
                            <w:lang w:val="en-US"/>
                          </w:rPr>
                        </m:ctrlPr>
                      </m:sup>
                      <m:e>
                        <m:f>
                          <m:fPr>
                            <m:ctrlPr>
                              <w:rPr>
                                <w:rFonts w:ascii="Cambria Math" w:hAnsi="Times New Roman" w:cs="Times New Roman"/>
                                <w:i/>
                                <w:sz w:val="20"/>
                                <w:szCs w:val="20"/>
                                <w:lang w:val="en-US"/>
                              </w:rPr>
                            </m:ctrlPr>
                          </m:fPr>
                          <m:num>
                            <m:r>
                              <w:rPr>
                                <w:rFonts w:ascii="Cambria Math" w:hAnsi="Times New Roman" w:cs="Times New Roman"/>
                                <w:sz w:val="20"/>
                                <w:szCs w:val="20"/>
                                <w:lang w:val="en-US"/>
                              </w:rPr>
                              <m:t>x</m:t>
                            </m:r>
                            <m:r>
                              <w:rPr>
                                <w:rFonts w:ascii="Cambria Math" w:hAnsi="Times New Roman" w:cs="Times New Roman"/>
                                <w:sz w:val="20"/>
                                <w:szCs w:val="20"/>
                              </w:rPr>
                              <m:t>-</m:t>
                            </m:r>
                            <m:r>
                              <w:rPr>
                                <w:rFonts w:ascii="Cambria Math" w:hAnsi="Times New Roman" w:cs="Times New Roman"/>
                                <w:sz w:val="20"/>
                                <w:szCs w:val="20"/>
                              </w:rPr>
                              <m:t>2</m:t>
                            </m:r>
                          </m:num>
                          <m:den>
                            <m:r>
                              <w:rPr>
                                <w:rFonts w:ascii="Cambria Math" w:hAnsi="Times New Roman" w:cs="Times New Roman"/>
                                <w:sz w:val="20"/>
                                <w:szCs w:val="20"/>
                              </w:rPr>
                              <m:t>2+</m:t>
                            </m:r>
                            <m:rad>
                              <m:radPr>
                                <m:ctrlPr>
                                  <w:rPr>
                                    <w:rFonts w:ascii="Cambria Math" w:hAnsi="Times New Roman" w:cs="Times New Roman"/>
                                    <w:i/>
                                    <w:sz w:val="20"/>
                                    <w:szCs w:val="20"/>
                                    <w:lang w:val="en-US"/>
                                  </w:rPr>
                                </m:ctrlPr>
                              </m:radPr>
                              <m:deg>
                                <m:r>
                                  <w:rPr>
                                    <w:rFonts w:ascii="Cambria Math" w:hAnsi="Times New Roman" w:cs="Times New Roman"/>
                                    <w:sz w:val="20"/>
                                    <w:szCs w:val="20"/>
                                  </w:rPr>
                                  <m:t>3</m:t>
                                </m:r>
                              </m:deg>
                              <m:e>
                                <m:r>
                                  <w:rPr>
                                    <w:rFonts w:ascii="Cambria Math" w:hAnsi="Times New Roman" w:cs="Times New Roman"/>
                                    <w:sz w:val="20"/>
                                    <w:szCs w:val="20"/>
                                    <w:lang w:val="en-US"/>
                                  </w:rPr>
                                  <m:t>x</m:t>
                                </m:r>
                                <m:r>
                                  <w:rPr>
                                    <w:rFonts w:ascii="Cambria Math" w:hAnsi="Times New Roman" w:cs="Times New Roman"/>
                                    <w:sz w:val="20"/>
                                    <w:szCs w:val="20"/>
                                  </w:rPr>
                                  <m:t>+4</m:t>
                                </m:r>
                              </m:e>
                            </m:rad>
                            <m:ctrlPr>
                              <w:rPr>
                                <w:rFonts w:ascii="Cambria Math" w:hAnsi="Cambria Math" w:cs="Times New Roman"/>
                                <w:i/>
                                <w:sz w:val="20"/>
                                <w:szCs w:val="20"/>
                                <w:lang w:val="en-US"/>
                              </w:rPr>
                            </m:ctrlPr>
                          </m:den>
                        </m:f>
                        <m:r>
                          <w:rPr>
                            <w:rFonts w:ascii="Cambria Math" w:hAnsi="Cambria Math" w:cs="Cambria Math"/>
                            <w:sz w:val="20"/>
                            <w:szCs w:val="20"/>
                            <w:lang w:val="en-US"/>
                          </w:rPr>
                          <m:t>⥂</m:t>
                        </m:r>
                      </m:e>
                    </m:nary>
                    <m:r>
                      <w:rPr>
                        <w:rFonts w:ascii="Cambria Math" w:hAnsi="Times New Roman" w:cs="Times New Roman"/>
                        <w:sz w:val="20"/>
                        <w:szCs w:val="20"/>
                        <w:lang w:val="en-US"/>
                      </w:rPr>
                      <m:t>dx</m:t>
                    </m:r>
                  </m:oMath>
                  <w:r w:rsidR="00E47152" w:rsidRPr="0053740A">
                    <w:rPr>
                      <w:rFonts w:ascii="Times New Roman" w:hAnsi="Times New Roman" w:cs="Times New Roman"/>
                      <w:sz w:val="20"/>
                      <w:szCs w:val="20"/>
                    </w:rPr>
                    <w:t>;</w:t>
                  </w:r>
                </w:p>
                <w:p w14:paraId="770050EC" w14:textId="77777777" w:rsidR="00E47152" w:rsidRPr="0053740A" w:rsidRDefault="00EB432A" w:rsidP="00EB432A">
                  <w:pPr>
                    <w:framePr w:hSpace="180" w:wrap="around" w:vAnchor="text" w:hAnchor="margin" w:x="216" w:y="161"/>
                    <w:spacing w:after="0" w:line="240" w:lineRule="auto"/>
                    <w:ind w:firstLine="321"/>
                    <w:rPr>
                      <w:rFonts w:ascii="Times New Roman" w:hAnsi="Times New Roman" w:cs="Times New Roman"/>
                      <w:sz w:val="20"/>
                      <w:szCs w:val="20"/>
                    </w:rPr>
                  </w:pPr>
                  <m:oMath>
                    <m:nary>
                      <m:naryPr>
                        <m:ctrlPr>
                          <w:rPr>
                            <w:rFonts w:ascii="Cambria Math" w:hAnsi="Cambria Math" w:cs="Times New Roman"/>
                            <w:i/>
                            <w:sz w:val="20"/>
                            <w:szCs w:val="20"/>
                            <w:lang w:val="en-US"/>
                          </w:rPr>
                        </m:ctrlPr>
                      </m:naryPr>
                      <m:sub>
                        <m:r>
                          <w:rPr>
                            <w:rFonts w:ascii="Cambria Math" w:hAnsi="Times New Roman" w:cs="Times New Roman"/>
                            <w:sz w:val="20"/>
                            <w:szCs w:val="20"/>
                          </w:rPr>
                          <m:t>-</m:t>
                        </m:r>
                        <m:r>
                          <w:rPr>
                            <w:rFonts w:ascii="Cambria Math" w:hAnsi="Times New Roman" w:cs="Times New Roman"/>
                            <w:sz w:val="20"/>
                            <w:szCs w:val="20"/>
                          </w:rPr>
                          <m:t>3</m:t>
                        </m:r>
                        <m:ctrlPr>
                          <w:rPr>
                            <w:rFonts w:ascii="Cambria Math" w:hAnsi="Times New Roman" w:cs="Times New Roman"/>
                            <w:i/>
                            <w:sz w:val="20"/>
                            <w:szCs w:val="20"/>
                            <w:lang w:val="en-US"/>
                          </w:rPr>
                        </m:ctrlPr>
                      </m:sub>
                      <m:sup>
                        <m:r>
                          <w:rPr>
                            <w:rFonts w:ascii="Cambria Math" w:hAnsi="Times New Roman" w:cs="Times New Roman"/>
                            <w:sz w:val="20"/>
                            <w:szCs w:val="20"/>
                          </w:rPr>
                          <m:t>7</m:t>
                        </m:r>
                        <m:ctrlPr>
                          <w:rPr>
                            <w:rFonts w:ascii="Cambria Math" w:hAnsi="Times New Roman" w:cs="Times New Roman"/>
                            <w:i/>
                            <w:sz w:val="20"/>
                            <w:szCs w:val="20"/>
                            <w:lang w:val="en-US"/>
                          </w:rPr>
                        </m:ctrlPr>
                      </m:sup>
                      <m:e>
                        <m:rad>
                          <m:radPr>
                            <m:degHide m:val="1"/>
                            <m:ctrlPr>
                              <w:rPr>
                                <w:rFonts w:ascii="Cambria Math" w:hAnsi="Times New Roman" w:cs="Times New Roman"/>
                                <w:i/>
                                <w:sz w:val="20"/>
                                <w:szCs w:val="20"/>
                                <w:lang w:val="en-US"/>
                              </w:rPr>
                            </m:ctrlPr>
                          </m:radPr>
                          <m:deg/>
                          <m:e>
                            <m:sSup>
                              <m:sSupPr>
                                <m:ctrlPr>
                                  <w:rPr>
                                    <w:rFonts w:ascii="Cambria Math" w:hAnsi="Times New Roman" w:cs="Times New Roman"/>
                                    <w:i/>
                                    <w:sz w:val="20"/>
                                    <w:szCs w:val="20"/>
                                    <w:lang w:val="en-US"/>
                                  </w:rPr>
                                </m:ctrlPr>
                              </m:sSupPr>
                              <m:e>
                                <m:r>
                                  <w:rPr>
                                    <w:rFonts w:ascii="Cambria Math" w:hAnsi="Times New Roman" w:cs="Times New Roman"/>
                                    <w:sz w:val="20"/>
                                    <w:szCs w:val="20"/>
                                    <w:lang w:val="en-US"/>
                                  </w:rPr>
                                  <m:t>x</m:t>
                                </m:r>
                              </m:e>
                              <m:sup>
                                <m:r>
                                  <w:rPr>
                                    <w:rFonts w:ascii="Cambria Math" w:hAnsi="Times New Roman" w:cs="Times New Roman"/>
                                    <w:sz w:val="20"/>
                                    <w:szCs w:val="20"/>
                                  </w:rPr>
                                  <m:t>2</m:t>
                                </m:r>
                              </m:sup>
                            </m:sSup>
                            <m:r>
                              <w:rPr>
                                <w:rFonts w:ascii="Cambria Math" w:hAnsi="Times New Roman" w:cs="Times New Roman"/>
                                <w:sz w:val="20"/>
                                <w:szCs w:val="20"/>
                              </w:rPr>
                              <m:t>+49</m:t>
                            </m:r>
                          </m:e>
                        </m:rad>
                        <m:r>
                          <w:rPr>
                            <w:rFonts w:ascii="Cambria Math" w:hAnsi="Times New Roman" w:cs="Times New Roman"/>
                            <w:sz w:val="20"/>
                            <w:szCs w:val="20"/>
                          </w:rPr>
                          <m:t> </m:t>
                        </m:r>
                      </m:e>
                    </m:nary>
                    <m:r>
                      <w:rPr>
                        <w:rFonts w:ascii="Cambria Math" w:hAnsi="Times New Roman" w:cs="Times New Roman"/>
                        <w:sz w:val="20"/>
                        <w:szCs w:val="20"/>
                        <w:lang w:val="en-US"/>
                      </w:rPr>
                      <m:t>dx</m:t>
                    </m:r>
                  </m:oMath>
                  <w:r w:rsidR="00E47152" w:rsidRPr="0053740A">
                    <w:rPr>
                      <w:rFonts w:ascii="Times New Roman" w:hAnsi="Times New Roman" w:cs="Times New Roman"/>
                      <w:sz w:val="20"/>
                      <w:szCs w:val="20"/>
                    </w:rPr>
                    <w:t>.</w:t>
                  </w:r>
                </w:p>
              </w:tc>
            </w:tr>
          </w:tbl>
          <w:p w14:paraId="001F4D22" w14:textId="77777777" w:rsidR="00E47152" w:rsidRPr="0053740A" w:rsidRDefault="00E47152" w:rsidP="0025767F">
            <w:pPr>
              <w:spacing w:after="0" w:line="240" w:lineRule="auto"/>
              <w:ind w:firstLine="397"/>
              <w:jc w:val="both"/>
              <w:rPr>
                <w:rFonts w:ascii="Times New Roman" w:hAnsi="Times New Roman" w:cs="Times New Roman"/>
                <w:sz w:val="20"/>
                <w:szCs w:val="20"/>
              </w:rPr>
            </w:pPr>
            <w:r w:rsidRPr="0053740A">
              <w:rPr>
                <w:rFonts w:ascii="Bookman Old Style" w:hAnsi="Bookman Old Style" w:cs="Times New Roman"/>
                <w:b/>
                <w:sz w:val="20"/>
                <w:szCs w:val="20"/>
              </w:rPr>
              <w:t xml:space="preserve">Задание </w:t>
            </w:r>
            <w:r w:rsidR="00C44E1D">
              <w:rPr>
                <w:rFonts w:ascii="Bookman Old Style" w:hAnsi="Bookman Old Style" w:cs="Times New Roman"/>
                <w:b/>
                <w:sz w:val="20"/>
                <w:szCs w:val="20"/>
              </w:rPr>
              <w:t>29</w:t>
            </w:r>
            <w:r w:rsidRPr="0053740A">
              <w:rPr>
                <w:rFonts w:ascii="Bookman Old Style" w:hAnsi="Bookman Old Style" w:cs="Times New Roman"/>
                <w:b/>
                <w:sz w:val="20"/>
                <w:szCs w:val="20"/>
              </w:rPr>
              <w:t>.</w:t>
            </w:r>
            <w:r w:rsidRPr="0053740A">
              <w:rPr>
                <w:rFonts w:ascii="Times New Roman" w:hAnsi="Times New Roman" w:cs="Times New Roman"/>
                <w:sz w:val="20"/>
                <w:szCs w:val="20"/>
              </w:rPr>
              <w:t xml:space="preserve">Найти общее решение дифференциальных уравнений </w:t>
            </w:r>
          </w:p>
          <w:p w14:paraId="4BDEC6B3" w14:textId="77777777" w:rsidR="00E47152" w:rsidRPr="0053740A" w:rsidRDefault="0053740A" w:rsidP="0025767F">
            <w:pPr>
              <w:spacing w:after="0" w:line="240" w:lineRule="auto"/>
              <w:ind w:firstLine="397"/>
              <w:jc w:val="center"/>
              <w:rPr>
                <w:rFonts w:ascii="Times New Roman" w:hAnsi="Times New Roman" w:cs="Times New Roman"/>
                <w:sz w:val="20"/>
                <w:szCs w:val="20"/>
              </w:rPr>
            </w:pPr>
            <m:oMath>
              <m:r>
                <w:rPr>
                  <w:rFonts w:ascii="Cambria Math" w:hAnsi="Times New Roman" w:cs="Times New Roman"/>
                  <w:sz w:val="20"/>
                  <w:szCs w:val="20"/>
                  <w:lang w:val="en-US"/>
                </w:rPr>
                <m:t>y</m:t>
              </m:r>
              <m:r>
                <w:rPr>
                  <w:rFonts w:ascii="Cambria Math" w:hAnsi="Times New Roman" w:cs="Times New Roman"/>
                  <w:sz w:val="20"/>
                  <w:szCs w:val="20"/>
                </w:rPr>
                <m:t>-</m:t>
              </m:r>
              <m:r>
                <w:rPr>
                  <w:rFonts w:ascii="Cambria Math" w:hAnsi="Times New Roman" w:cs="Times New Roman"/>
                  <w:sz w:val="20"/>
                  <w:szCs w:val="20"/>
                  <w:lang w:val="en-US"/>
                </w:rPr>
                <m:t>x</m:t>
              </m:r>
              <m:sSup>
                <m:sSupPr>
                  <m:ctrlPr>
                    <w:rPr>
                      <w:rFonts w:ascii="Cambria Math" w:hAnsi="Times New Roman" w:cs="Times New Roman"/>
                      <w:i/>
                      <w:sz w:val="20"/>
                      <w:szCs w:val="20"/>
                      <w:lang w:val="en-US"/>
                    </w:rPr>
                  </m:ctrlPr>
                </m:sSupPr>
                <m:e>
                  <m:r>
                    <w:rPr>
                      <w:rFonts w:ascii="Cambria Math" w:hAnsi="Times New Roman" w:cs="Times New Roman"/>
                      <w:sz w:val="20"/>
                      <w:szCs w:val="20"/>
                      <w:lang w:val="en-US"/>
                    </w:rPr>
                    <m:t>y</m:t>
                  </m:r>
                </m:e>
                <m:sup>
                  <m:r>
                    <w:rPr>
                      <w:rFonts w:ascii="Cambria Math" w:hAnsi="Times New Roman" w:cs="Times New Roman"/>
                      <w:sz w:val="20"/>
                      <w:szCs w:val="20"/>
                    </w:rPr>
                    <m:t>'</m:t>
                  </m:r>
                  <m:ctrlPr>
                    <w:rPr>
                      <w:rFonts w:ascii="Cambria Math" w:hAnsi="Cambria Math" w:cs="Times New Roman"/>
                      <w:i/>
                      <w:sz w:val="20"/>
                      <w:szCs w:val="20"/>
                      <w:lang w:val="en-US"/>
                    </w:rPr>
                  </m:ctrlPr>
                </m:sup>
              </m:sSup>
              <m:r>
                <w:rPr>
                  <w:rFonts w:ascii="Cambria Math" w:hAnsi="Times New Roman" w:cs="Times New Roman"/>
                  <w:sz w:val="20"/>
                  <w:szCs w:val="20"/>
                </w:rPr>
                <m:t>=3(1+</m:t>
              </m:r>
              <m:sSup>
                <m:sSupPr>
                  <m:ctrlPr>
                    <w:rPr>
                      <w:rFonts w:ascii="Cambria Math" w:hAnsi="Times New Roman" w:cs="Times New Roman"/>
                      <w:i/>
                      <w:sz w:val="20"/>
                      <w:szCs w:val="20"/>
                      <w:lang w:val="en-US"/>
                    </w:rPr>
                  </m:ctrlPr>
                </m:sSupPr>
                <m:e>
                  <m:r>
                    <w:rPr>
                      <w:rFonts w:ascii="Cambria Math" w:hAnsi="Times New Roman" w:cs="Times New Roman"/>
                      <w:sz w:val="20"/>
                      <w:szCs w:val="20"/>
                      <w:lang w:val="en-US"/>
                    </w:rPr>
                    <m:t>x</m:t>
                  </m:r>
                </m:e>
                <m:sup>
                  <m:r>
                    <w:rPr>
                      <w:rFonts w:ascii="Cambria Math" w:hAnsi="Times New Roman" w:cs="Times New Roman"/>
                      <w:sz w:val="20"/>
                      <w:szCs w:val="20"/>
                    </w:rPr>
                    <m:t>2</m:t>
                  </m:r>
                </m:sup>
              </m:sSup>
              <m:sSup>
                <m:sSupPr>
                  <m:ctrlPr>
                    <w:rPr>
                      <w:rFonts w:ascii="Cambria Math" w:hAnsi="Times New Roman" w:cs="Times New Roman"/>
                      <w:i/>
                      <w:sz w:val="20"/>
                      <w:szCs w:val="20"/>
                      <w:lang w:val="en-US"/>
                    </w:rPr>
                  </m:ctrlPr>
                </m:sSupPr>
                <m:e>
                  <m:r>
                    <w:rPr>
                      <w:rFonts w:ascii="Cambria Math" w:hAnsi="Times New Roman" w:cs="Times New Roman"/>
                      <w:sz w:val="20"/>
                      <w:szCs w:val="20"/>
                      <w:lang w:val="en-US"/>
                    </w:rPr>
                    <m:t>y</m:t>
                  </m:r>
                </m:e>
                <m:sup>
                  <m:r>
                    <w:rPr>
                      <w:rFonts w:ascii="Cambria Math" w:hAnsi="Times New Roman" w:cs="Times New Roman"/>
                      <w:sz w:val="20"/>
                      <w:szCs w:val="20"/>
                    </w:rPr>
                    <m:t>'</m:t>
                  </m:r>
                  <m:ctrlPr>
                    <w:rPr>
                      <w:rFonts w:ascii="Cambria Math" w:hAnsi="Cambria Math" w:cs="Times New Roman"/>
                      <w:i/>
                      <w:sz w:val="20"/>
                      <w:szCs w:val="20"/>
                      <w:lang w:val="en-US"/>
                    </w:rPr>
                  </m:ctrlPr>
                </m:sup>
              </m:sSup>
              <m:r>
                <w:rPr>
                  <w:rFonts w:ascii="Cambria Math" w:hAnsi="Times New Roman" w:cs="Times New Roman"/>
                  <w:sz w:val="20"/>
                  <w:szCs w:val="20"/>
                </w:rPr>
                <m:t>)</m:t>
              </m:r>
            </m:oMath>
            <w:r w:rsidR="00E47152" w:rsidRPr="0053740A">
              <w:rPr>
                <w:rFonts w:ascii="Times New Roman" w:hAnsi="Times New Roman" w:cs="Times New Roman"/>
                <w:sz w:val="20"/>
                <w:szCs w:val="20"/>
              </w:rPr>
              <w:t xml:space="preserve">; </w:t>
            </w:r>
            <w:r w:rsidR="00E47152" w:rsidRPr="0053740A">
              <w:rPr>
                <w:rFonts w:ascii="Times New Roman" w:hAnsi="Times New Roman" w:cs="Times New Roman"/>
                <w:sz w:val="20"/>
                <w:szCs w:val="20"/>
              </w:rPr>
              <w:tab/>
            </w:r>
            <w:r w:rsidR="00E47152" w:rsidRPr="0053740A">
              <w:rPr>
                <w:rFonts w:ascii="Times New Roman" w:hAnsi="Times New Roman" w:cs="Times New Roman"/>
                <w:sz w:val="20"/>
                <w:szCs w:val="20"/>
              </w:rPr>
              <w:tab/>
            </w:r>
            <w:r w:rsidR="00E47152" w:rsidRPr="0053740A">
              <w:rPr>
                <w:rFonts w:ascii="Times New Roman" w:hAnsi="Times New Roman" w:cs="Times New Roman"/>
                <w:sz w:val="20"/>
                <w:szCs w:val="20"/>
              </w:rPr>
              <w:tab/>
            </w:r>
            <m:oMath>
              <m:r>
                <w:rPr>
                  <w:rFonts w:ascii="Cambria Math" w:hAnsi="Times New Roman" w:cs="Times New Roman"/>
                  <w:sz w:val="20"/>
                  <w:szCs w:val="20"/>
                  <w:lang w:val="en-US"/>
                </w:rPr>
                <m:t>x</m:t>
              </m:r>
              <m:sSup>
                <m:sSupPr>
                  <m:ctrlPr>
                    <w:rPr>
                      <w:rFonts w:ascii="Cambria Math" w:hAnsi="Times New Roman" w:cs="Times New Roman"/>
                      <w:i/>
                      <w:sz w:val="20"/>
                      <w:szCs w:val="20"/>
                      <w:lang w:val="en-US"/>
                    </w:rPr>
                  </m:ctrlPr>
                </m:sSupPr>
                <m:e>
                  <m:r>
                    <w:rPr>
                      <w:rFonts w:ascii="Cambria Math" w:hAnsi="Times New Roman" w:cs="Times New Roman"/>
                      <w:sz w:val="20"/>
                      <w:szCs w:val="20"/>
                      <w:lang w:val="en-US"/>
                    </w:rPr>
                    <m:t>y</m:t>
                  </m:r>
                </m:e>
                <m:sup>
                  <m:r>
                    <w:rPr>
                      <w:rFonts w:ascii="Cambria Math" w:hAnsi="Times New Roman" w:cs="Times New Roman"/>
                      <w:sz w:val="20"/>
                      <w:szCs w:val="20"/>
                    </w:rPr>
                    <m:t>'</m:t>
                  </m:r>
                  <m:ctrlPr>
                    <w:rPr>
                      <w:rFonts w:ascii="Cambria Math" w:hAnsi="Cambria Math" w:cs="Times New Roman"/>
                      <w:i/>
                      <w:sz w:val="20"/>
                      <w:szCs w:val="20"/>
                      <w:lang w:val="en-US"/>
                    </w:rPr>
                  </m:ctrlPr>
                </m:sup>
              </m:sSup>
              <m:r>
                <w:rPr>
                  <w:rFonts w:ascii="Cambria Math" w:hAnsi="Times New Roman" w:cs="Times New Roman"/>
                  <w:sz w:val="20"/>
                  <w:szCs w:val="20"/>
                </w:rPr>
                <m:t>=</m:t>
              </m:r>
              <m:r>
                <w:rPr>
                  <w:rFonts w:ascii="Cambria Math" w:hAnsi="Times New Roman" w:cs="Times New Roman"/>
                  <w:sz w:val="20"/>
                  <w:szCs w:val="20"/>
                  <w:lang w:val="en-US"/>
                </w:rPr>
                <m:t>y</m:t>
              </m:r>
              <m:r>
                <w:rPr>
                  <w:rFonts w:ascii="Cambria Math" w:hAnsi="Times New Roman" w:cs="Times New Roman"/>
                  <w:sz w:val="20"/>
                  <w:szCs w:val="20"/>
                </w:rPr>
                <m:t>-</m:t>
              </m:r>
              <m:r>
                <w:rPr>
                  <w:rFonts w:ascii="Cambria Math" w:hAnsi="Times New Roman" w:cs="Times New Roman"/>
                  <w:sz w:val="20"/>
                  <w:szCs w:val="20"/>
                  <w:lang w:val="en-US"/>
                </w:rPr>
                <m:t>x</m:t>
              </m:r>
              <m:sSup>
                <m:sSupPr>
                  <m:ctrlPr>
                    <w:rPr>
                      <w:rFonts w:ascii="Cambria Math" w:hAnsi="Times New Roman" w:cs="Times New Roman"/>
                      <w:i/>
                      <w:sz w:val="20"/>
                      <w:szCs w:val="20"/>
                      <w:lang w:val="en-US"/>
                    </w:rPr>
                  </m:ctrlPr>
                </m:sSupPr>
                <m:e>
                  <m:r>
                    <w:rPr>
                      <w:rFonts w:ascii="Cambria Math" w:hAnsi="Times New Roman" w:cs="Times New Roman"/>
                      <w:sz w:val="20"/>
                      <w:szCs w:val="20"/>
                      <w:lang w:val="en-US"/>
                    </w:rPr>
                    <m:t>e</m:t>
                  </m:r>
                </m:e>
                <m:sup>
                  <m:f>
                    <m:fPr>
                      <m:ctrlPr>
                        <w:rPr>
                          <w:rFonts w:ascii="Cambria Math" w:hAnsi="Times New Roman" w:cs="Times New Roman"/>
                          <w:i/>
                          <w:sz w:val="20"/>
                          <w:szCs w:val="20"/>
                          <w:lang w:val="en-US"/>
                        </w:rPr>
                      </m:ctrlPr>
                    </m:fPr>
                    <m:num>
                      <m:r>
                        <w:rPr>
                          <w:rFonts w:ascii="Cambria Math" w:hAnsi="Times New Roman" w:cs="Times New Roman"/>
                          <w:sz w:val="20"/>
                          <w:szCs w:val="20"/>
                          <w:lang w:val="en-US"/>
                        </w:rPr>
                        <m:t>y</m:t>
                      </m:r>
                    </m:num>
                    <m:den>
                      <m:r>
                        <w:rPr>
                          <w:rFonts w:ascii="Cambria Math" w:hAnsi="Times New Roman" w:cs="Times New Roman"/>
                          <w:sz w:val="20"/>
                          <w:szCs w:val="20"/>
                          <w:lang w:val="en-US"/>
                        </w:rPr>
                        <m:t>x</m:t>
                      </m:r>
                    </m:den>
                  </m:f>
                  <m:ctrlPr>
                    <w:rPr>
                      <w:rFonts w:ascii="Cambria Math" w:hAnsi="Cambria Math" w:cs="Times New Roman"/>
                      <w:i/>
                      <w:sz w:val="20"/>
                      <w:szCs w:val="20"/>
                      <w:lang w:val="en-US"/>
                    </w:rPr>
                  </m:ctrlPr>
                </m:sup>
              </m:sSup>
            </m:oMath>
            <w:r w:rsidR="00E47152" w:rsidRPr="0053740A">
              <w:rPr>
                <w:rFonts w:ascii="Times New Roman" w:hAnsi="Times New Roman" w:cs="Times New Roman"/>
                <w:sz w:val="20"/>
                <w:szCs w:val="20"/>
              </w:rPr>
              <w:t xml:space="preserve">; </w:t>
            </w:r>
            <w:r w:rsidR="00E47152" w:rsidRPr="0053740A">
              <w:rPr>
                <w:rFonts w:ascii="Times New Roman" w:hAnsi="Times New Roman" w:cs="Times New Roman"/>
                <w:sz w:val="20"/>
                <w:szCs w:val="20"/>
              </w:rPr>
              <w:tab/>
            </w:r>
            <w:r w:rsidR="00E47152" w:rsidRPr="0053740A">
              <w:rPr>
                <w:rFonts w:ascii="Times New Roman" w:hAnsi="Times New Roman" w:cs="Times New Roman"/>
                <w:sz w:val="20"/>
                <w:szCs w:val="20"/>
              </w:rPr>
              <w:tab/>
            </w:r>
            <w:r w:rsidR="00E47152" w:rsidRPr="0053740A">
              <w:rPr>
                <w:rFonts w:ascii="Times New Roman" w:hAnsi="Times New Roman" w:cs="Times New Roman"/>
                <w:sz w:val="20"/>
                <w:szCs w:val="20"/>
              </w:rPr>
              <w:tab/>
            </w:r>
            <m:oMath>
              <m:sSup>
                <m:sSupPr>
                  <m:ctrlPr>
                    <w:rPr>
                      <w:rFonts w:ascii="Cambria Math" w:hAnsi="Times New Roman" w:cs="Times New Roman"/>
                      <w:i/>
                      <w:sz w:val="20"/>
                      <w:szCs w:val="20"/>
                      <w:lang w:val="en-US"/>
                    </w:rPr>
                  </m:ctrlPr>
                </m:sSupPr>
                <m:e>
                  <m:r>
                    <w:rPr>
                      <w:rFonts w:ascii="Cambria Math" w:hAnsi="Times New Roman" w:cs="Times New Roman"/>
                      <w:sz w:val="20"/>
                      <w:szCs w:val="20"/>
                      <w:lang w:val="en-US"/>
                    </w:rPr>
                    <m:t>y</m:t>
                  </m:r>
                </m:e>
                <m:sup>
                  <m:r>
                    <w:rPr>
                      <w:rFonts w:ascii="Cambria Math" w:hAnsi="Times New Roman" w:cs="Times New Roman"/>
                      <w:sz w:val="20"/>
                      <w:szCs w:val="20"/>
                    </w:rPr>
                    <m:t>″</m:t>
                  </m:r>
                  <m:ctrlPr>
                    <w:rPr>
                      <w:rFonts w:ascii="Cambria Math" w:hAnsi="Cambria Math" w:cs="Times New Roman"/>
                      <w:i/>
                      <w:sz w:val="20"/>
                      <w:szCs w:val="20"/>
                      <w:lang w:val="en-US"/>
                    </w:rPr>
                  </m:ctrlPr>
                </m:sup>
              </m:sSup>
              <m:r>
                <w:rPr>
                  <w:rFonts w:ascii="Cambria Math" w:hAnsi="Times New Roman" w:cs="Times New Roman"/>
                  <w:sz w:val="20"/>
                  <w:szCs w:val="20"/>
                </w:rPr>
                <m:t>+</m:t>
              </m:r>
              <m:sSup>
                <m:sSupPr>
                  <m:ctrlPr>
                    <w:rPr>
                      <w:rFonts w:ascii="Cambria Math" w:hAnsi="Times New Roman" w:cs="Times New Roman"/>
                      <w:i/>
                      <w:sz w:val="20"/>
                      <w:szCs w:val="20"/>
                      <w:lang w:val="en-US"/>
                    </w:rPr>
                  </m:ctrlPr>
                </m:sSupPr>
                <m:e>
                  <m:r>
                    <w:rPr>
                      <w:rFonts w:ascii="Cambria Math" w:hAnsi="Times New Roman" w:cs="Times New Roman"/>
                      <w:sz w:val="20"/>
                      <w:szCs w:val="20"/>
                      <w:lang w:val="en-US"/>
                    </w:rPr>
                    <m:t>y</m:t>
                  </m:r>
                </m:e>
                <m:sup>
                  <m:r>
                    <w:rPr>
                      <w:rFonts w:ascii="Cambria Math" w:hAnsi="Times New Roman" w:cs="Times New Roman"/>
                      <w:sz w:val="20"/>
                      <w:szCs w:val="20"/>
                    </w:rPr>
                    <m:t>'</m:t>
                  </m:r>
                  <m:ctrlPr>
                    <w:rPr>
                      <w:rFonts w:ascii="Cambria Math" w:hAnsi="Cambria Math" w:cs="Times New Roman"/>
                      <w:i/>
                      <w:sz w:val="20"/>
                      <w:szCs w:val="20"/>
                      <w:lang w:val="en-US"/>
                    </w:rPr>
                  </m:ctrlPr>
                </m:sup>
              </m:sSup>
              <m:r>
                <w:rPr>
                  <w:rFonts w:ascii="Cambria Math" w:hAnsi="Times New Roman" w:cs="Times New Roman"/>
                  <w:sz w:val="20"/>
                  <w:szCs w:val="20"/>
                </w:rPr>
                <m:t>=</m:t>
              </m:r>
              <m:func>
                <m:funcPr>
                  <m:ctrlPr>
                    <w:rPr>
                      <w:rFonts w:ascii="Cambria Math" w:hAnsi="Times New Roman" w:cs="Times New Roman"/>
                      <w:i/>
                      <w:sz w:val="20"/>
                      <w:szCs w:val="20"/>
                      <w:lang w:val="en-US"/>
                    </w:rPr>
                  </m:ctrlPr>
                </m:funcPr>
                <m:fName>
                  <m:r>
                    <w:rPr>
                      <w:rFonts w:ascii="Cambria Math" w:hAnsi="Times New Roman" w:cs="Times New Roman"/>
                      <w:sz w:val="20"/>
                      <w:szCs w:val="20"/>
                      <w:lang w:val="en-US"/>
                    </w:rPr>
                    <m:t>sin</m:t>
                  </m:r>
                </m:fName>
                <m:e>
                  <m:r>
                    <w:rPr>
                      <w:rFonts w:ascii="Cambria Math" w:hAnsi="Times New Roman" w:cs="Times New Roman"/>
                      <w:sz w:val="20"/>
                      <w:szCs w:val="20"/>
                      <w:lang w:val="en-US"/>
                    </w:rPr>
                    <m:t>x</m:t>
                  </m:r>
                </m:e>
              </m:func>
            </m:oMath>
            <w:r w:rsidR="00E47152" w:rsidRPr="0053740A">
              <w:rPr>
                <w:rFonts w:ascii="Times New Roman" w:hAnsi="Times New Roman" w:cs="Times New Roman"/>
                <w:sz w:val="20"/>
                <w:szCs w:val="20"/>
              </w:rPr>
              <w:t>.</w:t>
            </w:r>
          </w:p>
          <w:p w14:paraId="3C79A775" w14:textId="77777777" w:rsidR="002103AC" w:rsidRPr="0053740A" w:rsidRDefault="0053740A" w:rsidP="0025767F">
            <w:pPr>
              <w:spacing w:after="0" w:line="240" w:lineRule="auto"/>
              <w:ind w:firstLine="397"/>
              <w:jc w:val="center"/>
              <w:rPr>
                <w:rFonts w:ascii="Times New Roman" w:hAnsi="Times New Roman" w:cs="Times New Roman"/>
                <w:sz w:val="20"/>
                <w:szCs w:val="20"/>
              </w:rPr>
            </w:pPr>
            <m:oMath>
              <m:r>
                <w:rPr>
                  <w:rFonts w:ascii="Cambria Math" w:hAnsi="Times New Roman" w:cs="Times New Roman"/>
                  <w:sz w:val="20"/>
                  <w:szCs w:val="20"/>
                  <w:lang w:val="en-US"/>
                </w:rPr>
                <m:t>x</m:t>
              </m:r>
              <m:sSup>
                <m:sSupPr>
                  <m:ctrlPr>
                    <w:rPr>
                      <w:rFonts w:ascii="Cambria Math" w:hAnsi="Times New Roman" w:cs="Times New Roman"/>
                      <w:i/>
                      <w:sz w:val="20"/>
                      <w:szCs w:val="20"/>
                      <w:lang w:val="en-US"/>
                    </w:rPr>
                  </m:ctrlPr>
                </m:sSupPr>
                <m:e>
                  <m:r>
                    <w:rPr>
                      <w:rFonts w:ascii="Cambria Math" w:hAnsi="Times New Roman" w:cs="Times New Roman"/>
                      <w:sz w:val="20"/>
                      <w:szCs w:val="20"/>
                      <w:lang w:val="en-US"/>
                    </w:rPr>
                    <m:t>y</m:t>
                  </m:r>
                </m:e>
                <m:sup>
                  <m:r>
                    <w:rPr>
                      <w:rFonts w:ascii="Cambria Math" w:hAnsi="Times New Roman" w:cs="Times New Roman"/>
                      <w:sz w:val="20"/>
                      <w:szCs w:val="20"/>
                    </w:rPr>
                    <m:t>'</m:t>
                  </m:r>
                  <m:ctrlPr>
                    <w:rPr>
                      <w:rFonts w:ascii="Cambria Math" w:hAnsi="Cambria Math" w:cs="Times New Roman"/>
                      <w:i/>
                      <w:sz w:val="20"/>
                      <w:szCs w:val="20"/>
                      <w:lang w:val="en-US"/>
                    </w:rPr>
                  </m:ctrlPr>
                </m:sup>
              </m:sSup>
              <m:r>
                <w:rPr>
                  <w:rFonts w:ascii="Cambria Math" w:hAnsi="Times New Roman" w:cs="Times New Roman"/>
                  <w:sz w:val="20"/>
                  <w:szCs w:val="20"/>
                </w:rPr>
                <m:t>=</m:t>
              </m:r>
              <m:r>
                <w:rPr>
                  <w:rFonts w:ascii="Cambria Math" w:hAnsi="Times New Roman" w:cs="Times New Roman"/>
                  <w:sz w:val="20"/>
                  <w:szCs w:val="20"/>
                  <w:lang w:val="en-US"/>
                </w:rPr>
                <m:t>y</m:t>
              </m:r>
              <m:func>
                <m:funcPr>
                  <m:ctrlPr>
                    <w:rPr>
                      <w:rFonts w:ascii="Cambria Math" w:hAnsi="Times New Roman" w:cs="Times New Roman"/>
                      <w:i/>
                      <w:sz w:val="20"/>
                      <w:szCs w:val="20"/>
                      <w:lang w:val="en-US"/>
                    </w:rPr>
                  </m:ctrlPr>
                </m:funcPr>
                <m:fName>
                  <m:r>
                    <w:rPr>
                      <w:rFonts w:ascii="Cambria Math" w:hAnsi="Times New Roman" w:cs="Times New Roman"/>
                      <w:sz w:val="20"/>
                      <w:szCs w:val="20"/>
                      <w:lang w:val="en-US"/>
                    </w:rPr>
                    <m:t>tg</m:t>
                  </m:r>
                </m:fName>
                <m:e>
                  <m:f>
                    <m:fPr>
                      <m:ctrlPr>
                        <w:rPr>
                          <w:rFonts w:ascii="Cambria Math" w:hAnsi="Times New Roman" w:cs="Times New Roman"/>
                          <w:i/>
                          <w:sz w:val="20"/>
                          <w:szCs w:val="20"/>
                          <w:lang w:val="en-US"/>
                        </w:rPr>
                      </m:ctrlPr>
                    </m:fPr>
                    <m:num>
                      <m:r>
                        <w:rPr>
                          <w:rFonts w:ascii="Cambria Math" w:hAnsi="Times New Roman" w:cs="Times New Roman"/>
                          <w:sz w:val="20"/>
                          <w:szCs w:val="20"/>
                          <w:lang w:val="en-US"/>
                        </w:rPr>
                        <m:t>y</m:t>
                      </m:r>
                    </m:num>
                    <m:den>
                      <m:r>
                        <w:rPr>
                          <w:rFonts w:ascii="Cambria Math" w:hAnsi="Times New Roman" w:cs="Times New Roman"/>
                          <w:sz w:val="20"/>
                          <w:szCs w:val="20"/>
                          <w:lang w:val="en-US"/>
                        </w:rPr>
                        <m:t>x</m:t>
                      </m:r>
                    </m:den>
                  </m:f>
                  <m:ctrlPr>
                    <w:rPr>
                      <w:rFonts w:ascii="Cambria Math" w:hAnsi="Cambria Math" w:cs="Times New Roman"/>
                      <w:i/>
                      <w:sz w:val="20"/>
                      <w:szCs w:val="20"/>
                      <w:lang w:val="en-US"/>
                    </w:rPr>
                  </m:ctrlPr>
                </m:e>
              </m:func>
            </m:oMath>
            <w:r w:rsidR="00E47152" w:rsidRPr="0053740A">
              <w:rPr>
                <w:rFonts w:ascii="Times New Roman" w:hAnsi="Times New Roman" w:cs="Times New Roman"/>
                <w:sz w:val="20"/>
                <w:szCs w:val="20"/>
              </w:rPr>
              <w:t xml:space="preserve">; </w:t>
            </w:r>
            <w:r w:rsidR="00E47152" w:rsidRPr="0053740A">
              <w:rPr>
                <w:rFonts w:ascii="Times New Roman" w:hAnsi="Times New Roman" w:cs="Times New Roman"/>
                <w:sz w:val="20"/>
                <w:szCs w:val="20"/>
              </w:rPr>
              <w:tab/>
            </w:r>
            <w:r w:rsidR="00E47152" w:rsidRPr="0053740A">
              <w:rPr>
                <w:rFonts w:ascii="Times New Roman" w:hAnsi="Times New Roman" w:cs="Times New Roman"/>
                <w:sz w:val="20"/>
                <w:szCs w:val="20"/>
              </w:rPr>
              <w:tab/>
            </w:r>
            <w:r w:rsidR="00E47152" w:rsidRPr="0053740A">
              <w:rPr>
                <w:rFonts w:ascii="Times New Roman" w:hAnsi="Times New Roman" w:cs="Times New Roman"/>
                <w:sz w:val="20"/>
                <w:szCs w:val="20"/>
              </w:rPr>
              <w:tab/>
            </w:r>
            <w:r w:rsidR="00E47152" w:rsidRPr="0053740A">
              <w:rPr>
                <w:rFonts w:ascii="Times New Roman" w:hAnsi="Times New Roman" w:cs="Times New Roman"/>
                <w:sz w:val="20"/>
                <w:szCs w:val="20"/>
              </w:rPr>
              <w:tab/>
            </w:r>
            <m:oMath>
              <m:sSup>
                <m:sSupPr>
                  <m:ctrlPr>
                    <w:rPr>
                      <w:rFonts w:ascii="Cambria Math" w:hAnsi="Times New Roman" w:cs="Times New Roman"/>
                      <w:i/>
                      <w:sz w:val="20"/>
                      <w:szCs w:val="20"/>
                      <w:lang w:val="en-US"/>
                    </w:rPr>
                  </m:ctrlPr>
                </m:sSupPr>
                <m:e>
                  <m:r>
                    <w:rPr>
                      <w:rFonts w:ascii="Cambria Math" w:hAnsi="Times New Roman" w:cs="Times New Roman"/>
                      <w:sz w:val="20"/>
                      <w:szCs w:val="20"/>
                      <w:lang w:val="en-US"/>
                    </w:rPr>
                    <m:t>x</m:t>
                  </m:r>
                </m:e>
                <m:sup>
                  <m:r>
                    <w:rPr>
                      <w:rFonts w:ascii="Cambria Math" w:hAnsi="Times New Roman" w:cs="Times New Roman"/>
                      <w:sz w:val="20"/>
                      <w:szCs w:val="20"/>
                    </w:rPr>
                    <m:t>2</m:t>
                  </m:r>
                </m:sup>
              </m:sSup>
              <m:sSup>
                <m:sSupPr>
                  <m:ctrlPr>
                    <w:rPr>
                      <w:rFonts w:ascii="Cambria Math" w:hAnsi="Times New Roman" w:cs="Times New Roman"/>
                      <w:i/>
                      <w:sz w:val="20"/>
                      <w:szCs w:val="20"/>
                      <w:lang w:val="en-US"/>
                    </w:rPr>
                  </m:ctrlPr>
                </m:sSupPr>
                <m:e>
                  <m:r>
                    <w:rPr>
                      <w:rFonts w:ascii="Cambria Math" w:hAnsi="Times New Roman" w:cs="Times New Roman"/>
                      <w:sz w:val="20"/>
                      <w:szCs w:val="20"/>
                      <w:lang w:val="en-US"/>
                    </w:rPr>
                    <m:t>y</m:t>
                  </m:r>
                </m:e>
                <m:sup>
                  <m:r>
                    <w:rPr>
                      <w:rFonts w:ascii="Cambria Math" w:hAnsi="Times New Roman" w:cs="Times New Roman"/>
                      <w:sz w:val="20"/>
                      <w:szCs w:val="20"/>
                    </w:rPr>
                    <m:t>'</m:t>
                  </m:r>
                  <m:ctrlPr>
                    <w:rPr>
                      <w:rFonts w:ascii="Cambria Math" w:hAnsi="Cambria Math" w:cs="Times New Roman"/>
                      <w:i/>
                      <w:sz w:val="20"/>
                      <w:szCs w:val="20"/>
                      <w:lang w:val="en-US"/>
                    </w:rPr>
                  </m:ctrlPr>
                </m:sup>
              </m:sSup>
              <m:r>
                <w:rPr>
                  <w:rFonts w:ascii="Cambria Math" w:hAnsi="Times New Roman" w:cs="Times New Roman"/>
                  <w:sz w:val="20"/>
                  <w:szCs w:val="20"/>
                </w:rPr>
                <m:t>=2</m:t>
              </m:r>
              <m:r>
                <w:rPr>
                  <w:rFonts w:ascii="Cambria Math" w:hAnsi="Times New Roman" w:cs="Times New Roman"/>
                  <w:sz w:val="20"/>
                  <w:szCs w:val="20"/>
                  <w:lang w:val="en-US"/>
                </w:rPr>
                <m:t>xy</m:t>
              </m:r>
              <m:r>
                <w:rPr>
                  <w:rFonts w:ascii="Cambria Math" w:hAnsi="Times New Roman" w:cs="Times New Roman"/>
                  <w:sz w:val="20"/>
                  <w:szCs w:val="20"/>
                </w:rPr>
                <m:t>+3</m:t>
              </m:r>
            </m:oMath>
            <w:r w:rsidR="00E47152" w:rsidRPr="0053740A">
              <w:rPr>
                <w:rFonts w:ascii="Times New Roman" w:hAnsi="Times New Roman" w:cs="Times New Roman"/>
                <w:sz w:val="20"/>
                <w:szCs w:val="20"/>
              </w:rPr>
              <w:t xml:space="preserve">; </w:t>
            </w:r>
            <w:r w:rsidR="00E47152" w:rsidRPr="0053740A">
              <w:rPr>
                <w:rFonts w:ascii="Times New Roman" w:hAnsi="Times New Roman" w:cs="Times New Roman"/>
                <w:sz w:val="20"/>
                <w:szCs w:val="20"/>
              </w:rPr>
              <w:tab/>
            </w:r>
            <w:r w:rsidR="00E47152" w:rsidRPr="0053740A">
              <w:rPr>
                <w:rFonts w:ascii="Times New Roman" w:hAnsi="Times New Roman" w:cs="Times New Roman"/>
                <w:sz w:val="20"/>
                <w:szCs w:val="20"/>
              </w:rPr>
              <w:tab/>
            </w:r>
            <m:oMath>
              <m:sSup>
                <m:sSupPr>
                  <m:ctrlPr>
                    <w:rPr>
                      <w:rFonts w:ascii="Cambria Math" w:hAnsi="Times New Roman" w:cs="Times New Roman"/>
                      <w:i/>
                      <w:sz w:val="20"/>
                      <w:szCs w:val="20"/>
                      <w:lang w:val="en-US"/>
                    </w:rPr>
                  </m:ctrlPr>
                </m:sSupPr>
                <m:e>
                  <m:r>
                    <w:rPr>
                      <w:rFonts w:ascii="Cambria Math" w:hAnsi="Times New Roman" w:cs="Times New Roman"/>
                      <w:sz w:val="20"/>
                      <w:szCs w:val="20"/>
                      <w:lang w:val="en-US"/>
                    </w:rPr>
                    <m:t>y</m:t>
                  </m:r>
                </m:e>
                <m:sup>
                  <m:r>
                    <w:rPr>
                      <w:rFonts w:ascii="Cambria Math" w:hAnsi="Times New Roman" w:cs="Times New Roman"/>
                      <w:sz w:val="20"/>
                      <w:szCs w:val="20"/>
                    </w:rPr>
                    <m:t>″</m:t>
                  </m:r>
                  <m:ctrlPr>
                    <w:rPr>
                      <w:rFonts w:ascii="Cambria Math" w:hAnsi="Cambria Math" w:cs="Times New Roman"/>
                      <w:i/>
                      <w:sz w:val="20"/>
                      <w:szCs w:val="20"/>
                      <w:lang w:val="en-US"/>
                    </w:rPr>
                  </m:ctrlPr>
                </m:sup>
              </m:sSup>
              <m:r>
                <w:rPr>
                  <w:rFonts w:ascii="Cambria Math" w:hAnsi="Times New Roman" w:cs="Times New Roman"/>
                  <w:sz w:val="20"/>
                  <w:szCs w:val="20"/>
                </w:rPr>
                <m:t>=</m:t>
              </m:r>
              <m:f>
                <m:fPr>
                  <m:ctrlPr>
                    <w:rPr>
                      <w:rFonts w:ascii="Cambria Math" w:hAnsi="Times New Roman" w:cs="Times New Roman"/>
                      <w:i/>
                      <w:sz w:val="20"/>
                      <w:szCs w:val="20"/>
                      <w:lang w:val="en-US"/>
                    </w:rPr>
                  </m:ctrlPr>
                </m:fPr>
                <m:num>
                  <m:r>
                    <w:rPr>
                      <w:rFonts w:ascii="Cambria Math" w:hAnsi="Times New Roman" w:cs="Times New Roman"/>
                      <w:sz w:val="20"/>
                      <w:szCs w:val="20"/>
                    </w:rPr>
                    <m:t>1</m:t>
                  </m:r>
                </m:num>
                <m:den>
                  <m:sSup>
                    <m:sSupPr>
                      <m:ctrlPr>
                        <w:rPr>
                          <w:rFonts w:ascii="Cambria Math" w:hAnsi="Times New Roman" w:cs="Times New Roman"/>
                          <w:i/>
                          <w:sz w:val="20"/>
                          <w:szCs w:val="20"/>
                          <w:lang w:val="en-US"/>
                        </w:rPr>
                      </m:ctrlPr>
                    </m:sSupPr>
                    <m:e>
                      <m:r>
                        <w:rPr>
                          <w:rFonts w:ascii="Cambria Math" w:hAnsi="Times New Roman" w:cs="Times New Roman"/>
                          <w:sz w:val="20"/>
                          <w:szCs w:val="20"/>
                          <w:lang w:val="en-US"/>
                        </w:rPr>
                        <m:t>y</m:t>
                      </m:r>
                    </m:e>
                    <m:sup>
                      <m:r>
                        <w:rPr>
                          <w:rFonts w:ascii="Cambria Math" w:hAnsi="Times New Roman" w:cs="Times New Roman"/>
                          <w:sz w:val="20"/>
                          <w:szCs w:val="20"/>
                        </w:rPr>
                        <m:t>3</m:t>
                      </m:r>
                    </m:sup>
                  </m:sSup>
                  <m:ctrlPr>
                    <w:rPr>
                      <w:rFonts w:ascii="Cambria Math" w:hAnsi="Cambria Math" w:cs="Times New Roman"/>
                      <w:i/>
                      <w:sz w:val="20"/>
                      <w:szCs w:val="20"/>
                      <w:lang w:val="en-US"/>
                    </w:rPr>
                  </m:ctrlPr>
                </m:den>
              </m:f>
            </m:oMath>
            <w:r w:rsidR="00E47152" w:rsidRPr="0053740A">
              <w:rPr>
                <w:rFonts w:ascii="Times New Roman" w:hAnsi="Times New Roman" w:cs="Times New Roman"/>
                <w:sz w:val="20"/>
                <w:szCs w:val="20"/>
              </w:rPr>
              <w:t>.</w:t>
            </w:r>
          </w:p>
          <w:p w14:paraId="221A00FB" w14:textId="77777777" w:rsidR="00B31BCE" w:rsidRPr="0053740A" w:rsidRDefault="00B31BCE" w:rsidP="0025767F">
            <w:pPr>
              <w:spacing w:after="0" w:line="240" w:lineRule="auto"/>
              <w:ind w:firstLine="397"/>
              <w:jc w:val="both"/>
              <w:rPr>
                <w:rFonts w:ascii="Times New Roman" w:hAnsi="Times New Roman" w:cs="Times New Roman"/>
                <w:sz w:val="20"/>
                <w:szCs w:val="20"/>
              </w:rPr>
            </w:pPr>
            <w:r w:rsidRPr="0053740A">
              <w:rPr>
                <w:rFonts w:ascii="Bookman Old Style" w:hAnsi="Bookman Old Style" w:cs="Times New Roman"/>
                <w:b/>
                <w:sz w:val="20"/>
                <w:szCs w:val="20"/>
              </w:rPr>
              <w:t xml:space="preserve">Задание </w:t>
            </w:r>
            <w:r w:rsidR="00C44E1D">
              <w:rPr>
                <w:rFonts w:ascii="Bookman Old Style" w:hAnsi="Bookman Old Style" w:cs="Times New Roman"/>
                <w:b/>
                <w:sz w:val="20"/>
                <w:szCs w:val="20"/>
              </w:rPr>
              <w:t>30</w:t>
            </w:r>
            <w:r w:rsidRPr="0053740A">
              <w:rPr>
                <w:rFonts w:ascii="Bookman Old Style" w:hAnsi="Bookman Old Style" w:cs="Times New Roman"/>
                <w:b/>
                <w:sz w:val="20"/>
                <w:szCs w:val="20"/>
              </w:rPr>
              <w:t>.</w:t>
            </w:r>
            <w:r w:rsidRPr="0053740A">
              <w:rPr>
                <w:rFonts w:ascii="Times New Roman" w:hAnsi="Times New Roman" w:cs="Times New Roman"/>
                <w:sz w:val="20"/>
                <w:szCs w:val="20"/>
              </w:rPr>
              <w:t xml:space="preserve">Найдите область сходимости данных рядов. </w:t>
            </w:r>
          </w:p>
          <w:p w14:paraId="5AA46FFA" w14:textId="77777777" w:rsidR="00B31BCE" w:rsidRPr="0053740A" w:rsidRDefault="00EB432A" w:rsidP="0025767F">
            <w:pPr>
              <w:spacing w:after="0" w:line="240" w:lineRule="auto"/>
              <w:ind w:firstLine="397"/>
              <w:jc w:val="center"/>
              <w:rPr>
                <w:rFonts w:ascii="Times New Roman" w:hAnsi="Times New Roman" w:cs="Times New Roman"/>
                <w:sz w:val="20"/>
                <w:szCs w:val="20"/>
              </w:rPr>
            </w:pPr>
            <m:oMath>
              <m:nary>
                <m:naryPr>
                  <m:chr m:val="∑"/>
                  <m:ctrlPr>
                    <w:rPr>
                      <w:rFonts w:ascii="Cambria Math" w:hAnsi="Times New Roman" w:cs="Times New Roman"/>
                      <w:i/>
                      <w:sz w:val="20"/>
                      <w:szCs w:val="20"/>
                    </w:rPr>
                  </m:ctrlPr>
                </m:naryPr>
                <m:sub>
                  <m:r>
                    <w:rPr>
                      <w:rFonts w:ascii="Cambria Math" w:hAnsi="Times New Roman" w:cs="Times New Roman"/>
                      <w:sz w:val="20"/>
                      <w:szCs w:val="20"/>
                    </w:rPr>
                    <m:t>n=1</m:t>
                  </m:r>
                </m:sub>
                <m:sup>
                  <m:r>
                    <w:rPr>
                      <w:rFonts w:ascii="Cambria Math" w:hAnsi="Times New Roman" w:cs="Times New Roman"/>
                      <w:sz w:val="20"/>
                      <w:szCs w:val="20"/>
                    </w:rPr>
                    <m:t>∞</m:t>
                  </m:r>
                  <m:ctrlPr>
                    <w:rPr>
                      <w:rFonts w:ascii="Cambria Math" w:hAnsi="Cambria Math" w:cs="Times New Roman"/>
                      <w:i/>
                      <w:sz w:val="20"/>
                      <w:szCs w:val="20"/>
                    </w:rPr>
                  </m:ctrlPr>
                </m:sup>
                <m:e>
                  <m:r>
                    <w:rPr>
                      <w:rFonts w:ascii="Cambria Math" w:hAnsi="Times New Roman" w:cs="Times New Roman"/>
                      <w:sz w:val="20"/>
                      <w:szCs w:val="20"/>
                    </w:rPr>
                    <m:t> </m:t>
                  </m:r>
                  <m:f>
                    <m:fPr>
                      <m:ctrlPr>
                        <w:rPr>
                          <w:rFonts w:ascii="Cambria Math" w:hAnsi="Times New Roman" w:cs="Times New Roman"/>
                          <w:i/>
                          <w:sz w:val="20"/>
                          <w:szCs w:val="20"/>
                        </w:rPr>
                      </m:ctrlPr>
                    </m:fPr>
                    <m:num>
                      <m:r>
                        <w:rPr>
                          <w:rFonts w:ascii="Cambria Math" w:hAnsi="Times New Roman" w:cs="Times New Roman"/>
                          <w:sz w:val="20"/>
                          <w:szCs w:val="20"/>
                        </w:rPr>
                        <m:t>2n+1</m:t>
                      </m:r>
                    </m:num>
                    <m:den>
                      <m:r>
                        <w:rPr>
                          <w:rFonts w:ascii="Cambria Math" w:hAnsi="Times New Roman" w:cs="Times New Roman"/>
                          <w:sz w:val="20"/>
                          <w:szCs w:val="20"/>
                        </w:rPr>
                        <m:t>n</m:t>
                      </m:r>
                      <m:sSup>
                        <m:sSupPr>
                          <m:ctrlPr>
                            <w:rPr>
                              <w:rFonts w:ascii="Cambria Math" w:hAnsi="Times New Roman" w:cs="Times New Roman"/>
                              <w:i/>
                              <w:sz w:val="20"/>
                              <w:szCs w:val="20"/>
                            </w:rPr>
                          </m:ctrlPr>
                        </m:sSupPr>
                        <m:e>
                          <m:r>
                            <w:rPr>
                              <w:rFonts w:ascii="Cambria Math" w:hAnsi="Times New Roman" w:cs="Times New Roman"/>
                              <w:sz w:val="20"/>
                              <w:szCs w:val="20"/>
                            </w:rPr>
                            <m:t>6</m:t>
                          </m:r>
                        </m:e>
                        <m:sup>
                          <m:r>
                            <w:rPr>
                              <w:rFonts w:ascii="Cambria Math" w:hAnsi="Times New Roman" w:cs="Times New Roman"/>
                              <w:sz w:val="20"/>
                              <w:szCs w:val="20"/>
                            </w:rPr>
                            <m:t>n</m:t>
                          </m:r>
                        </m:sup>
                      </m:sSup>
                      <m:ctrlPr>
                        <w:rPr>
                          <w:rFonts w:ascii="Cambria Math" w:hAnsi="Cambria Math" w:cs="Times New Roman"/>
                          <w:i/>
                          <w:sz w:val="20"/>
                          <w:szCs w:val="20"/>
                        </w:rPr>
                      </m:ctrlPr>
                    </m:den>
                  </m:f>
                  <m:ctrlPr>
                    <w:rPr>
                      <w:rFonts w:ascii="Cambria Math" w:hAnsi="Cambria Math" w:cs="Times New Roman"/>
                      <w:i/>
                      <w:sz w:val="20"/>
                      <w:szCs w:val="20"/>
                    </w:rPr>
                  </m:ctrlPr>
                </m:e>
              </m:nary>
              <m:sSup>
                <m:sSupPr>
                  <m:ctrlPr>
                    <w:rPr>
                      <w:rFonts w:ascii="Cambria Math" w:hAnsi="Times New Roman" w:cs="Times New Roman"/>
                      <w:i/>
                      <w:sz w:val="20"/>
                      <w:szCs w:val="20"/>
                    </w:rPr>
                  </m:ctrlPr>
                </m:sSupPr>
                <m:e>
                  <m:r>
                    <w:rPr>
                      <w:rFonts w:ascii="Cambria Math" w:hAnsi="Times New Roman" w:cs="Times New Roman"/>
                      <w:sz w:val="20"/>
                      <w:szCs w:val="20"/>
                    </w:rPr>
                    <m:t>x</m:t>
                  </m:r>
                </m:e>
                <m:sup>
                  <m:r>
                    <w:rPr>
                      <w:rFonts w:ascii="Cambria Math" w:hAnsi="Times New Roman" w:cs="Times New Roman"/>
                      <w:sz w:val="20"/>
                      <w:szCs w:val="20"/>
                    </w:rPr>
                    <m:t>n</m:t>
                  </m:r>
                </m:sup>
              </m:sSup>
            </m:oMath>
            <w:r w:rsidR="00B31BCE" w:rsidRPr="0053740A">
              <w:rPr>
                <w:rFonts w:ascii="Times New Roman" w:hAnsi="Times New Roman" w:cs="Times New Roman"/>
                <w:sz w:val="20"/>
                <w:szCs w:val="20"/>
              </w:rPr>
              <w:t xml:space="preserve">, </w:t>
            </w:r>
            <w:r w:rsidR="00B31BCE" w:rsidRPr="0053740A">
              <w:rPr>
                <w:rFonts w:ascii="Times New Roman" w:hAnsi="Times New Roman" w:cs="Times New Roman"/>
                <w:sz w:val="20"/>
                <w:szCs w:val="20"/>
              </w:rPr>
              <w:tab/>
            </w:r>
            <w:r w:rsidR="00B31BCE" w:rsidRPr="0053740A">
              <w:rPr>
                <w:rFonts w:ascii="Times New Roman" w:hAnsi="Times New Roman" w:cs="Times New Roman"/>
                <w:sz w:val="20"/>
                <w:szCs w:val="20"/>
              </w:rPr>
              <w:tab/>
            </w:r>
            <m:oMath>
              <m:nary>
                <m:naryPr>
                  <m:chr m:val="∑"/>
                  <m:ctrlPr>
                    <w:rPr>
                      <w:rFonts w:ascii="Cambria Math" w:hAnsi="Times New Roman" w:cs="Times New Roman"/>
                      <w:i/>
                      <w:sz w:val="20"/>
                      <w:szCs w:val="20"/>
                    </w:rPr>
                  </m:ctrlPr>
                </m:naryPr>
                <m:sub>
                  <m:r>
                    <w:rPr>
                      <w:rFonts w:ascii="Cambria Math" w:hAnsi="Times New Roman" w:cs="Times New Roman"/>
                      <w:sz w:val="20"/>
                      <w:szCs w:val="20"/>
                    </w:rPr>
                    <m:t>n=1</m:t>
                  </m:r>
                </m:sub>
                <m:sup>
                  <m:r>
                    <w:rPr>
                      <w:rFonts w:ascii="Cambria Math" w:hAnsi="Times New Roman" w:cs="Times New Roman"/>
                      <w:sz w:val="20"/>
                      <w:szCs w:val="20"/>
                    </w:rPr>
                    <m:t>∞</m:t>
                  </m:r>
                  <m:ctrlPr>
                    <w:rPr>
                      <w:rFonts w:ascii="Cambria Math" w:hAnsi="Cambria Math" w:cs="Times New Roman"/>
                      <w:i/>
                      <w:sz w:val="20"/>
                      <w:szCs w:val="20"/>
                    </w:rPr>
                  </m:ctrlPr>
                </m:sup>
                <m:e>
                  <m:r>
                    <w:rPr>
                      <w:rFonts w:ascii="Cambria Math" w:hAnsi="Times New Roman" w:cs="Times New Roman"/>
                      <w:sz w:val="20"/>
                      <w:szCs w:val="20"/>
                    </w:rPr>
                    <m:t> </m:t>
                  </m:r>
                  <m:f>
                    <m:fPr>
                      <m:ctrlPr>
                        <w:rPr>
                          <w:rFonts w:ascii="Cambria Math" w:hAnsi="Times New Roman" w:cs="Times New Roman"/>
                          <w:i/>
                          <w:sz w:val="20"/>
                          <w:szCs w:val="20"/>
                        </w:rPr>
                      </m:ctrlPr>
                    </m:fPr>
                    <m:num>
                      <m:r>
                        <w:rPr>
                          <w:rFonts w:ascii="Cambria Math" w:hAnsi="Times New Roman" w:cs="Times New Roman"/>
                          <w:sz w:val="20"/>
                          <w:szCs w:val="20"/>
                        </w:rPr>
                        <m:t>(x+1</m:t>
                      </m:r>
                      <m:sSup>
                        <m:sSupPr>
                          <m:ctrlPr>
                            <w:rPr>
                              <w:rFonts w:ascii="Cambria Math" w:hAnsi="Times New Roman" w:cs="Times New Roman"/>
                              <w:i/>
                              <w:sz w:val="20"/>
                              <w:szCs w:val="20"/>
                            </w:rPr>
                          </m:ctrlPr>
                        </m:sSupPr>
                        <m:e>
                          <m:r>
                            <w:rPr>
                              <w:rFonts w:ascii="Cambria Math" w:hAnsi="Times New Roman" w:cs="Times New Roman"/>
                              <w:sz w:val="20"/>
                              <w:szCs w:val="20"/>
                            </w:rPr>
                            <m:t>)</m:t>
                          </m:r>
                        </m:e>
                        <m:sup>
                          <m:r>
                            <w:rPr>
                              <w:rFonts w:ascii="Cambria Math" w:hAnsi="Times New Roman" w:cs="Times New Roman"/>
                              <w:sz w:val="20"/>
                              <w:szCs w:val="20"/>
                            </w:rPr>
                            <m:t>n</m:t>
                          </m:r>
                        </m:sup>
                      </m:sSup>
                    </m:num>
                    <m:den>
                      <m:r>
                        <w:rPr>
                          <w:rFonts w:ascii="Cambria Math" w:hAnsi="Times New Roman" w:cs="Times New Roman"/>
                          <w:sz w:val="20"/>
                          <w:szCs w:val="20"/>
                        </w:rPr>
                        <m:t>1</m:t>
                      </m:r>
                      <m:sSup>
                        <m:sSupPr>
                          <m:ctrlPr>
                            <w:rPr>
                              <w:rFonts w:ascii="Cambria Math" w:hAnsi="Times New Roman" w:cs="Times New Roman"/>
                              <w:i/>
                              <w:sz w:val="20"/>
                              <w:szCs w:val="20"/>
                            </w:rPr>
                          </m:ctrlPr>
                        </m:sSupPr>
                        <m:e>
                          <m:r>
                            <w:rPr>
                              <w:rFonts w:ascii="Cambria Math" w:hAnsi="Times New Roman" w:cs="Times New Roman"/>
                              <w:sz w:val="20"/>
                              <w:szCs w:val="20"/>
                            </w:rPr>
                            <m:t>0</m:t>
                          </m:r>
                        </m:e>
                        <m:sup>
                          <m:r>
                            <w:rPr>
                              <w:rFonts w:ascii="Cambria Math" w:hAnsi="Times New Roman" w:cs="Times New Roman"/>
                              <w:sz w:val="20"/>
                              <w:szCs w:val="20"/>
                            </w:rPr>
                            <m:t>n</m:t>
                          </m:r>
                        </m:sup>
                      </m:sSup>
                      <m:ctrlPr>
                        <w:rPr>
                          <w:rFonts w:ascii="Cambria Math" w:hAnsi="Cambria Math" w:cs="Times New Roman"/>
                          <w:i/>
                          <w:sz w:val="20"/>
                          <w:szCs w:val="20"/>
                        </w:rPr>
                      </m:ctrlPr>
                    </m:den>
                  </m:f>
                  <m:ctrlPr>
                    <w:rPr>
                      <w:rFonts w:ascii="Cambria Math" w:hAnsi="Cambria Math" w:cs="Times New Roman"/>
                      <w:i/>
                      <w:sz w:val="20"/>
                      <w:szCs w:val="20"/>
                    </w:rPr>
                  </m:ctrlPr>
                </m:e>
              </m:nary>
            </m:oMath>
            <w:r w:rsidR="00B31BCE" w:rsidRPr="0053740A">
              <w:rPr>
                <w:rFonts w:ascii="Times New Roman" w:hAnsi="Times New Roman" w:cs="Times New Roman"/>
                <w:sz w:val="20"/>
                <w:szCs w:val="20"/>
              </w:rPr>
              <w:t xml:space="preserve">, </w:t>
            </w:r>
            <w:r w:rsidR="00B31BCE" w:rsidRPr="0053740A">
              <w:rPr>
                <w:rFonts w:ascii="Times New Roman" w:hAnsi="Times New Roman" w:cs="Times New Roman"/>
                <w:sz w:val="20"/>
                <w:szCs w:val="20"/>
              </w:rPr>
              <w:tab/>
            </w:r>
            <w:r w:rsidR="00B31BCE" w:rsidRPr="0053740A">
              <w:rPr>
                <w:rFonts w:ascii="Times New Roman" w:hAnsi="Times New Roman" w:cs="Times New Roman"/>
                <w:sz w:val="20"/>
                <w:szCs w:val="20"/>
              </w:rPr>
              <w:tab/>
            </w:r>
            <m:oMath>
              <m:nary>
                <m:naryPr>
                  <m:chr m:val="∑"/>
                  <m:ctrlPr>
                    <w:rPr>
                      <w:rFonts w:ascii="Cambria Math" w:hAnsi="Times New Roman" w:cs="Times New Roman"/>
                      <w:i/>
                      <w:sz w:val="20"/>
                      <w:szCs w:val="20"/>
                    </w:rPr>
                  </m:ctrlPr>
                </m:naryPr>
                <m:sub>
                  <m:r>
                    <w:rPr>
                      <w:rFonts w:ascii="Cambria Math" w:hAnsi="Times New Roman" w:cs="Times New Roman"/>
                      <w:sz w:val="20"/>
                      <w:szCs w:val="20"/>
                    </w:rPr>
                    <m:t>n=1</m:t>
                  </m:r>
                </m:sub>
                <m:sup>
                  <m:r>
                    <w:rPr>
                      <w:rFonts w:ascii="Cambria Math" w:hAnsi="Times New Roman" w:cs="Times New Roman"/>
                      <w:sz w:val="20"/>
                      <w:szCs w:val="20"/>
                    </w:rPr>
                    <m:t>∞</m:t>
                  </m:r>
                  <m:ctrlPr>
                    <w:rPr>
                      <w:rFonts w:ascii="Cambria Math" w:hAnsi="Cambria Math" w:cs="Times New Roman"/>
                      <w:i/>
                      <w:sz w:val="20"/>
                      <w:szCs w:val="20"/>
                    </w:rPr>
                  </m:ctrlPr>
                </m:sup>
                <m:e>
                  <m:r>
                    <w:rPr>
                      <w:rFonts w:ascii="Cambria Math" w:hAnsi="Times New Roman" w:cs="Times New Roman"/>
                      <w:sz w:val="20"/>
                      <w:szCs w:val="20"/>
                    </w:rPr>
                    <m:t> </m:t>
                  </m:r>
                  <m:f>
                    <m:fPr>
                      <m:ctrlPr>
                        <w:rPr>
                          <w:rFonts w:ascii="Cambria Math" w:hAnsi="Times New Roman" w:cs="Times New Roman"/>
                          <w:i/>
                          <w:sz w:val="20"/>
                          <w:szCs w:val="20"/>
                        </w:rPr>
                      </m:ctrlPr>
                    </m:fPr>
                    <m:num>
                      <m:r>
                        <w:rPr>
                          <w:rFonts w:ascii="Cambria Math" w:hAnsi="Times New Roman" w:cs="Times New Roman"/>
                          <w:sz w:val="20"/>
                          <w:szCs w:val="20"/>
                        </w:rPr>
                        <m:t>(2x+1</m:t>
                      </m:r>
                      <m:sSup>
                        <m:sSupPr>
                          <m:ctrlPr>
                            <w:rPr>
                              <w:rFonts w:ascii="Cambria Math" w:hAnsi="Times New Roman" w:cs="Times New Roman"/>
                              <w:i/>
                              <w:sz w:val="20"/>
                              <w:szCs w:val="20"/>
                            </w:rPr>
                          </m:ctrlPr>
                        </m:sSupPr>
                        <m:e>
                          <m:r>
                            <w:rPr>
                              <w:rFonts w:ascii="Cambria Math" w:hAnsi="Times New Roman" w:cs="Times New Roman"/>
                              <w:sz w:val="20"/>
                              <w:szCs w:val="20"/>
                            </w:rPr>
                            <m:t>)</m:t>
                          </m:r>
                        </m:e>
                        <m:sup>
                          <m:r>
                            <w:rPr>
                              <w:rFonts w:ascii="Cambria Math" w:hAnsi="Times New Roman" w:cs="Times New Roman"/>
                              <w:sz w:val="20"/>
                              <w:szCs w:val="20"/>
                            </w:rPr>
                            <m:t>n</m:t>
                          </m:r>
                        </m:sup>
                      </m:sSup>
                    </m:num>
                    <m:den>
                      <m:r>
                        <w:rPr>
                          <w:rFonts w:ascii="Cambria Math" w:hAnsi="Times New Roman" w:cs="Times New Roman"/>
                          <w:sz w:val="20"/>
                          <w:szCs w:val="20"/>
                        </w:rPr>
                        <m:t>n+1</m:t>
                      </m:r>
                    </m:den>
                  </m:f>
                  <m:ctrlPr>
                    <w:rPr>
                      <w:rFonts w:ascii="Cambria Math" w:hAnsi="Cambria Math" w:cs="Times New Roman"/>
                      <w:i/>
                      <w:sz w:val="20"/>
                      <w:szCs w:val="20"/>
                    </w:rPr>
                  </m:ctrlPr>
                </m:e>
              </m:nary>
            </m:oMath>
            <w:r w:rsidR="00B31BCE" w:rsidRPr="0053740A">
              <w:rPr>
                <w:rFonts w:ascii="Times New Roman" w:hAnsi="Times New Roman" w:cs="Times New Roman"/>
                <w:sz w:val="20"/>
                <w:szCs w:val="20"/>
              </w:rPr>
              <w:t xml:space="preserve">. </w:t>
            </w:r>
          </w:p>
          <w:p w14:paraId="7168BF01" w14:textId="77777777" w:rsidR="00AD5DD5" w:rsidRDefault="00B31BCE" w:rsidP="0025767F">
            <w:pPr>
              <w:spacing w:after="0" w:line="240" w:lineRule="auto"/>
              <w:ind w:firstLine="397"/>
              <w:jc w:val="both"/>
              <w:rPr>
                <w:rFonts w:ascii="Times New Roman" w:hAnsi="Times New Roman" w:cs="Times New Roman"/>
                <w:sz w:val="20"/>
                <w:szCs w:val="20"/>
              </w:rPr>
            </w:pPr>
            <w:r w:rsidRPr="0053740A">
              <w:rPr>
                <w:rFonts w:ascii="Bookman Old Style" w:hAnsi="Bookman Old Style" w:cs="Times New Roman"/>
                <w:b/>
                <w:sz w:val="20"/>
                <w:szCs w:val="20"/>
              </w:rPr>
              <w:t xml:space="preserve">Задание </w:t>
            </w:r>
            <w:r w:rsidR="00C44E1D">
              <w:rPr>
                <w:rFonts w:ascii="Bookman Old Style" w:hAnsi="Bookman Old Style" w:cs="Times New Roman"/>
                <w:b/>
                <w:sz w:val="20"/>
                <w:szCs w:val="20"/>
              </w:rPr>
              <w:t>31</w:t>
            </w:r>
            <w:r w:rsidRPr="0053740A">
              <w:rPr>
                <w:rFonts w:ascii="Bookman Old Style" w:hAnsi="Bookman Old Style" w:cs="Times New Roman"/>
                <w:b/>
                <w:sz w:val="20"/>
                <w:szCs w:val="20"/>
              </w:rPr>
              <w:t>.</w:t>
            </w:r>
            <w:r w:rsidRPr="0053740A">
              <w:rPr>
                <w:rFonts w:ascii="Times New Roman" w:hAnsi="Times New Roman" w:cs="Times New Roman"/>
                <w:sz w:val="20"/>
                <w:szCs w:val="20"/>
              </w:rPr>
              <w:t xml:space="preserve">Вероятность появления бракованной детали равна 0, 15. Найти вероятность того, что среди 10 случайно отобранных деталей окажется бракованных: </w:t>
            </w:r>
            <w:r w:rsidRPr="0053740A">
              <w:rPr>
                <w:rFonts w:ascii="Times New Roman" w:hAnsi="Times New Roman" w:cs="Times New Roman"/>
                <w:i/>
                <w:sz w:val="20"/>
                <w:szCs w:val="20"/>
              </w:rPr>
              <w:t>а</w:t>
            </w:r>
            <w:r w:rsidRPr="0053740A">
              <w:rPr>
                <w:rFonts w:ascii="Times New Roman" w:hAnsi="Times New Roman" w:cs="Times New Roman"/>
                <w:sz w:val="20"/>
                <w:szCs w:val="20"/>
              </w:rPr>
              <w:t xml:space="preserve">) 2 детали; </w:t>
            </w:r>
            <w:r w:rsidRPr="0053740A">
              <w:rPr>
                <w:rFonts w:ascii="Times New Roman" w:hAnsi="Times New Roman" w:cs="Times New Roman"/>
                <w:i/>
                <w:sz w:val="20"/>
                <w:szCs w:val="20"/>
              </w:rPr>
              <w:t>б</w:t>
            </w:r>
            <w:r w:rsidRPr="0053740A">
              <w:rPr>
                <w:rFonts w:ascii="Times New Roman" w:hAnsi="Times New Roman" w:cs="Times New Roman"/>
                <w:sz w:val="20"/>
                <w:szCs w:val="20"/>
              </w:rPr>
              <w:t xml:space="preserve">) менее 2 деталей; </w:t>
            </w:r>
            <w:r w:rsidRPr="0053740A">
              <w:rPr>
                <w:rFonts w:ascii="Times New Roman" w:hAnsi="Times New Roman" w:cs="Times New Roman"/>
                <w:i/>
                <w:sz w:val="20"/>
                <w:szCs w:val="20"/>
              </w:rPr>
              <w:t>в</w:t>
            </w:r>
            <w:r w:rsidRPr="0053740A">
              <w:rPr>
                <w:rFonts w:ascii="Times New Roman" w:hAnsi="Times New Roman" w:cs="Times New Roman"/>
                <w:sz w:val="20"/>
                <w:szCs w:val="20"/>
              </w:rPr>
              <w:t xml:space="preserve">) более 2 деталей. </w:t>
            </w:r>
          </w:p>
          <w:p w14:paraId="5A748CDC" w14:textId="77777777" w:rsidR="00BC53D4" w:rsidRPr="0053740A" w:rsidRDefault="00BC53D4" w:rsidP="007320AA">
            <w:pPr>
              <w:spacing w:after="0" w:line="240" w:lineRule="auto"/>
              <w:ind w:firstLine="397"/>
              <w:jc w:val="both"/>
              <w:rPr>
                <w:rFonts w:ascii="Times New Roman" w:hAnsi="Times New Roman" w:cs="Times New Roman"/>
                <w:sz w:val="20"/>
                <w:szCs w:val="20"/>
              </w:rPr>
            </w:pPr>
          </w:p>
        </w:tc>
      </w:tr>
      <w:tr w:rsidR="00995B55" w:rsidRPr="0053740A" w14:paraId="16634985" w14:textId="77777777" w:rsidTr="00E029E4">
        <w:trPr>
          <w:trHeight w:val="478"/>
        </w:trPr>
        <w:tc>
          <w:tcPr>
            <w:tcW w:w="2360" w:type="pct"/>
            <w:tcBorders>
              <w:bottom w:val="single" w:sz="6" w:space="0" w:color="auto"/>
            </w:tcBorders>
            <w:vAlign w:val="center"/>
          </w:tcPr>
          <w:p w14:paraId="5130AFC8" w14:textId="77777777" w:rsidR="00995B55" w:rsidRPr="0053740A" w:rsidRDefault="00A55AB2" w:rsidP="0025767F">
            <w:pPr>
              <w:spacing w:after="0" w:line="240" w:lineRule="auto"/>
              <w:jc w:val="both"/>
              <w:rPr>
                <w:rFonts w:ascii="Times New Roman" w:eastAsia="Times New Roman" w:hAnsi="Times New Roman"/>
                <w:bCs/>
                <w:i/>
                <w:iCs/>
                <w:color w:val="00B050"/>
                <w:sz w:val="20"/>
                <w:szCs w:val="20"/>
              </w:rPr>
            </w:pPr>
            <w:r w:rsidRPr="00AD5DD5">
              <w:rPr>
                <w:rFonts w:ascii="Times New Roman" w:hAnsi="Times New Roman" w:cs="Times New Roman"/>
                <w:b/>
                <w:bCs/>
                <w:color w:val="201F35"/>
                <w:sz w:val="20"/>
                <w:szCs w:val="20"/>
                <w:shd w:val="clear" w:color="auto" w:fill="FFFFFF"/>
              </w:rPr>
              <w:t>ОПК-1.1:</w:t>
            </w:r>
            <w:r w:rsidRPr="0053740A">
              <w:rPr>
                <w:rFonts w:ascii="Times New Roman" w:hAnsi="Times New Roman" w:cs="Times New Roman"/>
                <w:color w:val="201F35"/>
                <w:sz w:val="20"/>
                <w:szCs w:val="20"/>
                <w:shd w:val="clear" w:color="auto" w:fill="FFFFFF"/>
              </w:rPr>
              <w:t xml:space="preserve"> Применяет методы высшей математики для решения задач профессиональной деятельности</w:t>
            </w:r>
          </w:p>
        </w:tc>
        <w:tc>
          <w:tcPr>
            <w:tcW w:w="2640" w:type="pct"/>
            <w:tcBorders>
              <w:bottom w:val="single" w:sz="6" w:space="0" w:color="auto"/>
            </w:tcBorders>
            <w:vAlign w:val="center"/>
          </w:tcPr>
          <w:p w14:paraId="53D4663E" w14:textId="77777777" w:rsidR="00995B55" w:rsidRPr="0053740A" w:rsidRDefault="00995B55" w:rsidP="00AD3DB9">
            <w:pPr>
              <w:spacing w:after="0" w:line="240" w:lineRule="auto"/>
              <w:rPr>
                <w:rFonts w:ascii="Times New Roman" w:eastAsia="Times New Roman" w:hAnsi="Times New Roman"/>
                <w:bCs/>
                <w:i/>
                <w:iCs/>
                <w:sz w:val="20"/>
                <w:szCs w:val="20"/>
              </w:rPr>
            </w:pPr>
            <w:r w:rsidRPr="0053740A">
              <w:rPr>
                <w:rFonts w:ascii="Times New Roman" w:eastAsia="Times New Roman" w:hAnsi="Times New Roman"/>
                <w:bCs/>
                <w:iCs/>
                <w:sz w:val="20"/>
                <w:szCs w:val="20"/>
              </w:rPr>
              <w:t xml:space="preserve">Обучающийся </w:t>
            </w:r>
            <w:r w:rsidR="008B4342" w:rsidRPr="007320AA">
              <w:rPr>
                <w:rFonts w:ascii="Times New Roman" w:eastAsia="Times New Roman" w:hAnsi="Times New Roman"/>
                <w:b/>
                <w:iCs/>
                <w:sz w:val="20"/>
                <w:szCs w:val="20"/>
              </w:rPr>
              <w:t>владеет</w:t>
            </w:r>
            <w:r w:rsidRPr="0053740A">
              <w:rPr>
                <w:rFonts w:ascii="Times New Roman" w:eastAsia="Times New Roman" w:hAnsi="Times New Roman"/>
                <w:bCs/>
                <w:iCs/>
                <w:sz w:val="20"/>
                <w:szCs w:val="20"/>
              </w:rPr>
              <w:t>:</w:t>
            </w:r>
            <w:r w:rsidR="00AD3DB9">
              <w:rPr>
                <w:rFonts w:ascii="Times New Roman" w:eastAsia="Times New Roman" w:hAnsi="Times New Roman" w:cs="Times New Roman"/>
                <w:color w:val="000000"/>
                <w:sz w:val="19"/>
                <w:szCs w:val="19"/>
              </w:rPr>
              <w:t xml:space="preserve"> методами решения типовых задач по предложенным методам и алгоритмам; может продемонстрировать понимание</w:t>
            </w:r>
            <w:r w:rsidR="00AD3DB9" w:rsidRPr="00EB432A">
              <w:rPr>
                <w:rFonts w:ascii="Times New Roman" w:eastAsia="Times New Roman" w:hAnsi="Times New Roman" w:cs="Times New Roman"/>
                <w:color w:val="000000"/>
                <w:sz w:val="19"/>
                <w:szCs w:val="19"/>
              </w:rPr>
              <w:t xml:space="preserve"> </w:t>
            </w:r>
            <w:r w:rsidR="00AD3DB9">
              <w:rPr>
                <w:rFonts w:ascii="Times New Roman" w:eastAsia="Times New Roman" w:hAnsi="Times New Roman" w:cs="Times New Roman"/>
                <w:color w:val="000000"/>
                <w:sz w:val="19"/>
                <w:szCs w:val="19"/>
              </w:rPr>
              <w:t xml:space="preserve">математических аспектов технической </w:t>
            </w:r>
            <w:proofErr w:type="gramStart"/>
            <w:r w:rsidR="00AD3DB9">
              <w:rPr>
                <w:rFonts w:ascii="Times New Roman" w:eastAsia="Times New Roman" w:hAnsi="Times New Roman" w:cs="Times New Roman"/>
                <w:color w:val="000000"/>
                <w:sz w:val="19"/>
                <w:szCs w:val="19"/>
              </w:rPr>
              <w:t>проблемы</w:t>
            </w:r>
            <w:r w:rsidR="00AD3DB9" w:rsidRPr="00E029E4">
              <w:rPr>
                <w:rFonts w:ascii="Times New Roman" w:eastAsia="Times New Roman" w:hAnsi="Times New Roman"/>
                <w:kern w:val="24"/>
                <w:sz w:val="20"/>
                <w:szCs w:val="20"/>
              </w:rPr>
              <w:t xml:space="preserve"> </w:t>
            </w:r>
            <w:r w:rsidR="00E029E4" w:rsidRPr="00E029E4">
              <w:rPr>
                <w:rFonts w:ascii="Times New Roman" w:eastAsia="Times New Roman" w:hAnsi="Times New Roman"/>
                <w:kern w:val="24"/>
                <w:sz w:val="20"/>
                <w:szCs w:val="20"/>
              </w:rPr>
              <w:t>.</w:t>
            </w:r>
            <w:proofErr w:type="gramEnd"/>
          </w:p>
        </w:tc>
      </w:tr>
      <w:tr w:rsidR="00AB0A7A" w:rsidRPr="0053740A" w14:paraId="0EB3F1B9" w14:textId="77777777" w:rsidTr="007320AA">
        <w:trPr>
          <w:trHeight w:val="743"/>
        </w:trPr>
        <w:tc>
          <w:tcPr>
            <w:tcW w:w="5000" w:type="pct"/>
            <w:gridSpan w:val="2"/>
            <w:tcBorders>
              <w:top w:val="single" w:sz="6" w:space="0" w:color="auto"/>
              <w:left w:val="single" w:sz="6" w:space="0" w:color="auto"/>
              <w:bottom w:val="single" w:sz="6" w:space="0" w:color="auto"/>
              <w:right w:val="single" w:sz="6" w:space="0" w:color="auto"/>
            </w:tcBorders>
            <w:vAlign w:val="center"/>
          </w:tcPr>
          <w:p w14:paraId="7A08237E" w14:textId="77777777" w:rsidR="0078698A" w:rsidRDefault="007320AA" w:rsidP="0078698A">
            <w:pPr>
              <w:spacing w:after="0" w:line="240" w:lineRule="auto"/>
              <w:ind w:firstLine="397"/>
              <w:jc w:val="both"/>
              <w:rPr>
                <w:rFonts w:ascii="Times New Roman" w:eastAsia="Times New Roman" w:hAnsi="Times New Roman" w:cs="Times New Roman"/>
                <w:sz w:val="20"/>
                <w:szCs w:val="20"/>
              </w:rPr>
            </w:pPr>
            <w:r w:rsidRPr="007320AA">
              <w:rPr>
                <w:rFonts w:ascii="Bookman Old Style" w:hAnsi="Bookman Old Style" w:cs="Times New Roman"/>
                <w:b/>
                <w:bCs/>
                <w:sz w:val="20"/>
                <w:szCs w:val="20"/>
              </w:rPr>
              <w:t xml:space="preserve">Задание </w:t>
            </w:r>
            <w:r w:rsidR="0078698A">
              <w:rPr>
                <w:rFonts w:ascii="Bookman Old Style" w:hAnsi="Bookman Old Style"/>
                <w:b/>
                <w:sz w:val="20"/>
                <w:szCs w:val="20"/>
              </w:rPr>
              <w:t>3</w:t>
            </w:r>
            <w:r w:rsidR="00A93AC6">
              <w:rPr>
                <w:rFonts w:ascii="Bookman Old Style" w:hAnsi="Bookman Old Style"/>
                <w:b/>
                <w:sz w:val="20"/>
                <w:szCs w:val="20"/>
              </w:rPr>
              <w:t>2</w:t>
            </w:r>
            <w:r w:rsidR="0078698A" w:rsidRPr="0053740A">
              <w:rPr>
                <w:rFonts w:ascii="Bookman Old Style" w:hAnsi="Bookman Old Style"/>
                <w:b/>
                <w:sz w:val="20"/>
                <w:szCs w:val="20"/>
              </w:rPr>
              <w:t>.</w:t>
            </w:r>
            <w:r w:rsidR="0078698A" w:rsidRPr="00845974">
              <w:rPr>
                <w:rFonts w:ascii="Times New Roman" w:eastAsia="Times New Roman" w:hAnsi="Times New Roman" w:cs="Times New Roman"/>
                <w:sz w:val="20"/>
                <w:szCs w:val="20"/>
              </w:rPr>
              <w:t xml:space="preserve">Сечение тоннеля для прокладки оптоволоконного кабеля имеет форму прямоугольника, завершенного сверху полукругом. Периметр сечения </w:t>
            </w:r>
            <w:r w:rsidR="0078698A" w:rsidRPr="00845974">
              <w:rPr>
                <w:rFonts w:ascii="Times New Roman" w:eastAsia="Times New Roman" w:hAnsi="Times New Roman" w:cs="Times New Roman"/>
                <w:i/>
                <w:sz w:val="20"/>
                <w:szCs w:val="20"/>
              </w:rPr>
              <w:t xml:space="preserve">P </w:t>
            </w:r>
            <w:r w:rsidR="0078698A" w:rsidRPr="00845974">
              <w:rPr>
                <w:rFonts w:ascii="Times New Roman" w:eastAsia="Times New Roman" w:hAnsi="Times New Roman" w:cs="Times New Roman"/>
                <w:sz w:val="20"/>
                <w:szCs w:val="20"/>
              </w:rPr>
              <w:t>= 35,7 см. При каком радиусе полукруга площадь сечения будет наибольшей?</w:t>
            </w:r>
          </w:p>
          <w:p w14:paraId="2546911C" w14:textId="77777777" w:rsidR="0078698A" w:rsidRPr="00845974" w:rsidRDefault="0078698A" w:rsidP="0078698A">
            <w:pPr>
              <w:shd w:val="clear" w:color="auto" w:fill="FFFFFF"/>
              <w:tabs>
                <w:tab w:val="left" w:pos="426"/>
                <w:tab w:val="left" w:pos="1162"/>
              </w:tabs>
              <w:spacing w:after="0" w:line="240" w:lineRule="auto"/>
              <w:jc w:val="both"/>
              <w:rPr>
                <w:rFonts w:ascii="Times New Roman" w:hAnsi="Times New Roman" w:cs="Times New Roman"/>
                <w:sz w:val="20"/>
                <w:szCs w:val="20"/>
              </w:rPr>
            </w:pPr>
            <w:r>
              <w:rPr>
                <w:rFonts w:ascii="Times New Roman" w:hAnsi="Times New Roman" w:cs="Times New Roman"/>
                <w:sz w:val="24"/>
                <w:szCs w:val="24"/>
              </w:rPr>
              <w:tab/>
            </w:r>
            <w:r w:rsidR="007320AA" w:rsidRPr="007320AA">
              <w:rPr>
                <w:rFonts w:ascii="Bookman Old Style" w:hAnsi="Bookman Old Style" w:cs="Times New Roman"/>
                <w:b/>
                <w:bCs/>
                <w:sz w:val="20"/>
                <w:szCs w:val="20"/>
              </w:rPr>
              <w:t xml:space="preserve">Задание </w:t>
            </w:r>
            <w:r w:rsidRPr="00845974">
              <w:rPr>
                <w:rFonts w:ascii="Bookman Old Style" w:eastAsia="Times New Roman" w:hAnsi="Bookman Old Style" w:cs="Times New Roman"/>
                <w:b/>
                <w:bCs/>
                <w:iCs/>
                <w:sz w:val="20"/>
                <w:szCs w:val="20"/>
              </w:rPr>
              <w:t>3</w:t>
            </w:r>
            <w:r w:rsidR="00A93AC6">
              <w:rPr>
                <w:rFonts w:ascii="Bookman Old Style" w:eastAsia="Times New Roman" w:hAnsi="Bookman Old Style" w:cs="Times New Roman"/>
                <w:b/>
                <w:bCs/>
                <w:iCs/>
                <w:sz w:val="20"/>
                <w:szCs w:val="20"/>
              </w:rPr>
              <w:t>3</w:t>
            </w:r>
            <w:r w:rsidRPr="00845974">
              <w:rPr>
                <w:rFonts w:ascii="Bookman Old Style" w:eastAsia="Times New Roman" w:hAnsi="Bookman Old Style" w:cs="Times New Roman"/>
                <w:b/>
                <w:bCs/>
                <w:iCs/>
                <w:sz w:val="20"/>
                <w:szCs w:val="20"/>
              </w:rPr>
              <w:t xml:space="preserve">. </w:t>
            </w:r>
            <w:r w:rsidRPr="00845974">
              <w:rPr>
                <w:rFonts w:ascii="Times New Roman" w:hAnsi="Times New Roman" w:cs="Times New Roman"/>
                <w:sz w:val="20"/>
                <w:szCs w:val="20"/>
              </w:rPr>
              <w:t xml:space="preserve">В точках </w:t>
            </w:r>
            <w:r w:rsidRPr="00845974">
              <w:rPr>
                <w:rFonts w:ascii="Times New Roman" w:hAnsi="Times New Roman" w:cs="Times New Roman"/>
                <w:i/>
                <w:iCs/>
                <w:sz w:val="20"/>
                <w:szCs w:val="20"/>
              </w:rPr>
              <w:t xml:space="preserve">А </w:t>
            </w:r>
            <w:r w:rsidRPr="00845974">
              <w:rPr>
                <w:rFonts w:ascii="Times New Roman" w:hAnsi="Times New Roman" w:cs="Times New Roman"/>
                <w:sz w:val="20"/>
                <w:szCs w:val="20"/>
              </w:rPr>
              <w:t xml:space="preserve">и </w:t>
            </w:r>
            <w:r w:rsidRPr="00845974">
              <w:rPr>
                <w:rFonts w:ascii="Times New Roman" w:hAnsi="Times New Roman" w:cs="Times New Roman"/>
                <w:i/>
                <w:iCs/>
                <w:sz w:val="20"/>
                <w:szCs w:val="20"/>
              </w:rPr>
              <w:t xml:space="preserve">В </w:t>
            </w:r>
            <w:r w:rsidRPr="00845974">
              <w:rPr>
                <w:rFonts w:ascii="Times New Roman" w:hAnsi="Times New Roman" w:cs="Times New Roman"/>
                <w:sz w:val="20"/>
                <w:szCs w:val="20"/>
              </w:rPr>
              <w:t xml:space="preserve">находятся источники света силы </w:t>
            </w:r>
            <w:r w:rsidRPr="00845974">
              <w:rPr>
                <w:rFonts w:ascii="Times New Roman" w:hAnsi="Times New Roman" w:cs="Times New Roman"/>
                <w:i/>
                <w:iCs/>
                <w:sz w:val="20"/>
                <w:szCs w:val="20"/>
                <w:lang w:val="en-US"/>
              </w:rPr>
              <w:t>F</w:t>
            </w:r>
            <w:r w:rsidRPr="00845974">
              <w:rPr>
                <w:rFonts w:ascii="Times New Roman" w:hAnsi="Times New Roman" w:cs="Times New Roman"/>
                <w:iCs/>
                <w:sz w:val="20"/>
                <w:szCs w:val="20"/>
                <w:vertAlign w:val="subscript"/>
              </w:rPr>
              <w:t>1</w:t>
            </w:r>
            <w:r w:rsidRPr="00845974">
              <w:rPr>
                <w:rFonts w:ascii="Times New Roman" w:hAnsi="Times New Roman" w:cs="Times New Roman"/>
                <w:sz w:val="20"/>
                <w:szCs w:val="20"/>
              </w:rPr>
              <w:t xml:space="preserve">и </w:t>
            </w:r>
            <w:r w:rsidRPr="00845974">
              <w:rPr>
                <w:rFonts w:ascii="Times New Roman" w:hAnsi="Times New Roman" w:cs="Times New Roman"/>
                <w:i/>
                <w:iCs/>
                <w:sz w:val="20"/>
                <w:szCs w:val="20"/>
                <w:lang w:val="en-US"/>
              </w:rPr>
              <w:t>F</w:t>
            </w:r>
            <w:r w:rsidRPr="00845974">
              <w:rPr>
                <w:rFonts w:ascii="Times New Roman" w:hAnsi="Times New Roman" w:cs="Times New Roman"/>
                <w:iCs/>
                <w:sz w:val="20"/>
                <w:szCs w:val="20"/>
                <w:vertAlign w:val="subscript"/>
              </w:rPr>
              <w:t>2</w:t>
            </w:r>
            <w:r w:rsidRPr="00845974">
              <w:rPr>
                <w:rFonts w:ascii="Times New Roman" w:hAnsi="Times New Roman" w:cs="Times New Roman"/>
                <w:i/>
                <w:iCs/>
                <w:sz w:val="20"/>
                <w:szCs w:val="20"/>
              </w:rPr>
              <w:t xml:space="preserve">. </w:t>
            </w:r>
            <w:r w:rsidRPr="00845974">
              <w:rPr>
                <w:rFonts w:ascii="Times New Roman" w:hAnsi="Times New Roman" w:cs="Times New Roman"/>
                <w:sz w:val="20"/>
                <w:szCs w:val="20"/>
              </w:rPr>
              <w:t xml:space="preserve">Расстояние между точками равно </w:t>
            </w:r>
            <w:r w:rsidRPr="00845974">
              <w:rPr>
                <w:rFonts w:ascii="Times New Roman" w:hAnsi="Times New Roman" w:cs="Times New Roman"/>
                <w:i/>
                <w:iCs/>
                <w:sz w:val="20"/>
                <w:szCs w:val="20"/>
              </w:rPr>
              <w:t>а</w:t>
            </w:r>
            <w:r w:rsidRPr="00845974">
              <w:rPr>
                <w:rFonts w:ascii="Times New Roman" w:hAnsi="Times New Roman" w:cs="Times New Roman"/>
                <w:sz w:val="20"/>
                <w:szCs w:val="20"/>
              </w:rPr>
              <w:t xml:space="preserve">. На отрезке </w:t>
            </w:r>
            <w:r w:rsidRPr="00845974">
              <w:rPr>
                <w:rFonts w:ascii="Times New Roman" w:hAnsi="Times New Roman" w:cs="Times New Roman"/>
                <w:i/>
                <w:iCs/>
                <w:sz w:val="20"/>
                <w:szCs w:val="20"/>
              </w:rPr>
              <w:t xml:space="preserve">АВ </w:t>
            </w:r>
            <w:r w:rsidRPr="00845974">
              <w:rPr>
                <w:rFonts w:ascii="Times New Roman" w:hAnsi="Times New Roman" w:cs="Times New Roman"/>
                <w:sz w:val="20"/>
                <w:szCs w:val="20"/>
              </w:rPr>
              <w:t xml:space="preserve">найти наименее освещенную точку </w:t>
            </w:r>
            <w:r w:rsidRPr="00845974">
              <w:rPr>
                <w:rFonts w:ascii="Times New Roman" w:hAnsi="Times New Roman" w:cs="Times New Roman"/>
                <w:i/>
                <w:iCs/>
                <w:sz w:val="20"/>
                <w:szCs w:val="20"/>
              </w:rPr>
              <w:t xml:space="preserve">М. Замечание. </w:t>
            </w:r>
            <w:r w:rsidRPr="00845974">
              <w:rPr>
                <w:rFonts w:ascii="Times New Roman" w:hAnsi="Times New Roman" w:cs="Times New Roman"/>
                <w:sz w:val="20"/>
                <w:szCs w:val="20"/>
              </w:rPr>
              <w:t xml:space="preserve">Освещенность точки источником силы </w:t>
            </w:r>
            <w:r w:rsidRPr="00845974">
              <w:rPr>
                <w:rFonts w:ascii="Times New Roman" w:hAnsi="Times New Roman" w:cs="Times New Roman"/>
                <w:i/>
                <w:iCs/>
                <w:sz w:val="20"/>
                <w:szCs w:val="20"/>
                <w:lang w:val="en-US"/>
              </w:rPr>
              <w:t>F</w:t>
            </w:r>
            <w:r w:rsidRPr="00845974">
              <w:rPr>
                <w:rFonts w:ascii="Times New Roman" w:hAnsi="Times New Roman" w:cs="Times New Roman"/>
                <w:sz w:val="20"/>
                <w:szCs w:val="20"/>
              </w:rPr>
              <w:t xml:space="preserve">обратно пропорциональна квадрату расстояния </w:t>
            </w:r>
            <w:r w:rsidRPr="00845974">
              <w:rPr>
                <w:rFonts w:ascii="Times New Roman" w:hAnsi="Times New Roman" w:cs="Times New Roman"/>
                <w:i/>
                <w:iCs/>
                <w:sz w:val="20"/>
                <w:szCs w:val="20"/>
                <w:lang w:val="en-US"/>
              </w:rPr>
              <w:t>r</w:t>
            </w:r>
            <w:r w:rsidRPr="00845974">
              <w:rPr>
                <w:rFonts w:ascii="Times New Roman" w:hAnsi="Times New Roman" w:cs="Times New Roman"/>
                <w:sz w:val="20"/>
                <w:szCs w:val="20"/>
              </w:rPr>
              <w:t xml:space="preserve"> ее от источника света: </w:t>
            </w:r>
            <w:r w:rsidRPr="00845974">
              <w:rPr>
                <w:rFonts w:ascii="Times New Roman" w:hAnsi="Times New Roman" w:cs="Times New Roman"/>
                <w:i/>
                <w:iCs/>
                <w:sz w:val="20"/>
                <w:szCs w:val="20"/>
              </w:rPr>
              <w:t xml:space="preserve">Е </w:t>
            </w:r>
            <w:r w:rsidRPr="00845974">
              <w:rPr>
                <w:rFonts w:ascii="Times New Roman" w:hAnsi="Times New Roman" w:cs="Times New Roman"/>
                <w:sz w:val="20"/>
                <w:szCs w:val="20"/>
              </w:rPr>
              <w:t xml:space="preserve">= </w:t>
            </w:r>
            <w:r w:rsidRPr="00845974">
              <w:rPr>
                <w:rFonts w:ascii="Times New Roman" w:hAnsi="Times New Roman" w:cs="Times New Roman"/>
                <w:i/>
                <w:iCs/>
                <w:sz w:val="20"/>
                <w:szCs w:val="20"/>
                <w:lang w:val="en-US"/>
              </w:rPr>
              <w:t>kF</w:t>
            </w:r>
            <w:r w:rsidRPr="00845974">
              <w:rPr>
                <w:rFonts w:ascii="Times New Roman" w:hAnsi="Times New Roman" w:cs="Times New Roman"/>
                <w:iCs/>
                <w:sz w:val="20"/>
                <w:szCs w:val="20"/>
              </w:rPr>
              <w:t>/</w:t>
            </w:r>
            <w:r w:rsidRPr="00845974">
              <w:rPr>
                <w:rFonts w:ascii="Times New Roman" w:hAnsi="Times New Roman" w:cs="Times New Roman"/>
                <w:i/>
                <w:iCs/>
                <w:sz w:val="20"/>
                <w:szCs w:val="20"/>
                <w:lang w:val="en-US"/>
              </w:rPr>
              <w:t>r</w:t>
            </w:r>
            <w:r w:rsidRPr="00845974">
              <w:rPr>
                <w:rFonts w:ascii="Times New Roman" w:hAnsi="Times New Roman" w:cs="Times New Roman"/>
                <w:iCs/>
                <w:sz w:val="20"/>
                <w:szCs w:val="20"/>
                <w:vertAlign w:val="superscript"/>
              </w:rPr>
              <w:t>2</w:t>
            </w:r>
            <w:r w:rsidRPr="00845974">
              <w:rPr>
                <w:rFonts w:ascii="Times New Roman" w:hAnsi="Times New Roman" w:cs="Times New Roman"/>
                <w:iCs/>
                <w:sz w:val="20"/>
                <w:szCs w:val="20"/>
              </w:rPr>
              <w:t>;</w:t>
            </w:r>
            <w:r w:rsidRPr="00845974">
              <w:rPr>
                <w:rFonts w:ascii="Times New Roman" w:hAnsi="Times New Roman" w:cs="Times New Roman"/>
                <w:i/>
                <w:iCs/>
                <w:sz w:val="20"/>
                <w:szCs w:val="20"/>
              </w:rPr>
              <w:t xml:space="preserve"> k </w:t>
            </w:r>
            <w:r w:rsidRPr="00845974">
              <w:rPr>
                <w:rFonts w:ascii="Times New Roman" w:hAnsi="Times New Roman" w:cs="Times New Roman"/>
                <w:sz w:val="20"/>
                <w:szCs w:val="20"/>
              </w:rPr>
              <w:t xml:space="preserve">= </w:t>
            </w:r>
            <w:r w:rsidRPr="00845974">
              <w:rPr>
                <w:rFonts w:ascii="Times New Roman" w:hAnsi="Times New Roman" w:cs="Times New Roman"/>
                <w:iCs/>
                <w:sz w:val="20"/>
                <w:szCs w:val="20"/>
                <w:lang w:val="en-US"/>
              </w:rPr>
              <w:t>const</w:t>
            </w:r>
            <w:r w:rsidRPr="00845974">
              <w:rPr>
                <w:rFonts w:ascii="Times New Roman" w:hAnsi="Times New Roman" w:cs="Times New Roman"/>
                <w:i/>
                <w:iCs/>
                <w:sz w:val="20"/>
                <w:szCs w:val="20"/>
              </w:rPr>
              <w:t>.</w:t>
            </w:r>
          </w:p>
          <w:p w14:paraId="1F39AE39" w14:textId="77777777" w:rsidR="0078698A" w:rsidRPr="00845974" w:rsidRDefault="007320AA" w:rsidP="0078698A">
            <w:pPr>
              <w:shd w:val="clear" w:color="auto" w:fill="FFFFFF"/>
              <w:spacing w:after="0" w:line="240" w:lineRule="auto"/>
              <w:ind w:firstLine="397"/>
              <w:jc w:val="both"/>
              <w:rPr>
                <w:rFonts w:ascii="Times New Roman" w:eastAsia="Times New Roman" w:hAnsi="Times New Roman" w:cs="Times New Roman"/>
                <w:color w:val="000000"/>
                <w:sz w:val="20"/>
                <w:szCs w:val="20"/>
              </w:rPr>
            </w:pPr>
            <w:r w:rsidRPr="007320AA">
              <w:rPr>
                <w:rFonts w:ascii="Bookman Old Style" w:hAnsi="Bookman Old Style" w:cs="Times New Roman"/>
                <w:b/>
                <w:bCs/>
                <w:sz w:val="20"/>
                <w:szCs w:val="20"/>
              </w:rPr>
              <w:t xml:space="preserve">Задание </w:t>
            </w:r>
            <w:r w:rsidR="00A93AC6">
              <w:rPr>
                <w:rFonts w:ascii="Bookman Old Style" w:hAnsi="Bookman Old Style" w:cs="Times New Roman"/>
                <w:b/>
                <w:bCs/>
                <w:sz w:val="20"/>
                <w:szCs w:val="20"/>
              </w:rPr>
              <w:t>34</w:t>
            </w:r>
            <w:r w:rsidR="0078698A" w:rsidRPr="00845974">
              <w:rPr>
                <w:rFonts w:ascii="Bookman Old Style" w:eastAsia="Times New Roman" w:hAnsi="Bookman Old Style" w:cs="Times New Roman"/>
                <w:b/>
                <w:bCs/>
                <w:iCs/>
                <w:sz w:val="20"/>
                <w:szCs w:val="20"/>
              </w:rPr>
              <w:t xml:space="preserve">. </w:t>
            </w:r>
            <w:r w:rsidR="0078698A" w:rsidRPr="00845974">
              <w:rPr>
                <w:rFonts w:ascii="Times New Roman" w:eastAsia="Times New Roman" w:hAnsi="Times New Roman" w:cs="Times New Roman"/>
                <w:color w:val="000000"/>
                <w:sz w:val="20"/>
                <w:szCs w:val="20"/>
              </w:rPr>
              <w:t xml:space="preserve">Сила тока </w:t>
            </w:r>
            <w:r w:rsidR="0078698A" w:rsidRPr="00845974">
              <w:rPr>
                <w:rFonts w:ascii="Times New Roman" w:eastAsia="Times New Roman" w:hAnsi="Times New Roman" w:cs="Times New Roman"/>
                <w:i/>
                <w:iCs/>
                <w:color w:val="000000"/>
                <w:sz w:val="20"/>
                <w:szCs w:val="20"/>
              </w:rPr>
              <w:t>i</w:t>
            </w:r>
            <w:r w:rsidR="0078698A" w:rsidRPr="00845974">
              <w:rPr>
                <w:rFonts w:ascii="Times New Roman" w:eastAsia="Times New Roman" w:hAnsi="Times New Roman" w:cs="Times New Roman"/>
                <w:color w:val="000000"/>
                <w:sz w:val="20"/>
                <w:szCs w:val="20"/>
              </w:rPr>
              <w:t xml:space="preserve"> в цепи с сопротивлением </w:t>
            </w:r>
            <w:r w:rsidR="0078698A" w:rsidRPr="00845974">
              <w:rPr>
                <w:rFonts w:ascii="Times New Roman" w:eastAsia="Times New Roman" w:hAnsi="Times New Roman" w:cs="Times New Roman"/>
                <w:i/>
                <w:iCs/>
                <w:color w:val="000000"/>
                <w:sz w:val="20"/>
                <w:szCs w:val="20"/>
              </w:rPr>
              <w:t>R</w:t>
            </w:r>
            <w:r w:rsidR="0078698A" w:rsidRPr="00845974">
              <w:rPr>
                <w:rFonts w:ascii="Times New Roman" w:eastAsia="Times New Roman" w:hAnsi="Times New Roman" w:cs="Times New Roman"/>
                <w:color w:val="000000"/>
                <w:sz w:val="20"/>
                <w:szCs w:val="20"/>
              </w:rPr>
              <w:t xml:space="preserve">, самоиндукцией </w:t>
            </w:r>
            <w:r w:rsidR="0078698A" w:rsidRPr="00845974">
              <w:rPr>
                <w:rFonts w:ascii="Times New Roman" w:eastAsia="Times New Roman" w:hAnsi="Times New Roman" w:cs="Times New Roman"/>
                <w:i/>
                <w:iCs/>
                <w:color w:val="000000"/>
                <w:sz w:val="20"/>
                <w:szCs w:val="20"/>
              </w:rPr>
              <w:t>L</w:t>
            </w:r>
            <w:r w:rsidR="0078698A" w:rsidRPr="00845974">
              <w:rPr>
                <w:rFonts w:ascii="Times New Roman" w:eastAsia="Times New Roman" w:hAnsi="Times New Roman" w:cs="Times New Roman"/>
                <w:color w:val="000000"/>
                <w:sz w:val="20"/>
                <w:szCs w:val="20"/>
              </w:rPr>
              <w:t xml:space="preserve"> и напряжением </w:t>
            </w:r>
            <w:r w:rsidR="0078698A" w:rsidRPr="00845974">
              <w:rPr>
                <w:rFonts w:ascii="Times New Roman" w:eastAsia="Times New Roman" w:hAnsi="Times New Roman" w:cs="Times New Roman"/>
                <w:i/>
                <w:iCs/>
                <w:color w:val="000000"/>
                <w:sz w:val="20"/>
                <w:szCs w:val="20"/>
              </w:rPr>
              <w:t xml:space="preserve">u </w:t>
            </w:r>
            <w:r w:rsidR="0078698A" w:rsidRPr="00845974">
              <w:rPr>
                <w:rFonts w:ascii="Times New Roman" w:eastAsia="Times New Roman" w:hAnsi="Times New Roman" w:cs="Times New Roman"/>
                <w:color w:val="000000"/>
                <w:sz w:val="20"/>
                <w:szCs w:val="20"/>
              </w:rPr>
              <w:t xml:space="preserve">удовлетворяет уравнению </w:t>
            </w:r>
          </w:p>
          <w:p w14:paraId="02DD8C63" w14:textId="77777777" w:rsidR="0078698A" w:rsidRPr="00845974" w:rsidRDefault="0078698A" w:rsidP="0078698A">
            <w:pPr>
              <w:shd w:val="clear" w:color="auto" w:fill="FFFFFF"/>
              <w:spacing w:after="0" w:line="240" w:lineRule="auto"/>
              <w:jc w:val="center"/>
              <w:rPr>
                <w:rFonts w:ascii="Times New Roman" w:eastAsia="Times New Roman" w:hAnsi="Times New Roman" w:cs="Times New Roman"/>
                <w:color w:val="000000"/>
                <w:sz w:val="20"/>
                <w:szCs w:val="20"/>
              </w:rPr>
            </w:pPr>
            <w:r w:rsidRPr="00845974">
              <w:rPr>
                <w:rFonts w:ascii="Times New Roman" w:eastAsia="Times New Roman" w:hAnsi="Times New Roman" w:cs="Times New Roman"/>
                <w:i/>
                <w:iCs/>
                <w:color w:val="000000"/>
                <w:sz w:val="20"/>
                <w:szCs w:val="20"/>
                <w:lang w:val="en-US"/>
              </w:rPr>
              <w:lastRenderedPageBreak/>
              <w:t>L</w:t>
            </w:r>
            <m:oMath>
              <m:f>
                <m:fPr>
                  <m:ctrlPr>
                    <w:rPr>
                      <w:rFonts w:ascii="Cambria Math" w:hAnsi="Cambria Math" w:cs="Times New Roman"/>
                      <w:i/>
                      <w:sz w:val="20"/>
                      <w:szCs w:val="20"/>
                      <w:lang w:val="en-US"/>
                    </w:rPr>
                  </m:ctrlPr>
                </m:fPr>
                <m:num>
                  <m:r>
                    <w:rPr>
                      <w:rFonts w:ascii="Cambria Math" w:eastAsia="Times New Roman" w:hAnsi="Cambria Math" w:cs="Times New Roman"/>
                      <w:color w:val="000000"/>
                      <w:sz w:val="20"/>
                      <w:szCs w:val="20"/>
                      <w:lang w:val="en-US"/>
                    </w:rPr>
                    <m:t>di</m:t>
                  </m:r>
                </m:num>
                <m:den>
                  <m:r>
                    <w:rPr>
                      <w:rFonts w:ascii="Cambria Math" w:eastAsia="Times New Roman" w:hAnsi="Cambria Math" w:cs="Times New Roman"/>
                      <w:color w:val="000000"/>
                      <w:sz w:val="20"/>
                      <w:szCs w:val="20"/>
                      <w:lang w:val="en-US"/>
                    </w:rPr>
                    <m:t>dt</m:t>
                  </m:r>
                </m:den>
              </m:f>
            </m:oMath>
            <w:r w:rsidRPr="00845974">
              <w:rPr>
                <w:rFonts w:ascii="Times New Roman" w:eastAsia="Times New Roman" w:hAnsi="Times New Roman" w:cs="Times New Roman"/>
                <w:color w:val="000000"/>
                <w:sz w:val="20"/>
                <w:szCs w:val="20"/>
              </w:rPr>
              <w:t xml:space="preserve"> + </w:t>
            </w:r>
            <w:r w:rsidRPr="00845974">
              <w:rPr>
                <w:rFonts w:ascii="Times New Roman" w:eastAsia="Times New Roman" w:hAnsi="Times New Roman" w:cs="Times New Roman"/>
                <w:i/>
                <w:iCs/>
                <w:color w:val="000000"/>
                <w:sz w:val="20"/>
                <w:szCs w:val="20"/>
                <w:lang w:val="en-US"/>
              </w:rPr>
              <w:t>Ri</w:t>
            </w:r>
            <w:r w:rsidRPr="00845974">
              <w:rPr>
                <w:rFonts w:ascii="Times New Roman" w:eastAsia="Times New Roman" w:hAnsi="Times New Roman" w:cs="Times New Roman"/>
                <w:color w:val="000000"/>
                <w:sz w:val="20"/>
                <w:szCs w:val="20"/>
              </w:rPr>
              <w:t xml:space="preserve"> = </w:t>
            </w:r>
            <w:r w:rsidRPr="00845974">
              <w:rPr>
                <w:rFonts w:ascii="Times New Roman" w:eastAsia="Times New Roman" w:hAnsi="Times New Roman" w:cs="Times New Roman"/>
                <w:i/>
                <w:iCs/>
                <w:color w:val="000000"/>
                <w:sz w:val="20"/>
                <w:szCs w:val="20"/>
                <w:lang w:val="en-US"/>
              </w:rPr>
              <w:t>u</w:t>
            </w:r>
            <w:r w:rsidRPr="00845974">
              <w:rPr>
                <w:rFonts w:ascii="Times New Roman" w:eastAsia="Times New Roman" w:hAnsi="Times New Roman" w:cs="Times New Roman"/>
                <w:color w:val="000000"/>
                <w:sz w:val="20"/>
                <w:szCs w:val="20"/>
              </w:rPr>
              <w:t>.</w:t>
            </w:r>
          </w:p>
          <w:p w14:paraId="085F76FA" w14:textId="77777777" w:rsidR="0078698A" w:rsidRPr="00845974" w:rsidRDefault="0078698A" w:rsidP="0078698A">
            <w:pPr>
              <w:shd w:val="clear" w:color="auto" w:fill="FFFFFF"/>
              <w:spacing w:after="0" w:line="240" w:lineRule="auto"/>
              <w:ind w:firstLine="397"/>
              <w:jc w:val="both"/>
              <w:rPr>
                <w:rFonts w:ascii="Times New Roman" w:eastAsia="Times New Roman" w:hAnsi="Times New Roman" w:cs="Times New Roman"/>
                <w:color w:val="000000"/>
                <w:sz w:val="20"/>
                <w:szCs w:val="20"/>
              </w:rPr>
            </w:pPr>
            <w:r w:rsidRPr="00845974">
              <w:rPr>
                <w:rFonts w:ascii="Times New Roman" w:eastAsia="Times New Roman" w:hAnsi="Times New Roman" w:cs="Times New Roman"/>
                <w:color w:val="000000"/>
                <w:sz w:val="20"/>
                <w:szCs w:val="20"/>
              </w:rPr>
              <w:t xml:space="preserve">Найти силу тока </w:t>
            </w:r>
            <w:r w:rsidRPr="00845974">
              <w:rPr>
                <w:rFonts w:ascii="Times New Roman" w:eastAsia="Times New Roman" w:hAnsi="Times New Roman" w:cs="Times New Roman"/>
                <w:i/>
                <w:iCs/>
                <w:color w:val="000000"/>
                <w:sz w:val="20"/>
                <w:szCs w:val="20"/>
              </w:rPr>
              <w:t>i</w:t>
            </w:r>
            <w:r w:rsidRPr="00845974">
              <w:rPr>
                <w:rFonts w:ascii="Times New Roman" w:eastAsia="Times New Roman" w:hAnsi="Times New Roman" w:cs="Times New Roman"/>
                <w:color w:val="000000"/>
                <w:sz w:val="20"/>
                <w:szCs w:val="20"/>
              </w:rPr>
              <w:t xml:space="preserve"> в момент времени </w:t>
            </w:r>
            <w:r w:rsidRPr="00845974">
              <w:rPr>
                <w:rFonts w:ascii="Times New Roman" w:eastAsia="Times New Roman" w:hAnsi="Times New Roman" w:cs="Times New Roman"/>
                <w:i/>
                <w:iCs/>
                <w:color w:val="000000"/>
                <w:sz w:val="20"/>
                <w:szCs w:val="20"/>
              </w:rPr>
              <w:t>t</w:t>
            </w:r>
            <w:r w:rsidRPr="00845974">
              <w:rPr>
                <w:rFonts w:ascii="Times New Roman" w:eastAsia="Times New Roman" w:hAnsi="Times New Roman" w:cs="Times New Roman"/>
                <w:color w:val="000000"/>
                <w:sz w:val="20"/>
                <w:szCs w:val="20"/>
              </w:rPr>
              <w:t xml:space="preserve">, если </w:t>
            </w:r>
            <w:r w:rsidRPr="00845974">
              <w:rPr>
                <w:rFonts w:ascii="Times New Roman" w:eastAsia="Times New Roman" w:hAnsi="Times New Roman" w:cs="Times New Roman"/>
                <w:i/>
                <w:iCs/>
                <w:color w:val="000000"/>
                <w:sz w:val="20"/>
                <w:szCs w:val="20"/>
              </w:rPr>
              <w:t>u = E</w:t>
            </w:r>
            <w:r w:rsidRPr="00845974">
              <w:rPr>
                <w:rFonts w:ascii="Times New Roman" w:eastAsia="Times New Roman" w:hAnsi="Times New Roman" w:cs="Times New Roman"/>
                <w:color w:val="000000"/>
                <w:sz w:val="20"/>
                <w:szCs w:val="20"/>
              </w:rPr>
              <w:t>sinω</w:t>
            </w:r>
            <w:r w:rsidRPr="00845974">
              <w:rPr>
                <w:rFonts w:ascii="Times New Roman" w:eastAsia="Times New Roman" w:hAnsi="Times New Roman" w:cs="Times New Roman"/>
                <w:i/>
                <w:iCs/>
                <w:color w:val="000000"/>
                <w:sz w:val="20"/>
                <w:szCs w:val="20"/>
              </w:rPr>
              <w:t>t</w:t>
            </w:r>
            <w:r w:rsidRPr="00845974">
              <w:rPr>
                <w:rFonts w:ascii="Times New Roman" w:eastAsia="Times New Roman" w:hAnsi="Times New Roman" w:cs="Times New Roman"/>
                <w:color w:val="000000"/>
                <w:sz w:val="20"/>
                <w:szCs w:val="20"/>
              </w:rPr>
              <w:t xml:space="preserve"> и </w:t>
            </w:r>
            <w:r w:rsidRPr="00845974">
              <w:rPr>
                <w:rFonts w:ascii="Times New Roman" w:eastAsia="Times New Roman" w:hAnsi="Times New Roman" w:cs="Times New Roman"/>
                <w:i/>
                <w:iCs/>
                <w:color w:val="000000"/>
                <w:sz w:val="20"/>
                <w:szCs w:val="20"/>
              </w:rPr>
              <w:t>i</w:t>
            </w:r>
            <w:r w:rsidRPr="00845974">
              <w:rPr>
                <w:rFonts w:ascii="Times New Roman" w:eastAsia="Times New Roman" w:hAnsi="Times New Roman" w:cs="Times New Roman"/>
                <w:color w:val="000000"/>
                <w:sz w:val="20"/>
                <w:szCs w:val="20"/>
              </w:rPr>
              <w:t xml:space="preserve"> = 0 при </w:t>
            </w:r>
            <w:r w:rsidRPr="00845974">
              <w:rPr>
                <w:rFonts w:ascii="Times New Roman" w:eastAsia="Times New Roman" w:hAnsi="Times New Roman" w:cs="Times New Roman"/>
                <w:i/>
                <w:iCs/>
                <w:color w:val="000000"/>
                <w:sz w:val="20"/>
                <w:szCs w:val="20"/>
              </w:rPr>
              <w:t xml:space="preserve">t </w:t>
            </w:r>
            <w:r w:rsidRPr="00845974">
              <w:rPr>
                <w:rFonts w:ascii="Times New Roman" w:eastAsia="Times New Roman" w:hAnsi="Times New Roman" w:cs="Times New Roman"/>
                <w:color w:val="000000"/>
                <w:sz w:val="20"/>
                <w:szCs w:val="20"/>
              </w:rPr>
              <w:t>= 0 (</w:t>
            </w:r>
            <w:r w:rsidRPr="00845974">
              <w:rPr>
                <w:rFonts w:ascii="Times New Roman" w:eastAsia="Times New Roman" w:hAnsi="Times New Roman" w:cs="Times New Roman"/>
                <w:i/>
                <w:iCs/>
                <w:color w:val="000000"/>
                <w:sz w:val="20"/>
                <w:szCs w:val="20"/>
              </w:rPr>
              <w:t>L</w:t>
            </w:r>
            <w:r w:rsidRPr="00845974">
              <w:rPr>
                <w:rFonts w:ascii="Times New Roman" w:eastAsia="Times New Roman" w:hAnsi="Times New Roman" w:cs="Times New Roman"/>
                <w:color w:val="000000"/>
                <w:sz w:val="20"/>
                <w:szCs w:val="20"/>
              </w:rPr>
              <w:t xml:space="preserve">, </w:t>
            </w:r>
            <w:r w:rsidRPr="00845974">
              <w:rPr>
                <w:rFonts w:ascii="Times New Roman" w:eastAsia="Times New Roman" w:hAnsi="Times New Roman" w:cs="Times New Roman"/>
                <w:i/>
                <w:iCs/>
                <w:color w:val="000000"/>
                <w:sz w:val="20"/>
                <w:szCs w:val="20"/>
              </w:rPr>
              <w:t>R</w:t>
            </w:r>
            <w:r w:rsidRPr="00845974">
              <w:rPr>
                <w:rFonts w:ascii="Times New Roman" w:eastAsia="Times New Roman" w:hAnsi="Times New Roman" w:cs="Times New Roman"/>
                <w:color w:val="000000"/>
                <w:sz w:val="20"/>
                <w:szCs w:val="20"/>
              </w:rPr>
              <w:t xml:space="preserve">, </w:t>
            </w:r>
            <w:r w:rsidRPr="00845974">
              <w:rPr>
                <w:rFonts w:ascii="Times New Roman" w:eastAsia="Times New Roman" w:hAnsi="Times New Roman" w:cs="Times New Roman"/>
                <w:i/>
                <w:iCs/>
                <w:color w:val="000000"/>
                <w:sz w:val="20"/>
                <w:szCs w:val="20"/>
              </w:rPr>
              <w:t>E</w:t>
            </w:r>
            <w:r w:rsidRPr="00845974">
              <w:rPr>
                <w:rFonts w:ascii="Times New Roman" w:eastAsia="Times New Roman" w:hAnsi="Times New Roman" w:cs="Times New Roman"/>
                <w:color w:val="000000"/>
                <w:sz w:val="20"/>
                <w:szCs w:val="20"/>
              </w:rPr>
              <w:t>, ω – постоянные).</w:t>
            </w:r>
          </w:p>
          <w:p w14:paraId="51641376" w14:textId="77777777" w:rsidR="0078698A" w:rsidRDefault="007320AA" w:rsidP="0078698A">
            <w:pPr>
              <w:shd w:val="clear" w:color="auto" w:fill="FFFFFF"/>
              <w:spacing w:after="0" w:line="240" w:lineRule="auto"/>
              <w:ind w:firstLine="397"/>
              <w:jc w:val="both"/>
              <w:rPr>
                <w:rFonts w:ascii="Times New Roman" w:eastAsia="Times New Roman" w:hAnsi="Times New Roman" w:cs="Times New Roman"/>
                <w:color w:val="000000"/>
                <w:sz w:val="20"/>
                <w:szCs w:val="20"/>
              </w:rPr>
            </w:pPr>
            <w:r w:rsidRPr="007320AA">
              <w:rPr>
                <w:rFonts w:ascii="Bookman Old Style" w:hAnsi="Bookman Old Style" w:cs="Times New Roman"/>
                <w:b/>
                <w:bCs/>
                <w:sz w:val="20"/>
                <w:szCs w:val="20"/>
              </w:rPr>
              <w:t xml:space="preserve">Задание </w:t>
            </w:r>
            <w:r w:rsidR="00A93AC6">
              <w:rPr>
                <w:rFonts w:ascii="Bookman Old Style" w:hAnsi="Bookman Old Style" w:cs="Times New Roman"/>
                <w:b/>
                <w:bCs/>
                <w:sz w:val="20"/>
                <w:szCs w:val="20"/>
              </w:rPr>
              <w:t>35</w:t>
            </w:r>
            <w:r w:rsidR="0078698A" w:rsidRPr="00845974">
              <w:rPr>
                <w:rFonts w:ascii="Bookman Old Style" w:eastAsia="Times New Roman" w:hAnsi="Bookman Old Style" w:cs="Times New Roman"/>
                <w:b/>
                <w:bCs/>
                <w:iCs/>
                <w:sz w:val="20"/>
                <w:szCs w:val="20"/>
              </w:rPr>
              <w:t xml:space="preserve">. </w:t>
            </w:r>
            <w:r w:rsidR="0078698A" w:rsidRPr="00845974">
              <w:rPr>
                <w:rFonts w:ascii="Times New Roman" w:eastAsia="Times New Roman" w:hAnsi="Times New Roman" w:cs="Times New Roman"/>
                <w:color w:val="000000"/>
                <w:sz w:val="20"/>
                <w:szCs w:val="20"/>
              </w:rPr>
              <w:t>Составить модель колебания линейного осциллятора.</w:t>
            </w:r>
          </w:p>
          <w:p w14:paraId="074B8102" w14:textId="77777777" w:rsidR="007320AA" w:rsidRDefault="007320AA" w:rsidP="007320AA">
            <w:pPr>
              <w:shd w:val="clear" w:color="auto" w:fill="FFFFFF"/>
              <w:spacing w:after="0" w:line="240" w:lineRule="auto"/>
              <w:ind w:firstLine="397"/>
              <w:jc w:val="both"/>
              <w:rPr>
                <w:rFonts w:ascii="Times New Roman" w:eastAsia="Times New Roman" w:hAnsi="Times New Roman" w:cs="Times New Roman"/>
                <w:color w:val="2E2424"/>
                <w:sz w:val="20"/>
                <w:szCs w:val="20"/>
              </w:rPr>
            </w:pPr>
            <w:r w:rsidRPr="007320AA">
              <w:rPr>
                <w:rFonts w:ascii="Bookman Old Style" w:hAnsi="Bookman Old Style" w:cs="Times New Roman"/>
                <w:b/>
                <w:bCs/>
                <w:sz w:val="20"/>
                <w:szCs w:val="20"/>
              </w:rPr>
              <w:t xml:space="preserve">Задание </w:t>
            </w:r>
            <w:r w:rsidR="00A93AC6">
              <w:rPr>
                <w:rFonts w:ascii="Bookman Old Style" w:hAnsi="Bookman Old Style" w:cs="Times New Roman"/>
                <w:b/>
                <w:bCs/>
                <w:sz w:val="20"/>
                <w:szCs w:val="20"/>
              </w:rPr>
              <w:t>36</w:t>
            </w:r>
            <w:r w:rsidRPr="007320AA">
              <w:rPr>
                <w:rFonts w:ascii="Bookman Old Style" w:hAnsi="Bookman Old Style" w:cs="Times New Roman"/>
                <w:b/>
                <w:bCs/>
                <w:sz w:val="20"/>
                <w:szCs w:val="20"/>
              </w:rPr>
              <w:t>.</w:t>
            </w:r>
            <w:r w:rsidRPr="007320AA">
              <w:rPr>
                <w:rFonts w:ascii="Times New Roman" w:eastAsia="Times New Roman" w:hAnsi="Times New Roman" w:cs="Times New Roman"/>
                <w:color w:val="2E2424"/>
                <w:sz w:val="20"/>
                <w:szCs w:val="20"/>
              </w:rPr>
              <w:t xml:space="preserve">Экспериментальные данные о переменных </w:t>
            </w:r>
            <w:r w:rsidRPr="007320AA">
              <w:rPr>
                <w:rFonts w:ascii="Times New Roman" w:eastAsia="Times New Roman" w:hAnsi="Times New Roman" w:cs="Times New Roman"/>
                <w:i/>
                <w:iCs/>
                <w:color w:val="2E2424"/>
                <w:sz w:val="20"/>
                <w:szCs w:val="20"/>
              </w:rPr>
              <w:t>х</w:t>
            </w:r>
            <w:r w:rsidRPr="007320AA">
              <w:rPr>
                <w:rFonts w:ascii="Times New Roman" w:eastAsia="Times New Roman" w:hAnsi="Times New Roman" w:cs="Times New Roman"/>
                <w:color w:val="2E2424"/>
                <w:sz w:val="20"/>
                <w:szCs w:val="20"/>
              </w:rPr>
              <w:t xml:space="preserve"> и </w:t>
            </w:r>
            <w:r w:rsidRPr="007320AA">
              <w:rPr>
                <w:rFonts w:ascii="Times New Roman" w:eastAsia="Times New Roman" w:hAnsi="Times New Roman" w:cs="Times New Roman"/>
                <w:i/>
                <w:iCs/>
                <w:color w:val="2E2424"/>
                <w:sz w:val="20"/>
                <w:szCs w:val="20"/>
              </w:rPr>
              <w:t>у</w:t>
            </w:r>
            <w:r w:rsidRPr="007320AA">
              <w:rPr>
                <w:rFonts w:ascii="Times New Roman" w:eastAsia="Times New Roman" w:hAnsi="Times New Roman" w:cs="Times New Roman"/>
                <w:color w:val="2E2424"/>
                <w:sz w:val="20"/>
                <w:szCs w:val="20"/>
              </w:rPr>
              <w:t xml:space="preserve"> приведены в таблице:</w:t>
            </w:r>
          </w:p>
          <w:p w14:paraId="76A0EA89" w14:textId="77777777" w:rsidR="0099576B" w:rsidRPr="007320AA" w:rsidRDefault="0099576B" w:rsidP="007320AA">
            <w:pPr>
              <w:shd w:val="clear" w:color="auto" w:fill="FFFFFF"/>
              <w:spacing w:after="0" w:line="240" w:lineRule="auto"/>
              <w:ind w:firstLine="397"/>
              <w:jc w:val="both"/>
              <w:rPr>
                <w:rFonts w:ascii="Times New Roman" w:eastAsia="Times New Roman" w:hAnsi="Times New Roman" w:cs="Times New Roman"/>
                <w:color w:val="2E2424"/>
                <w:sz w:val="20"/>
                <w:szCs w:val="20"/>
              </w:rPr>
            </w:pPr>
          </w:p>
          <w:tbl>
            <w:tblPr>
              <w:tblW w:w="0" w:type="auto"/>
              <w:jc w:val="center"/>
              <w:tblCellSpacing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4A0" w:firstRow="1" w:lastRow="0" w:firstColumn="1" w:lastColumn="0" w:noHBand="0" w:noVBand="1"/>
            </w:tblPr>
            <w:tblGrid>
              <w:gridCol w:w="810"/>
              <w:gridCol w:w="1140"/>
              <w:gridCol w:w="1140"/>
              <w:gridCol w:w="1140"/>
              <w:gridCol w:w="1140"/>
              <w:gridCol w:w="1140"/>
            </w:tblGrid>
            <w:tr w:rsidR="007320AA" w:rsidRPr="007320AA" w14:paraId="5EE9FB21" w14:textId="77777777" w:rsidTr="007320AA">
              <w:trPr>
                <w:tblCellSpacing w:w="0" w:type="dxa"/>
                <w:jc w:val="center"/>
              </w:trPr>
              <w:tc>
                <w:tcPr>
                  <w:tcW w:w="810" w:type="dxa"/>
                  <w:shd w:val="clear" w:color="auto" w:fill="FFFFFF"/>
                  <w:hideMark/>
                </w:tcPr>
                <w:p w14:paraId="16528E8C" w14:textId="77777777" w:rsidR="007320AA" w:rsidRPr="007320AA" w:rsidRDefault="007320AA" w:rsidP="00EB432A">
                  <w:pPr>
                    <w:framePr w:hSpace="180" w:wrap="around" w:vAnchor="text" w:hAnchor="margin" w:x="216" w:y="161"/>
                    <w:spacing w:after="0" w:line="240" w:lineRule="auto"/>
                    <w:jc w:val="center"/>
                    <w:rPr>
                      <w:rFonts w:ascii="Times New Roman" w:eastAsia="Times New Roman" w:hAnsi="Times New Roman" w:cs="Times New Roman"/>
                      <w:color w:val="2E2424"/>
                      <w:sz w:val="20"/>
                      <w:szCs w:val="20"/>
                    </w:rPr>
                  </w:pPr>
                  <w:r w:rsidRPr="007320AA">
                    <w:rPr>
                      <w:rFonts w:ascii="Times New Roman" w:eastAsia="Times New Roman" w:hAnsi="Times New Roman" w:cs="Times New Roman"/>
                      <w:i/>
                      <w:iCs/>
                      <w:color w:val="2E2424"/>
                      <w:sz w:val="20"/>
                      <w:szCs w:val="20"/>
                    </w:rPr>
                    <w:t>x</w:t>
                  </w:r>
                  <w:r w:rsidRPr="007320AA">
                    <w:rPr>
                      <w:rFonts w:ascii="Times New Roman" w:eastAsia="Times New Roman" w:hAnsi="Times New Roman" w:cs="Times New Roman"/>
                      <w:i/>
                      <w:iCs/>
                      <w:color w:val="2E2424"/>
                      <w:sz w:val="20"/>
                      <w:szCs w:val="20"/>
                      <w:vertAlign w:val="subscript"/>
                    </w:rPr>
                    <w:t>i</w:t>
                  </w:r>
                </w:p>
              </w:tc>
              <w:tc>
                <w:tcPr>
                  <w:tcW w:w="1140" w:type="dxa"/>
                  <w:shd w:val="clear" w:color="auto" w:fill="FFFFFF"/>
                  <w:hideMark/>
                </w:tcPr>
                <w:p w14:paraId="78333F3D" w14:textId="77777777" w:rsidR="007320AA" w:rsidRPr="007320AA" w:rsidRDefault="007320AA" w:rsidP="00EB432A">
                  <w:pPr>
                    <w:framePr w:hSpace="180" w:wrap="around" w:vAnchor="text" w:hAnchor="margin" w:x="216" w:y="161"/>
                    <w:spacing w:after="0" w:line="240" w:lineRule="auto"/>
                    <w:jc w:val="center"/>
                    <w:rPr>
                      <w:rFonts w:ascii="Times New Roman" w:eastAsia="Times New Roman" w:hAnsi="Times New Roman" w:cs="Times New Roman"/>
                      <w:color w:val="2E2424"/>
                      <w:sz w:val="20"/>
                      <w:szCs w:val="20"/>
                    </w:rPr>
                  </w:pPr>
                  <w:r w:rsidRPr="007320AA">
                    <w:rPr>
                      <w:rFonts w:ascii="Times New Roman" w:eastAsia="Times New Roman" w:hAnsi="Times New Roman" w:cs="Times New Roman"/>
                      <w:color w:val="2E2424"/>
                      <w:sz w:val="20"/>
                      <w:szCs w:val="20"/>
                    </w:rPr>
                    <w:t>–1</w:t>
                  </w:r>
                </w:p>
              </w:tc>
              <w:tc>
                <w:tcPr>
                  <w:tcW w:w="1140" w:type="dxa"/>
                  <w:shd w:val="clear" w:color="auto" w:fill="FFFFFF"/>
                  <w:hideMark/>
                </w:tcPr>
                <w:p w14:paraId="610DF1B5" w14:textId="77777777" w:rsidR="007320AA" w:rsidRPr="007320AA" w:rsidRDefault="007320AA" w:rsidP="00EB432A">
                  <w:pPr>
                    <w:framePr w:hSpace="180" w:wrap="around" w:vAnchor="text" w:hAnchor="margin" w:x="216" w:y="161"/>
                    <w:spacing w:after="0" w:line="240" w:lineRule="auto"/>
                    <w:jc w:val="center"/>
                    <w:rPr>
                      <w:rFonts w:ascii="Times New Roman" w:eastAsia="Times New Roman" w:hAnsi="Times New Roman" w:cs="Times New Roman"/>
                      <w:color w:val="2E2424"/>
                      <w:sz w:val="20"/>
                      <w:szCs w:val="20"/>
                    </w:rPr>
                  </w:pPr>
                  <w:r w:rsidRPr="007320AA">
                    <w:rPr>
                      <w:rFonts w:ascii="Times New Roman" w:eastAsia="Times New Roman" w:hAnsi="Times New Roman" w:cs="Times New Roman"/>
                      <w:color w:val="2E2424"/>
                      <w:sz w:val="20"/>
                      <w:szCs w:val="20"/>
                    </w:rPr>
                    <w:t>0</w:t>
                  </w:r>
                </w:p>
              </w:tc>
              <w:tc>
                <w:tcPr>
                  <w:tcW w:w="1140" w:type="dxa"/>
                  <w:shd w:val="clear" w:color="auto" w:fill="FFFFFF"/>
                  <w:hideMark/>
                </w:tcPr>
                <w:p w14:paraId="6EFE91FB" w14:textId="77777777" w:rsidR="007320AA" w:rsidRPr="007320AA" w:rsidRDefault="007320AA" w:rsidP="00EB432A">
                  <w:pPr>
                    <w:framePr w:hSpace="180" w:wrap="around" w:vAnchor="text" w:hAnchor="margin" w:x="216" w:y="161"/>
                    <w:spacing w:after="0" w:line="240" w:lineRule="auto"/>
                    <w:jc w:val="center"/>
                    <w:rPr>
                      <w:rFonts w:ascii="Times New Roman" w:eastAsia="Times New Roman" w:hAnsi="Times New Roman" w:cs="Times New Roman"/>
                      <w:color w:val="2E2424"/>
                      <w:sz w:val="20"/>
                      <w:szCs w:val="20"/>
                    </w:rPr>
                  </w:pPr>
                  <w:r w:rsidRPr="007320AA">
                    <w:rPr>
                      <w:rFonts w:ascii="Times New Roman" w:eastAsia="Times New Roman" w:hAnsi="Times New Roman" w:cs="Times New Roman"/>
                      <w:color w:val="2E2424"/>
                      <w:sz w:val="20"/>
                      <w:szCs w:val="20"/>
                    </w:rPr>
                    <w:t>2</w:t>
                  </w:r>
                </w:p>
              </w:tc>
              <w:tc>
                <w:tcPr>
                  <w:tcW w:w="1140" w:type="dxa"/>
                  <w:shd w:val="clear" w:color="auto" w:fill="FFFFFF"/>
                  <w:hideMark/>
                </w:tcPr>
                <w:p w14:paraId="3733333C" w14:textId="77777777" w:rsidR="007320AA" w:rsidRPr="007320AA" w:rsidRDefault="007320AA" w:rsidP="00EB432A">
                  <w:pPr>
                    <w:framePr w:hSpace="180" w:wrap="around" w:vAnchor="text" w:hAnchor="margin" w:x="216" w:y="161"/>
                    <w:spacing w:after="0" w:line="240" w:lineRule="auto"/>
                    <w:jc w:val="center"/>
                    <w:rPr>
                      <w:rFonts w:ascii="Times New Roman" w:eastAsia="Times New Roman" w:hAnsi="Times New Roman" w:cs="Times New Roman"/>
                      <w:color w:val="2E2424"/>
                      <w:sz w:val="20"/>
                      <w:szCs w:val="20"/>
                    </w:rPr>
                  </w:pPr>
                  <w:r w:rsidRPr="007320AA">
                    <w:rPr>
                      <w:rFonts w:ascii="Times New Roman" w:eastAsia="Times New Roman" w:hAnsi="Times New Roman" w:cs="Times New Roman"/>
                      <w:color w:val="2E2424"/>
                      <w:sz w:val="20"/>
                      <w:szCs w:val="20"/>
                    </w:rPr>
                    <w:t>4</w:t>
                  </w:r>
                </w:p>
              </w:tc>
              <w:tc>
                <w:tcPr>
                  <w:tcW w:w="1140" w:type="dxa"/>
                  <w:shd w:val="clear" w:color="auto" w:fill="FFFFFF"/>
                  <w:hideMark/>
                </w:tcPr>
                <w:p w14:paraId="424151C0" w14:textId="77777777" w:rsidR="007320AA" w:rsidRPr="007320AA" w:rsidRDefault="007320AA" w:rsidP="00EB432A">
                  <w:pPr>
                    <w:framePr w:hSpace="180" w:wrap="around" w:vAnchor="text" w:hAnchor="margin" w:x="216" w:y="161"/>
                    <w:spacing w:after="0" w:line="240" w:lineRule="auto"/>
                    <w:jc w:val="center"/>
                    <w:rPr>
                      <w:rFonts w:ascii="Times New Roman" w:eastAsia="Times New Roman" w:hAnsi="Times New Roman" w:cs="Times New Roman"/>
                      <w:color w:val="2E2424"/>
                      <w:sz w:val="20"/>
                      <w:szCs w:val="20"/>
                    </w:rPr>
                  </w:pPr>
                  <w:r w:rsidRPr="007320AA">
                    <w:rPr>
                      <w:rFonts w:ascii="Times New Roman" w:eastAsia="Times New Roman" w:hAnsi="Times New Roman" w:cs="Times New Roman"/>
                      <w:color w:val="2E2424"/>
                      <w:sz w:val="20"/>
                      <w:szCs w:val="20"/>
                    </w:rPr>
                    <w:t>7</w:t>
                  </w:r>
                </w:p>
              </w:tc>
            </w:tr>
            <w:tr w:rsidR="007320AA" w:rsidRPr="007320AA" w14:paraId="62CE3F7D" w14:textId="77777777" w:rsidTr="007320AA">
              <w:trPr>
                <w:tblCellSpacing w:w="0" w:type="dxa"/>
                <w:jc w:val="center"/>
              </w:trPr>
              <w:tc>
                <w:tcPr>
                  <w:tcW w:w="810" w:type="dxa"/>
                  <w:shd w:val="clear" w:color="auto" w:fill="FFFFFF"/>
                  <w:hideMark/>
                </w:tcPr>
                <w:p w14:paraId="51540CA9" w14:textId="77777777" w:rsidR="007320AA" w:rsidRPr="007320AA" w:rsidRDefault="007320AA" w:rsidP="00EB432A">
                  <w:pPr>
                    <w:framePr w:hSpace="180" w:wrap="around" w:vAnchor="text" w:hAnchor="margin" w:x="216" w:y="161"/>
                    <w:spacing w:after="0" w:line="240" w:lineRule="auto"/>
                    <w:jc w:val="center"/>
                    <w:rPr>
                      <w:rFonts w:ascii="Times New Roman" w:eastAsia="Times New Roman" w:hAnsi="Times New Roman" w:cs="Times New Roman"/>
                      <w:color w:val="2E2424"/>
                      <w:sz w:val="20"/>
                      <w:szCs w:val="20"/>
                    </w:rPr>
                  </w:pPr>
                  <w:r w:rsidRPr="007320AA">
                    <w:rPr>
                      <w:rFonts w:ascii="Times New Roman" w:eastAsia="Times New Roman" w:hAnsi="Times New Roman" w:cs="Times New Roman"/>
                      <w:i/>
                      <w:iCs/>
                      <w:color w:val="2E2424"/>
                      <w:sz w:val="20"/>
                      <w:szCs w:val="20"/>
                    </w:rPr>
                    <w:t>y</w:t>
                  </w:r>
                  <w:r w:rsidRPr="007320AA">
                    <w:rPr>
                      <w:rFonts w:ascii="Times New Roman" w:eastAsia="Times New Roman" w:hAnsi="Times New Roman" w:cs="Times New Roman"/>
                      <w:i/>
                      <w:iCs/>
                      <w:color w:val="2E2424"/>
                      <w:sz w:val="20"/>
                      <w:szCs w:val="20"/>
                      <w:vertAlign w:val="subscript"/>
                    </w:rPr>
                    <w:t>i</w:t>
                  </w:r>
                </w:p>
              </w:tc>
              <w:tc>
                <w:tcPr>
                  <w:tcW w:w="1140" w:type="dxa"/>
                  <w:shd w:val="clear" w:color="auto" w:fill="FFFFFF"/>
                  <w:hideMark/>
                </w:tcPr>
                <w:p w14:paraId="207689E9" w14:textId="77777777" w:rsidR="007320AA" w:rsidRPr="007320AA" w:rsidRDefault="007320AA" w:rsidP="00EB432A">
                  <w:pPr>
                    <w:framePr w:hSpace="180" w:wrap="around" w:vAnchor="text" w:hAnchor="margin" w:x="216" w:y="161"/>
                    <w:spacing w:after="0" w:line="240" w:lineRule="auto"/>
                    <w:jc w:val="center"/>
                    <w:rPr>
                      <w:rFonts w:ascii="Times New Roman" w:eastAsia="Times New Roman" w:hAnsi="Times New Roman" w:cs="Times New Roman"/>
                      <w:color w:val="2E2424"/>
                      <w:sz w:val="20"/>
                      <w:szCs w:val="20"/>
                    </w:rPr>
                  </w:pPr>
                  <w:r w:rsidRPr="007320AA">
                    <w:rPr>
                      <w:rFonts w:ascii="Times New Roman" w:eastAsia="Times New Roman" w:hAnsi="Times New Roman" w:cs="Times New Roman"/>
                      <w:color w:val="2E2424"/>
                      <w:sz w:val="20"/>
                      <w:szCs w:val="20"/>
                    </w:rPr>
                    <w:t>0</w:t>
                  </w:r>
                </w:p>
              </w:tc>
              <w:tc>
                <w:tcPr>
                  <w:tcW w:w="1140" w:type="dxa"/>
                  <w:shd w:val="clear" w:color="auto" w:fill="FFFFFF"/>
                  <w:hideMark/>
                </w:tcPr>
                <w:p w14:paraId="7E95734D" w14:textId="77777777" w:rsidR="007320AA" w:rsidRPr="007320AA" w:rsidRDefault="007320AA" w:rsidP="00EB432A">
                  <w:pPr>
                    <w:framePr w:hSpace="180" w:wrap="around" w:vAnchor="text" w:hAnchor="margin" w:x="216" w:y="161"/>
                    <w:spacing w:after="0" w:line="240" w:lineRule="auto"/>
                    <w:jc w:val="center"/>
                    <w:rPr>
                      <w:rFonts w:ascii="Times New Roman" w:eastAsia="Times New Roman" w:hAnsi="Times New Roman" w:cs="Times New Roman"/>
                      <w:color w:val="2E2424"/>
                      <w:sz w:val="20"/>
                      <w:szCs w:val="20"/>
                    </w:rPr>
                  </w:pPr>
                  <w:r w:rsidRPr="007320AA">
                    <w:rPr>
                      <w:rFonts w:ascii="Times New Roman" w:eastAsia="Times New Roman" w:hAnsi="Times New Roman" w:cs="Times New Roman"/>
                      <w:color w:val="2E2424"/>
                      <w:sz w:val="20"/>
                      <w:szCs w:val="20"/>
                    </w:rPr>
                    <w:t>1</w:t>
                  </w:r>
                </w:p>
              </w:tc>
              <w:tc>
                <w:tcPr>
                  <w:tcW w:w="1140" w:type="dxa"/>
                  <w:shd w:val="clear" w:color="auto" w:fill="FFFFFF"/>
                  <w:hideMark/>
                </w:tcPr>
                <w:p w14:paraId="46755200" w14:textId="77777777" w:rsidR="007320AA" w:rsidRPr="007320AA" w:rsidRDefault="007320AA" w:rsidP="00EB432A">
                  <w:pPr>
                    <w:framePr w:hSpace="180" w:wrap="around" w:vAnchor="text" w:hAnchor="margin" w:x="216" w:y="161"/>
                    <w:spacing w:after="0" w:line="240" w:lineRule="auto"/>
                    <w:jc w:val="center"/>
                    <w:rPr>
                      <w:rFonts w:ascii="Times New Roman" w:eastAsia="Times New Roman" w:hAnsi="Times New Roman" w:cs="Times New Roman"/>
                      <w:color w:val="2E2424"/>
                      <w:sz w:val="20"/>
                      <w:szCs w:val="20"/>
                    </w:rPr>
                  </w:pPr>
                  <w:r w:rsidRPr="007320AA">
                    <w:rPr>
                      <w:rFonts w:ascii="Times New Roman" w:eastAsia="Times New Roman" w:hAnsi="Times New Roman" w:cs="Times New Roman"/>
                      <w:color w:val="2E2424"/>
                      <w:sz w:val="20"/>
                      <w:szCs w:val="20"/>
                    </w:rPr>
                    <w:t>1,3</w:t>
                  </w:r>
                </w:p>
              </w:tc>
              <w:tc>
                <w:tcPr>
                  <w:tcW w:w="1140" w:type="dxa"/>
                  <w:shd w:val="clear" w:color="auto" w:fill="FFFFFF"/>
                  <w:hideMark/>
                </w:tcPr>
                <w:p w14:paraId="1DD79BC0" w14:textId="77777777" w:rsidR="007320AA" w:rsidRPr="007320AA" w:rsidRDefault="007320AA" w:rsidP="00EB432A">
                  <w:pPr>
                    <w:framePr w:hSpace="180" w:wrap="around" w:vAnchor="text" w:hAnchor="margin" w:x="216" w:y="161"/>
                    <w:spacing w:after="0" w:line="240" w:lineRule="auto"/>
                    <w:jc w:val="center"/>
                    <w:rPr>
                      <w:rFonts w:ascii="Times New Roman" w:eastAsia="Times New Roman" w:hAnsi="Times New Roman" w:cs="Times New Roman"/>
                      <w:color w:val="2E2424"/>
                      <w:sz w:val="20"/>
                      <w:szCs w:val="20"/>
                    </w:rPr>
                  </w:pPr>
                  <w:r w:rsidRPr="007320AA">
                    <w:rPr>
                      <w:rFonts w:ascii="Times New Roman" w:eastAsia="Times New Roman" w:hAnsi="Times New Roman" w:cs="Times New Roman"/>
                      <w:color w:val="2E2424"/>
                      <w:sz w:val="20"/>
                      <w:szCs w:val="20"/>
                    </w:rPr>
                    <w:t>1,6</w:t>
                  </w:r>
                </w:p>
              </w:tc>
              <w:tc>
                <w:tcPr>
                  <w:tcW w:w="1140" w:type="dxa"/>
                  <w:shd w:val="clear" w:color="auto" w:fill="FFFFFF"/>
                  <w:hideMark/>
                </w:tcPr>
                <w:p w14:paraId="737ECEBE" w14:textId="77777777" w:rsidR="007320AA" w:rsidRPr="007320AA" w:rsidRDefault="007320AA" w:rsidP="00EB432A">
                  <w:pPr>
                    <w:framePr w:hSpace="180" w:wrap="around" w:vAnchor="text" w:hAnchor="margin" w:x="216" w:y="161"/>
                    <w:spacing w:after="0" w:line="240" w:lineRule="auto"/>
                    <w:jc w:val="center"/>
                    <w:rPr>
                      <w:rFonts w:ascii="Times New Roman" w:eastAsia="Times New Roman" w:hAnsi="Times New Roman" w:cs="Times New Roman"/>
                      <w:color w:val="2E2424"/>
                      <w:sz w:val="20"/>
                      <w:szCs w:val="20"/>
                    </w:rPr>
                  </w:pPr>
                  <w:r w:rsidRPr="007320AA">
                    <w:rPr>
                      <w:rFonts w:ascii="Times New Roman" w:eastAsia="Times New Roman" w:hAnsi="Times New Roman" w:cs="Times New Roman"/>
                      <w:color w:val="2E2424"/>
                      <w:sz w:val="20"/>
                      <w:szCs w:val="20"/>
                    </w:rPr>
                    <w:t>1,9</w:t>
                  </w:r>
                </w:p>
              </w:tc>
            </w:tr>
          </w:tbl>
          <w:p w14:paraId="1D6690FA" w14:textId="77777777" w:rsidR="007320AA" w:rsidRPr="007320AA" w:rsidRDefault="007320AA" w:rsidP="007320AA">
            <w:pPr>
              <w:shd w:val="clear" w:color="auto" w:fill="FFFFFF"/>
              <w:spacing w:after="0" w:line="240" w:lineRule="auto"/>
              <w:ind w:firstLine="397"/>
              <w:jc w:val="both"/>
              <w:rPr>
                <w:rFonts w:ascii="Times New Roman" w:eastAsia="Times New Roman" w:hAnsi="Times New Roman" w:cs="Times New Roman"/>
                <w:color w:val="2E2424"/>
                <w:sz w:val="20"/>
                <w:szCs w:val="20"/>
              </w:rPr>
            </w:pPr>
            <w:r w:rsidRPr="007320AA">
              <w:rPr>
                <w:rFonts w:ascii="Times New Roman" w:eastAsia="Times New Roman" w:hAnsi="Times New Roman" w:cs="Times New Roman"/>
                <w:color w:val="2E2424"/>
                <w:sz w:val="20"/>
                <w:szCs w:val="20"/>
              </w:rPr>
              <w:t xml:space="preserve">В результате их выравнивания получена функция. Используя метод наименьших квадратов, аппроксимировать эти данные линейной зависимостью </w:t>
            </w:r>
            <w:r w:rsidRPr="007320AA">
              <w:rPr>
                <w:rStyle w:val="afff3"/>
                <w:rFonts w:ascii="Times New Roman" w:hAnsi="Times New Roman" w:cs="Times New Roman"/>
                <w:color w:val="2E2424"/>
                <w:sz w:val="20"/>
                <w:szCs w:val="20"/>
                <w:shd w:val="clear" w:color="auto" w:fill="FFFFFF"/>
              </w:rPr>
              <w:t xml:space="preserve">y = </w:t>
            </w:r>
            <w:r w:rsidRPr="007320AA">
              <w:rPr>
                <w:rStyle w:val="afff3"/>
                <w:rFonts w:ascii="Times New Roman" w:hAnsi="Times New Roman" w:cs="Times New Roman"/>
                <w:i w:val="0"/>
                <w:iCs w:val="0"/>
                <w:color w:val="2E2424"/>
                <w:sz w:val="20"/>
                <w:szCs w:val="20"/>
                <w:shd w:val="clear" w:color="auto" w:fill="FFFFFF"/>
              </w:rPr>
              <w:t>0,25</w:t>
            </w:r>
            <w:r w:rsidRPr="007320AA">
              <w:rPr>
                <w:rStyle w:val="afff3"/>
                <w:rFonts w:ascii="Times New Roman" w:hAnsi="Times New Roman" w:cs="Times New Roman"/>
                <w:color w:val="2E2424"/>
                <w:sz w:val="20"/>
                <w:szCs w:val="20"/>
                <w:shd w:val="clear" w:color="auto" w:fill="FFFFFF"/>
              </w:rPr>
              <w:t xml:space="preserve">x </w:t>
            </w:r>
            <w:r w:rsidRPr="007320AA">
              <w:rPr>
                <w:rStyle w:val="afff3"/>
                <w:rFonts w:ascii="Times New Roman" w:hAnsi="Times New Roman" w:cs="Times New Roman"/>
                <w:i w:val="0"/>
                <w:iCs w:val="0"/>
                <w:color w:val="2E2424"/>
                <w:sz w:val="20"/>
                <w:szCs w:val="20"/>
                <w:shd w:val="clear" w:color="auto" w:fill="FFFFFF"/>
                <w:vertAlign w:val="superscript"/>
              </w:rPr>
              <w:t>2</w:t>
            </w:r>
            <w:r w:rsidRPr="007320AA">
              <w:rPr>
                <w:rStyle w:val="afff3"/>
                <w:rFonts w:ascii="Times New Roman" w:hAnsi="Times New Roman" w:cs="Times New Roman"/>
                <w:i w:val="0"/>
                <w:iCs w:val="0"/>
                <w:color w:val="2E2424"/>
                <w:sz w:val="20"/>
                <w:szCs w:val="20"/>
                <w:shd w:val="clear" w:color="auto" w:fill="FFFFFF"/>
              </w:rPr>
              <w:t xml:space="preserve"> + 2</w:t>
            </w:r>
            <w:r w:rsidRPr="007320AA">
              <w:rPr>
                <w:rFonts w:ascii="Times New Roman" w:eastAsia="Times New Roman" w:hAnsi="Times New Roman" w:cs="Times New Roman"/>
                <w:color w:val="2E2424"/>
                <w:sz w:val="20"/>
                <w:szCs w:val="20"/>
              </w:rPr>
              <w:t xml:space="preserve"> (найти параметры </w:t>
            </w:r>
            <w:r w:rsidRPr="007320AA">
              <w:rPr>
                <w:rFonts w:ascii="Times New Roman" w:eastAsia="Times New Roman" w:hAnsi="Times New Roman" w:cs="Times New Roman"/>
                <w:i/>
                <w:iCs/>
                <w:color w:val="2E2424"/>
                <w:sz w:val="20"/>
                <w:szCs w:val="20"/>
              </w:rPr>
              <w:t>а</w:t>
            </w:r>
            <w:r w:rsidRPr="007320AA">
              <w:rPr>
                <w:rFonts w:ascii="Times New Roman" w:eastAsia="Times New Roman" w:hAnsi="Times New Roman" w:cs="Times New Roman"/>
                <w:color w:val="2E2424"/>
                <w:sz w:val="20"/>
                <w:szCs w:val="20"/>
              </w:rPr>
              <w:t xml:space="preserve"> и </w:t>
            </w:r>
            <w:r w:rsidRPr="007320AA">
              <w:rPr>
                <w:rFonts w:ascii="Times New Roman" w:eastAsia="Times New Roman" w:hAnsi="Times New Roman" w:cs="Times New Roman"/>
                <w:i/>
                <w:iCs/>
                <w:color w:val="2E2424"/>
                <w:sz w:val="20"/>
                <w:szCs w:val="20"/>
              </w:rPr>
              <w:t>b</w:t>
            </w:r>
            <w:r w:rsidRPr="007320AA">
              <w:rPr>
                <w:rFonts w:ascii="Times New Roman" w:eastAsia="Times New Roman" w:hAnsi="Times New Roman" w:cs="Times New Roman"/>
                <w:color w:val="2E2424"/>
                <w:sz w:val="20"/>
                <w:szCs w:val="20"/>
              </w:rPr>
              <w:t>). Выяснить, какая из двух линий лучше (в смысле метода наименьших квадратов) выравнивает экспериментальные данные. Сделать чертеж.</w:t>
            </w:r>
          </w:p>
          <w:p w14:paraId="02D49640" w14:textId="77777777" w:rsidR="007320AA" w:rsidRPr="007320AA" w:rsidRDefault="007320AA" w:rsidP="007320AA">
            <w:pPr>
              <w:spacing w:after="0" w:line="240" w:lineRule="auto"/>
              <w:ind w:firstLine="397"/>
              <w:jc w:val="both"/>
              <w:rPr>
                <w:rFonts w:ascii="Times New Roman" w:hAnsi="Times New Roman" w:cs="Times New Roman"/>
                <w:sz w:val="20"/>
                <w:szCs w:val="20"/>
              </w:rPr>
            </w:pPr>
            <w:r w:rsidRPr="007320AA">
              <w:rPr>
                <w:rFonts w:ascii="Bookman Old Style" w:hAnsi="Bookman Old Style" w:cs="Times New Roman"/>
                <w:b/>
                <w:bCs/>
                <w:sz w:val="20"/>
                <w:szCs w:val="20"/>
              </w:rPr>
              <w:t xml:space="preserve">Задание </w:t>
            </w:r>
            <w:r w:rsidR="00A93AC6">
              <w:rPr>
                <w:rFonts w:ascii="Bookman Old Style" w:hAnsi="Bookman Old Style" w:cs="Times New Roman"/>
                <w:b/>
                <w:bCs/>
                <w:sz w:val="20"/>
                <w:szCs w:val="20"/>
              </w:rPr>
              <w:t>37</w:t>
            </w:r>
            <w:r w:rsidRPr="007320AA">
              <w:rPr>
                <w:rFonts w:ascii="Bookman Old Style" w:hAnsi="Bookman Old Style" w:cs="Times New Roman"/>
                <w:b/>
                <w:bCs/>
                <w:sz w:val="20"/>
                <w:szCs w:val="20"/>
              </w:rPr>
              <w:t>.</w:t>
            </w:r>
            <w:r w:rsidRPr="007320AA">
              <w:rPr>
                <w:rFonts w:ascii="Times New Roman" w:hAnsi="Times New Roman" w:cs="Times New Roman"/>
                <w:sz w:val="20"/>
                <w:szCs w:val="20"/>
              </w:rPr>
              <w:t xml:space="preserve"> Электрическая цепь состоит из последовательно включенных источников постоянного тока, дающего напряжение </w:t>
            </w:r>
            <w:r w:rsidRPr="007320AA">
              <w:rPr>
                <w:rFonts w:ascii="Times New Roman" w:hAnsi="Times New Roman" w:cs="Times New Roman"/>
                <w:i/>
                <w:iCs/>
                <w:sz w:val="20"/>
                <w:szCs w:val="20"/>
              </w:rPr>
              <w:t>U</w:t>
            </w:r>
            <w:r w:rsidRPr="007320AA">
              <w:rPr>
                <w:rFonts w:ascii="Times New Roman" w:hAnsi="Times New Roman" w:cs="Times New Roman"/>
                <w:sz w:val="20"/>
                <w:szCs w:val="20"/>
              </w:rPr>
              <w:t xml:space="preserve">, сопротивления </w:t>
            </w:r>
            <w:r w:rsidRPr="007320AA">
              <w:rPr>
                <w:rFonts w:ascii="Times New Roman" w:hAnsi="Times New Roman" w:cs="Times New Roman"/>
                <w:i/>
                <w:iCs/>
                <w:sz w:val="20"/>
                <w:szCs w:val="20"/>
              </w:rPr>
              <w:t>R</w:t>
            </w:r>
            <w:r w:rsidRPr="007320AA">
              <w:rPr>
                <w:rFonts w:ascii="Times New Roman" w:hAnsi="Times New Roman" w:cs="Times New Roman"/>
                <w:sz w:val="20"/>
                <w:szCs w:val="20"/>
              </w:rPr>
              <w:t xml:space="preserve">, самоиндукции </w:t>
            </w:r>
            <w:r w:rsidRPr="007320AA">
              <w:rPr>
                <w:rFonts w:ascii="Times New Roman" w:hAnsi="Times New Roman" w:cs="Times New Roman"/>
                <w:i/>
                <w:iCs/>
                <w:sz w:val="20"/>
                <w:szCs w:val="20"/>
              </w:rPr>
              <w:t>L</w:t>
            </w:r>
            <w:r w:rsidRPr="007320AA">
              <w:rPr>
                <w:rFonts w:ascii="Times New Roman" w:hAnsi="Times New Roman" w:cs="Times New Roman"/>
                <w:sz w:val="20"/>
                <w:szCs w:val="20"/>
              </w:rPr>
              <w:t xml:space="preserve"> и выключателя, который включается при </w:t>
            </w:r>
            <w:r w:rsidRPr="007320AA">
              <w:rPr>
                <w:rFonts w:ascii="Times New Roman" w:hAnsi="Times New Roman" w:cs="Times New Roman"/>
                <w:i/>
                <w:iCs/>
                <w:sz w:val="20"/>
                <w:szCs w:val="20"/>
              </w:rPr>
              <w:t>t</w:t>
            </w:r>
            <w:r w:rsidRPr="007320AA">
              <w:rPr>
                <w:rFonts w:ascii="Times New Roman" w:hAnsi="Times New Roman" w:cs="Times New Roman"/>
                <w:sz w:val="20"/>
                <w:szCs w:val="20"/>
              </w:rPr>
              <w:t xml:space="preserve"> = 0. Найти зависимость силы тока от времени (при </w:t>
            </w:r>
            <w:r w:rsidRPr="007320AA">
              <w:rPr>
                <w:rFonts w:ascii="Times New Roman" w:hAnsi="Times New Roman" w:cs="Times New Roman"/>
                <w:i/>
                <w:iCs/>
                <w:sz w:val="20"/>
                <w:szCs w:val="20"/>
              </w:rPr>
              <w:t>t</w:t>
            </w:r>
            <w:r w:rsidRPr="007320AA">
              <w:rPr>
                <w:rFonts w:ascii="Times New Roman" w:hAnsi="Times New Roman" w:cs="Times New Roman"/>
                <w:sz w:val="20"/>
                <w:szCs w:val="20"/>
              </w:rPr>
              <w:t>&gt; 0).</w:t>
            </w:r>
          </w:p>
          <w:p w14:paraId="3094B70B" w14:textId="77777777" w:rsidR="007320AA" w:rsidRPr="007320AA" w:rsidRDefault="007320AA" w:rsidP="007320AA">
            <w:pPr>
              <w:spacing w:after="0" w:line="240" w:lineRule="auto"/>
              <w:ind w:firstLine="397"/>
              <w:jc w:val="both"/>
              <w:rPr>
                <w:rFonts w:ascii="Times New Roman" w:hAnsi="Times New Roman" w:cs="Times New Roman"/>
                <w:sz w:val="16"/>
                <w:szCs w:val="16"/>
              </w:rPr>
            </w:pPr>
            <w:r w:rsidRPr="007320AA">
              <w:rPr>
                <w:rFonts w:ascii="Bookman Old Style" w:hAnsi="Bookman Old Style" w:cs="Times New Roman"/>
                <w:b/>
                <w:bCs/>
                <w:sz w:val="20"/>
                <w:szCs w:val="20"/>
              </w:rPr>
              <w:t xml:space="preserve">Задание </w:t>
            </w:r>
            <w:r w:rsidR="00A93AC6">
              <w:rPr>
                <w:rFonts w:ascii="Bookman Old Style" w:hAnsi="Bookman Old Style" w:cs="Times New Roman"/>
                <w:b/>
                <w:bCs/>
                <w:sz w:val="20"/>
                <w:szCs w:val="20"/>
              </w:rPr>
              <w:t>38</w:t>
            </w:r>
            <w:r w:rsidRPr="007320AA">
              <w:rPr>
                <w:rFonts w:ascii="Bookman Old Style" w:hAnsi="Bookman Old Style" w:cs="Times New Roman"/>
                <w:b/>
                <w:bCs/>
                <w:sz w:val="20"/>
                <w:szCs w:val="20"/>
              </w:rPr>
              <w:t>.</w:t>
            </w:r>
            <w:r w:rsidRPr="007320AA">
              <w:rPr>
                <w:rFonts w:ascii="Times New Roman" w:hAnsi="Times New Roman" w:cs="Times New Roman"/>
                <w:sz w:val="20"/>
                <w:szCs w:val="20"/>
              </w:rPr>
              <w:t xml:space="preserve"> Прогнозирование надежности технических систем. Система состоит из </w:t>
            </w:r>
            <w:r w:rsidRPr="007320AA">
              <w:rPr>
                <w:rFonts w:ascii="Times New Roman" w:hAnsi="Times New Roman" w:cs="Times New Roman"/>
                <w:i/>
                <w:iCs/>
                <w:sz w:val="20"/>
                <w:szCs w:val="20"/>
              </w:rPr>
              <w:t>N</w:t>
            </w:r>
            <w:r w:rsidRPr="007320AA">
              <w:rPr>
                <w:rFonts w:ascii="Times New Roman" w:hAnsi="Times New Roman" w:cs="Times New Roman"/>
                <w:sz w:val="20"/>
                <w:szCs w:val="20"/>
              </w:rPr>
              <w:t xml:space="preserve"> приборов, имеющих разную надежность. Известно, что каждый из приборов, поработав вне системы </w:t>
            </w:r>
            <w:r w:rsidRPr="007320AA">
              <w:rPr>
                <w:rFonts w:ascii="Times New Roman" w:hAnsi="Times New Roman" w:cs="Times New Roman"/>
                <w:i/>
                <w:iCs/>
                <w:sz w:val="20"/>
                <w:szCs w:val="20"/>
              </w:rPr>
              <w:t>t</w:t>
            </w:r>
            <w:r w:rsidRPr="007320AA">
              <w:rPr>
                <w:rFonts w:ascii="Times New Roman" w:hAnsi="Times New Roman" w:cs="Times New Roman"/>
                <w:i/>
                <w:iCs/>
                <w:sz w:val="20"/>
                <w:szCs w:val="20"/>
                <w:vertAlign w:val="subscript"/>
              </w:rPr>
              <w:t>i</w:t>
            </w:r>
            <w:r w:rsidRPr="007320AA">
              <w:rPr>
                <w:rFonts w:ascii="Times New Roman" w:hAnsi="Times New Roman" w:cs="Times New Roman"/>
                <w:sz w:val="20"/>
                <w:szCs w:val="20"/>
              </w:rPr>
              <w:t xml:space="preserve"> (ч) имел </w:t>
            </w:r>
            <w:r w:rsidRPr="007320AA">
              <w:rPr>
                <w:rFonts w:ascii="Times New Roman" w:hAnsi="Times New Roman" w:cs="Times New Roman"/>
                <w:i/>
                <w:iCs/>
                <w:sz w:val="20"/>
                <w:szCs w:val="20"/>
              </w:rPr>
              <w:t>n</w:t>
            </w:r>
            <w:r w:rsidRPr="007320AA">
              <w:rPr>
                <w:rFonts w:ascii="Times New Roman" w:hAnsi="Times New Roman" w:cs="Times New Roman"/>
                <w:i/>
                <w:iCs/>
                <w:sz w:val="20"/>
                <w:szCs w:val="20"/>
                <w:vertAlign w:val="subscript"/>
              </w:rPr>
              <w:t>i</w:t>
            </w:r>
            <w:r w:rsidRPr="007320AA">
              <w:rPr>
                <w:rFonts w:ascii="Times New Roman" w:hAnsi="Times New Roman" w:cs="Times New Roman"/>
                <w:sz w:val="20"/>
                <w:szCs w:val="20"/>
              </w:rPr>
              <w:t xml:space="preserve"> отказов. Для каждого из приборов справедлив экспоненциальный закон надежности. Необходимо найти наработку на отказ всей системы. Исходные данные приведены в таблице</w:t>
            </w:r>
            <w:r>
              <w:rPr>
                <w:rFonts w:ascii="Times New Roman" w:hAnsi="Times New Roman" w:cs="Times New Roman"/>
                <w:sz w:val="20"/>
                <w:szCs w:val="20"/>
              </w:rPr>
              <w:t>.</w:t>
            </w:r>
          </w:p>
          <w:p w14:paraId="543EF7C4" w14:textId="77777777" w:rsidR="00AB0A7A" w:rsidRPr="0078698A" w:rsidRDefault="0078698A" w:rsidP="0078698A">
            <w:pPr>
              <w:tabs>
                <w:tab w:val="left" w:pos="1161"/>
                <w:tab w:val="left" w:pos="1577"/>
                <w:tab w:val="left" w:pos="1993"/>
                <w:tab w:val="left" w:pos="2409"/>
                <w:tab w:val="left" w:pos="2825"/>
                <w:tab w:val="left" w:pos="3241"/>
              </w:tabs>
              <w:spacing w:after="0" w:line="240" w:lineRule="auto"/>
              <w:ind w:left="113"/>
              <w:rPr>
                <w:rFonts w:ascii="Times New Roman" w:hAnsi="Times New Roman" w:cs="Times New Roman"/>
                <w:i/>
                <w:sz w:val="20"/>
                <w:szCs w:val="20"/>
              </w:rPr>
            </w:pPr>
            <w:r w:rsidRPr="00845974">
              <w:rPr>
                <w:rFonts w:ascii="Times New Roman" w:hAnsi="Times New Roman" w:cs="Times New Roman"/>
                <w:i/>
                <w:sz w:val="20"/>
                <w:szCs w:val="20"/>
              </w:rPr>
              <w:tab/>
            </w:r>
            <w:r w:rsidRPr="00845974">
              <w:rPr>
                <w:rFonts w:ascii="Times New Roman" w:hAnsi="Times New Roman" w:cs="Times New Roman"/>
                <w:sz w:val="20"/>
                <w:szCs w:val="20"/>
              </w:rPr>
              <w:tab/>
            </w:r>
            <w:r w:rsidRPr="00845974">
              <w:rPr>
                <w:rFonts w:ascii="Times New Roman" w:hAnsi="Times New Roman" w:cs="Times New Roman"/>
                <w:sz w:val="20"/>
                <w:szCs w:val="20"/>
              </w:rPr>
              <w:tab/>
            </w:r>
            <w:r w:rsidRPr="00845974">
              <w:rPr>
                <w:rFonts w:ascii="Times New Roman" w:hAnsi="Times New Roman" w:cs="Times New Roman"/>
                <w:sz w:val="20"/>
                <w:szCs w:val="20"/>
              </w:rPr>
              <w:tab/>
            </w:r>
            <w:r w:rsidRPr="00845974">
              <w:rPr>
                <w:rFonts w:ascii="Times New Roman" w:hAnsi="Times New Roman" w:cs="Times New Roman"/>
                <w:sz w:val="20"/>
                <w:szCs w:val="20"/>
              </w:rPr>
              <w:tab/>
            </w:r>
          </w:p>
        </w:tc>
      </w:tr>
    </w:tbl>
    <w:p w14:paraId="284CFFAE" w14:textId="77777777" w:rsidR="00235CCA" w:rsidRDefault="00235CCA" w:rsidP="0025767F">
      <w:pPr>
        <w:pStyle w:val="2"/>
        <w:spacing w:line="240" w:lineRule="auto"/>
      </w:pPr>
    </w:p>
    <w:p w14:paraId="2CF975E7" w14:textId="77777777" w:rsidR="008B52EB" w:rsidRDefault="005A5D95" w:rsidP="0025767F">
      <w:pPr>
        <w:pStyle w:val="2"/>
        <w:spacing w:line="240" w:lineRule="auto"/>
      </w:pPr>
      <w:bookmarkStart w:id="21" w:name="_Toc68423293"/>
      <w:bookmarkStart w:id="22" w:name="_Toc68423435"/>
      <w:r w:rsidRPr="009E1016">
        <w:t xml:space="preserve">2.3. Перечень вопросов для подготовки </w:t>
      </w:r>
      <w:r w:rsidR="00544B2D" w:rsidRPr="00A80977">
        <w:t xml:space="preserve">обучающихся </w:t>
      </w:r>
      <w:r w:rsidRPr="009E1016">
        <w:t>к</w:t>
      </w:r>
      <w:bookmarkEnd w:id="21"/>
      <w:bookmarkEnd w:id="22"/>
    </w:p>
    <w:p w14:paraId="792CE187" w14:textId="77777777" w:rsidR="006459F1" w:rsidRDefault="005A5D95" w:rsidP="0025767F">
      <w:pPr>
        <w:pStyle w:val="2"/>
        <w:spacing w:line="240" w:lineRule="auto"/>
      </w:pPr>
      <w:bookmarkStart w:id="23" w:name="_Toc68423294"/>
      <w:bookmarkStart w:id="24" w:name="_Toc68423436"/>
      <w:r w:rsidRPr="009E1016">
        <w:t>промежуточной аттестации</w:t>
      </w:r>
      <w:bookmarkEnd w:id="23"/>
      <w:bookmarkEnd w:id="24"/>
    </w:p>
    <w:p w14:paraId="49D4E43D" w14:textId="77777777" w:rsidR="00FB77AB" w:rsidRDefault="00FB77AB" w:rsidP="0025767F">
      <w:pPr>
        <w:pStyle w:val="2"/>
        <w:spacing w:line="240" w:lineRule="auto"/>
      </w:pPr>
      <w:bookmarkStart w:id="25" w:name="_Toc472244910"/>
      <w:bookmarkStart w:id="26" w:name="_Toc472244949"/>
      <w:bookmarkStart w:id="27" w:name="_Toc472672037"/>
      <w:bookmarkStart w:id="28" w:name="_Toc494299138"/>
      <w:bookmarkStart w:id="29" w:name="_Toc22225827"/>
    </w:p>
    <w:p w14:paraId="0744DD18" w14:textId="77777777" w:rsidR="004C1649" w:rsidRPr="004A561C" w:rsidRDefault="004C1649" w:rsidP="0025767F">
      <w:pPr>
        <w:pStyle w:val="2"/>
        <w:spacing w:line="240" w:lineRule="auto"/>
      </w:pPr>
      <w:bookmarkStart w:id="30" w:name="_Toc68423295"/>
      <w:bookmarkStart w:id="31" w:name="_Toc68423437"/>
      <w:r w:rsidRPr="004A561C">
        <w:t>ЭКЗАМЕН</w:t>
      </w:r>
      <w:bookmarkEnd w:id="25"/>
      <w:bookmarkEnd w:id="26"/>
      <w:bookmarkEnd w:id="27"/>
      <w:bookmarkEnd w:id="28"/>
      <w:bookmarkEnd w:id="29"/>
      <w:bookmarkEnd w:id="30"/>
      <w:bookmarkEnd w:id="31"/>
    </w:p>
    <w:p w14:paraId="77E28887" w14:textId="77777777" w:rsidR="004C1649" w:rsidRDefault="004C1649" w:rsidP="0025767F">
      <w:pPr>
        <w:autoSpaceDE w:val="0"/>
        <w:autoSpaceDN w:val="0"/>
        <w:adjustRightInd w:val="0"/>
        <w:spacing w:after="0" w:line="240" w:lineRule="auto"/>
        <w:ind w:left="15" w:right="15"/>
        <w:jc w:val="center"/>
        <w:rPr>
          <w:rFonts w:ascii="Bookman Old Style" w:hAnsi="Bookman Old Style" w:cs="Times New Roman"/>
          <w:b/>
          <w:color w:val="0000FF"/>
          <w:spacing w:val="40"/>
          <w:sz w:val="26"/>
          <w:szCs w:val="26"/>
        </w:rPr>
      </w:pPr>
      <w:bookmarkStart w:id="32" w:name="_Toc268151909"/>
      <w:r w:rsidRPr="00A65C1F">
        <w:rPr>
          <w:rFonts w:ascii="Bookman Old Style" w:hAnsi="Bookman Old Style" w:cs="Times New Roman"/>
          <w:b/>
          <w:color w:val="0000FF"/>
          <w:spacing w:val="40"/>
          <w:sz w:val="26"/>
          <w:szCs w:val="26"/>
        </w:rPr>
        <w:t>I семестр</w:t>
      </w:r>
    </w:p>
    <w:p w14:paraId="489CA6B1" w14:textId="77777777" w:rsidR="0025767F" w:rsidRPr="00A65C1F" w:rsidRDefault="0025767F" w:rsidP="0025767F">
      <w:pPr>
        <w:autoSpaceDE w:val="0"/>
        <w:autoSpaceDN w:val="0"/>
        <w:adjustRightInd w:val="0"/>
        <w:spacing w:after="0" w:line="240" w:lineRule="auto"/>
        <w:ind w:left="15" w:right="15"/>
        <w:jc w:val="center"/>
        <w:rPr>
          <w:rFonts w:ascii="Bookman Old Style" w:hAnsi="Bookman Old Style" w:cs="Times New Roman"/>
          <w:b/>
          <w:color w:val="0000FF"/>
          <w:spacing w:val="40"/>
          <w:sz w:val="26"/>
          <w:szCs w:val="26"/>
        </w:rPr>
      </w:pPr>
    </w:p>
    <w:p w14:paraId="3CB3B3AF" w14:textId="77777777" w:rsidR="004C1649" w:rsidRPr="00FB77AB" w:rsidRDefault="004C1649" w:rsidP="0025767F">
      <w:pPr>
        <w:autoSpaceDE w:val="0"/>
        <w:autoSpaceDN w:val="0"/>
        <w:adjustRightInd w:val="0"/>
        <w:spacing w:after="0" w:line="240" w:lineRule="auto"/>
        <w:ind w:left="397" w:right="17"/>
        <w:jc w:val="center"/>
        <w:rPr>
          <w:rFonts w:ascii="Bookman Old Style" w:hAnsi="Bookman Old Style" w:cs="Bookman Old Style"/>
          <w:b/>
          <w:bCs/>
          <w:color w:val="000000"/>
          <w:spacing w:val="60"/>
        </w:rPr>
      </w:pPr>
      <w:r w:rsidRPr="00FB77AB">
        <w:rPr>
          <w:rFonts w:ascii="Bookman Old Style" w:hAnsi="Bookman Old Style" w:cs="Bookman Old Style"/>
          <w:b/>
          <w:bCs/>
          <w:color w:val="000000"/>
          <w:spacing w:val="60"/>
        </w:rPr>
        <w:t>1.Линейная алгебра и аналитическая геометрия</w:t>
      </w:r>
    </w:p>
    <w:p w14:paraId="5501232E" w14:textId="77777777" w:rsidR="004C1649" w:rsidRPr="00FB77AB" w:rsidRDefault="004C1649" w:rsidP="002A3BAD">
      <w:pPr>
        <w:numPr>
          <w:ilvl w:val="0"/>
          <w:numId w:val="13"/>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Понятие о матрице. Определители второго и третьего порядков. </w:t>
      </w:r>
    </w:p>
    <w:p w14:paraId="27AF770D" w14:textId="77777777" w:rsidR="004C1649" w:rsidRPr="00FB77AB" w:rsidRDefault="004C1649" w:rsidP="002A3BAD">
      <w:pPr>
        <w:numPr>
          <w:ilvl w:val="0"/>
          <w:numId w:val="13"/>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Основные свойства определителей. </w:t>
      </w:r>
    </w:p>
    <w:p w14:paraId="1176F150" w14:textId="77777777" w:rsidR="004C1649" w:rsidRPr="00FB77AB" w:rsidRDefault="004C1649" w:rsidP="002A3BAD">
      <w:pPr>
        <w:numPr>
          <w:ilvl w:val="0"/>
          <w:numId w:val="13"/>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Минор и алгебраическое дополнение. </w:t>
      </w:r>
    </w:p>
    <w:p w14:paraId="1B143766" w14:textId="77777777" w:rsidR="004C1649" w:rsidRPr="00FB77AB" w:rsidRDefault="004C1649" w:rsidP="002A3BAD">
      <w:pPr>
        <w:numPr>
          <w:ilvl w:val="0"/>
          <w:numId w:val="13"/>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Теоремы о разложении определителя по элементам строки или столбца. </w:t>
      </w:r>
    </w:p>
    <w:p w14:paraId="719DF368" w14:textId="77777777" w:rsidR="004C1649" w:rsidRPr="00FB77AB" w:rsidRDefault="004C1649" w:rsidP="002A3BAD">
      <w:pPr>
        <w:numPr>
          <w:ilvl w:val="0"/>
          <w:numId w:val="13"/>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Решение систем линейных уравнений (СЛУ) с помощью определителей. Формулы Крамера. </w:t>
      </w:r>
    </w:p>
    <w:p w14:paraId="538FD531" w14:textId="77777777" w:rsidR="004C1649" w:rsidRPr="00FB77AB" w:rsidRDefault="004C1649" w:rsidP="002A3BAD">
      <w:pPr>
        <w:numPr>
          <w:ilvl w:val="0"/>
          <w:numId w:val="13"/>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Сложение матриц, умножение на число. Нулевая матрица. </w:t>
      </w:r>
    </w:p>
    <w:p w14:paraId="4FF28EBE" w14:textId="77777777" w:rsidR="004C1649" w:rsidRPr="00FB77AB" w:rsidRDefault="004C1649" w:rsidP="002A3BAD">
      <w:pPr>
        <w:numPr>
          <w:ilvl w:val="0"/>
          <w:numId w:val="13"/>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Умножение матрицы на матрицу. Единичная матрица. </w:t>
      </w:r>
    </w:p>
    <w:p w14:paraId="275AF5FA" w14:textId="77777777" w:rsidR="004C1649" w:rsidRPr="00FB77AB" w:rsidRDefault="004C1649" w:rsidP="002A3BAD">
      <w:pPr>
        <w:numPr>
          <w:ilvl w:val="0"/>
          <w:numId w:val="13"/>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Обратная матрица. Матричный метод решения СЛУ. </w:t>
      </w:r>
    </w:p>
    <w:p w14:paraId="679B4153" w14:textId="77777777" w:rsidR="004C1649" w:rsidRPr="00FB77AB" w:rsidRDefault="004C1649" w:rsidP="002A3BAD">
      <w:pPr>
        <w:numPr>
          <w:ilvl w:val="0"/>
          <w:numId w:val="13"/>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Ранг матрицы и его вычисление. Теорема Кронекера</w:t>
      </w:r>
      <w:r w:rsidR="00FB77AB" w:rsidRPr="00FB77AB">
        <w:rPr>
          <w:rFonts w:ascii="Times New Roman" w:hAnsi="Times New Roman" w:cs="Times New Roman"/>
        </w:rPr>
        <w:t>-</w:t>
      </w:r>
      <w:r w:rsidRPr="00FB77AB">
        <w:rPr>
          <w:rFonts w:ascii="Times New Roman" w:hAnsi="Times New Roman" w:cs="Times New Roman"/>
        </w:rPr>
        <w:t xml:space="preserve">Капелли. </w:t>
      </w:r>
    </w:p>
    <w:p w14:paraId="4A25EE42" w14:textId="77777777" w:rsidR="004C1649" w:rsidRPr="00FB77AB" w:rsidRDefault="004C1649" w:rsidP="002A3BAD">
      <w:pPr>
        <w:numPr>
          <w:ilvl w:val="0"/>
          <w:numId w:val="13"/>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Простейшие сведения о векторах. Сложение векторов. Умножение вектора на число. </w:t>
      </w:r>
    </w:p>
    <w:p w14:paraId="2C324367" w14:textId="77777777" w:rsidR="004C1649" w:rsidRPr="00FB77AB" w:rsidRDefault="004C1649" w:rsidP="002A3BAD">
      <w:pPr>
        <w:numPr>
          <w:ilvl w:val="0"/>
          <w:numId w:val="13"/>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Базис и координаты вектора. Проекция вектора на вектор. Разложение вектора в ортогональном базисе. Направляющие косинусы вектора. </w:t>
      </w:r>
    </w:p>
    <w:p w14:paraId="1F508FB3" w14:textId="77777777" w:rsidR="004C1649" w:rsidRPr="00FB77AB" w:rsidRDefault="004C1649" w:rsidP="002A3BAD">
      <w:pPr>
        <w:numPr>
          <w:ilvl w:val="0"/>
          <w:numId w:val="13"/>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Скалярное произведение векторов и его свойства. Условие ортогональности векторов. </w:t>
      </w:r>
    </w:p>
    <w:p w14:paraId="70A5923A" w14:textId="77777777" w:rsidR="004C1649" w:rsidRPr="00FB77AB" w:rsidRDefault="004C1649" w:rsidP="002A3BAD">
      <w:pPr>
        <w:numPr>
          <w:ilvl w:val="0"/>
          <w:numId w:val="13"/>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Векторное произведение векторов и его свойства. Условие коллинеарности векторов. </w:t>
      </w:r>
    </w:p>
    <w:p w14:paraId="1AE7B0DC" w14:textId="77777777" w:rsidR="004C1649" w:rsidRPr="00FB77AB" w:rsidRDefault="004C1649" w:rsidP="002A3BAD">
      <w:pPr>
        <w:numPr>
          <w:ilvl w:val="0"/>
          <w:numId w:val="13"/>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Смешанное произведение векторов и его свойства. </w:t>
      </w:r>
    </w:p>
    <w:p w14:paraId="4578B014" w14:textId="77777777" w:rsidR="004C1649" w:rsidRPr="00FB77AB" w:rsidRDefault="004C1649" w:rsidP="002A3BAD">
      <w:pPr>
        <w:numPr>
          <w:ilvl w:val="0"/>
          <w:numId w:val="13"/>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Линейные пространства. Базис и размерность линейного пространства. </w:t>
      </w:r>
    </w:p>
    <w:p w14:paraId="4207C608" w14:textId="77777777" w:rsidR="004C1649" w:rsidRPr="00FB77AB" w:rsidRDefault="004C1649" w:rsidP="002A3BAD">
      <w:pPr>
        <w:numPr>
          <w:ilvl w:val="0"/>
          <w:numId w:val="13"/>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Аксиоматическое определение скалярного произведения. Евклидовы пространства. </w:t>
      </w:r>
    </w:p>
    <w:p w14:paraId="3F4507C8" w14:textId="77777777" w:rsidR="004C1649" w:rsidRPr="00FB77AB" w:rsidRDefault="004C1649" w:rsidP="002A3BAD">
      <w:pPr>
        <w:numPr>
          <w:ilvl w:val="0"/>
          <w:numId w:val="13"/>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Плоскость. Уравнения плоскости в нормальном виде в векторной и координатной формах. </w:t>
      </w:r>
    </w:p>
    <w:p w14:paraId="56486C8E" w14:textId="77777777" w:rsidR="004C1649" w:rsidRPr="00FB77AB" w:rsidRDefault="004C1649" w:rsidP="002A3BAD">
      <w:pPr>
        <w:numPr>
          <w:ilvl w:val="0"/>
          <w:numId w:val="13"/>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 Общее уравнение плоскости, приведение его к нормальному виду. Уравнение плоскости, проходящей через данную точку. </w:t>
      </w:r>
    </w:p>
    <w:p w14:paraId="337968D1" w14:textId="77777777" w:rsidR="004C1649" w:rsidRPr="00FB77AB" w:rsidRDefault="004C1649" w:rsidP="002A3BAD">
      <w:pPr>
        <w:numPr>
          <w:ilvl w:val="0"/>
          <w:numId w:val="13"/>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Частные случаи расположения плоскости относительно системы координат. </w:t>
      </w:r>
    </w:p>
    <w:p w14:paraId="53B6DC9C" w14:textId="77777777" w:rsidR="004C1649" w:rsidRPr="00FB77AB" w:rsidRDefault="004C1649" w:rsidP="002A3BAD">
      <w:pPr>
        <w:numPr>
          <w:ilvl w:val="0"/>
          <w:numId w:val="13"/>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Условия параллельности и перпендикулярности плоскостей. Угол между плоскостями. Расстояние от точки до плоскости. </w:t>
      </w:r>
    </w:p>
    <w:p w14:paraId="293A3FD7" w14:textId="77777777" w:rsidR="004C1649" w:rsidRPr="00FB77AB" w:rsidRDefault="004C1649" w:rsidP="002A3BAD">
      <w:pPr>
        <w:numPr>
          <w:ilvl w:val="0"/>
          <w:numId w:val="13"/>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Уравнение плоскости, проходящей через три данные точки. Гиперплоскость. </w:t>
      </w:r>
    </w:p>
    <w:p w14:paraId="3AAFD58D" w14:textId="77777777" w:rsidR="004C1649" w:rsidRPr="00FB77AB" w:rsidRDefault="004C1649" w:rsidP="002A3BAD">
      <w:pPr>
        <w:numPr>
          <w:ilvl w:val="0"/>
          <w:numId w:val="13"/>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Прямая линия. Векторное, канонические и параметрические уравнения прямой линии. </w:t>
      </w:r>
    </w:p>
    <w:p w14:paraId="06A04FC7" w14:textId="77777777" w:rsidR="004C1649" w:rsidRPr="00FB77AB" w:rsidRDefault="004C1649" w:rsidP="002A3BAD">
      <w:pPr>
        <w:numPr>
          <w:ilvl w:val="0"/>
          <w:numId w:val="13"/>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Уравнение прямой, проходящей через две точки. Общее уравнение прямой. Взаимное расположение прямых в пространстве. </w:t>
      </w:r>
    </w:p>
    <w:p w14:paraId="4F2138B1" w14:textId="77777777" w:rsidR="004C1649" w:rsidRPr="00FB77AB" w:rsidRDefault="004C1649" w:rsidP="002A3BAD">
      <w:pPr>
        <w:numPr>
          <w:ilvl w:val="0"/>
          <w:numId w:val="13"/>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Взаимное расположение прямой и плоскости. </w:t>
      </w:r>
    </w:p>
    <w:p w14:paraId="4888CF5E" w14:textId="77777777" w:rsidR="004C1649" w:rsidRPr="00FB77AB" w:rsidRDefault="004C1649" w:rsidP="002A3BAD">
      <w:pPr>
        <w:numPr>
          <w:ilvl w:val="0"/>
          <w:numId w:val="13"/>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Уравнения и свойства кривых второго порядка (эллипса, гиперболы, параболы). </w:t>
      </w:r>
    </w:p>
    <w:p w14:paraId="438826A9" w14:textId="77777777" w:rsidR="004C1649" w:rsidRPr="00FB77AB" w:rsidRDefault="004C1649" w:rsidP="002A3BAD">
      <w:pPr>
        <w:numPr>
          <w:ilvl w:val="0"/>
          <w:numId w:val="13"/>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Приведение уравнений второго порядка к каноническому виду: поворот осей. </w:t>
      </w:r>
    </w:p>
    <w:p w14:paraId="593FEF3E" w14:textId="77777777" w:rsidR="004C1649" w:rsidRPr="00FB77AB" w:rsidRDefault="004C1649" w:rsidP="002A3BAD">
      <w:pPr>
        <w:numPr>
          <w:ilvl w:val="0"/>
          <w:numId w:val="13"/>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Приведение уравнений второго порядка к каноническому виду: перенос осей. </w:t>
      </w:r>
    </w:p>
    <w:p w14:paraId="04CA132A" w14:textId="77777777" w:rsidR="004C1649" w:rsidRDefault="004C1649" w:rsidP="002A3BAD">
      <w:pPr>
        <w:numPr>
          <w:ilvl w:val="0"/>
          <w:numId w:val="13"/>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Полярная система координат. Уравнения кривых в полярных координатах. </w:t>
      </w:r>
    </w:p>
    <w:p w14:paraId="574DEC7A" w14:textId="77777777" w:rsidR="0025767F" w:rsidRPr="00FB77AB" w:rsidRDefault="0025767F" w:rsidP="0025767F">
      <w:pPr>
        <w:tabs>
          <w:tab w:val="left" w:pos="709"/>
        </w:tabs>
        <w:spacing w:after="0" w:line="240" w:lineRule="auto"/>
        <w:ind w:left="397"/>
        <w:jc w:val="both"/>
        <w:rPr>
          <w:rFonts w:ascii="Times New Roman" w:hAnsi="Times New Roman" w:cs="Times New Roman"/>
        </w:rPr>
      </w:pPr>
    </w:p>
    <w:p w14:paraId="6375E354" w14:textId="77777777" w:rsidR="004C1649" w:rsidRPr="00FB77AB" w:rsidRDefault="00E21A16" w:rsidP="0025767F">
      <w:pPr>
        <w:autoSpaceDE w:val="0"/>
        <w:autoSpaceDN w:val="0"/>
        <w:adjustRightInd w:val="0"/>
        <w:spacing w:after="0" w:line="240" w:lineRule="auto"/>
        <w:ind w:left="397" w:right="17"/>
        <w:jc w:val="center"/>
        <w:rPr>
          <w:rFonts w:ascii="Bookman Old Style" w:hAnsi="Bookman Old Style" w:cs="Bookman Old Style"/>
          <w:b/>
          <w:bCs/>
          <w:color w:val="000000"/>
          <w:spacing w:val="60"/>
        </w:rPr>
      </w:pPr>
      <w:r>
        <w:rPr>
          <w:rFonts w:ascii="Bookman Old Style" w:hAnsi="Bookman Old Style" w:cs="Bookman Old Style"/>
          <w:b/>
          <w:bCs/>
          <w:color w:val="000000"/>
          <w:spacing w:val="60"/>
        </w:rPr>
        <w:lastRenderedPageBreak/>
        <w:t>2</w:t>
      </w:r>
      <w:r w:rsidR="004C1649" w:rsidRPr="00FB77AB">
        <w:rPr>
          <w:rFonts w:ascii="Bookman Old Style" w:hAnsi="Bookman Old Style" w:cs="Bookman Old Style"/>
          <w:b/>
          <w:bCs/>
          <w:color w:val="000000"/>
          <w:spacing w:val="60"/>
        </w:rPr>
        <w:t>.Введение в математический анализ</w:t>
      </w:r>
    </w:p>
    <w:p w14:paraId="3C9EF3A5" w14:textId="77777777" w:rsidR="004C1649" w:rsidRPr="00FB77AB" w:rsidRDefault="004C1649" w:rsidP="002A3BAD">
      <w:pPr>
        <w:numPr>
          <w:ilvl w:val="0"/>
          <w:numId w:val="4"/>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Числовая функция одной переменной. Классы функций. Свойства графиков функций. </w:t>
      </w:r>
    </w:p>
    <w:p w14:paraId="38F5CA86" w14:textId="77777777" w:rsidR="004C1649" w:rsidRPr="00FB77AB" w:rsidRDefault="004C1649" w:rsidP="002A3BAD">
      <w:pPr>
        <w:numPr>
          <w:ilvl w:val="0"/>
          <w:numId w:val="4"/>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Основные виды отображений. </w:t>
      </w:r>
    </w:p>
    <w:p w14:paraId="48673864" w14:textId="77777777" w:rsidR="004C1649" w:rsidRPr="00FB77AB" w:rsidRDefault="004C1649" w:rsidP="002A3BAD">
      <w:pPr>
        <w:numPr>
          <w:ilvl w:val="0"/>
          <w:numId w:val="4"/>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Алгебраическая классификация функций. </w:t>
      </w:r>
    </w:p>
    <w:p w14:paraId="3AEB39A2" w14:textId="77777777" w:rsidR="004C1649" w:rsidRPr="00FB77AB" w:rsidRDefault="004C1649" w:rsidP="002A3BAD">
      <w:pPr>
        <w:numPr>
          <w:ilvl w:val="0"/>
          <w:numId w:val="4"/>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Числовая функция нескольких переменных. Вектор функция скалярного аргумента. </w:t>
      </w:r>
    </w:p>
    <w:p w14:paraId="6D0EC581" w14:textId="77777777" w:rsidR="004C1649" w:rsidRPr="00FB77AB" w:rsidRDefault="004C1649" w:rsidP="002A3BAD">
      <w:pPr>
        <w:numPr>
          <w:ilvl w:val="0"/>
          <w:numId w:val="4"/>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Последовательность. Числовая последовательность. </w:t>
      </w:r>
    </w:p>
    <w:p w14:paraId="6ABBD4E8" w14:textId="77777777" w:rsidR="004C1649" w:rsidRPr="00FB77AB" w:rsidRDefault="004C1649" w:rsidP="002A3BAD">
      <w:pPr>
        <w:numPr>
          <w:ilvl w:val="0"/>
          <w:numId w:val="4"/>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Понятие о метрическом пространстве. Ограниченные, открытые, замкнутые множества, верхняя и нижняя грани числовых множеств. Диаметр множеств. </w:t>
      </w:r>
    </w:p>
    <w:p w14:paraId="42E3A99D" w14:textId="77777777" w:rsidR="004C1649" w:rsidRPr="00FB77AB" w:rsidRDefault="004C1649" w:rsidP="002A3BAD">
      <w:pPr>
        <w:numPr>
          <w:ilvl w:val="0"/>
          <w:numId w:val="4"/>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Предел последовательности в метрическом пространстве. </w:t>
      </w:r>
    </w:p>
    <w:p w14:paraId="32EEC401" w14:textId="77777777" w:rsidR="004C1649" w:rsidRPr="00FB77AB" w:rsidRDefault="004C1649" w:rsidP="002A3BAD">
      <w:pPr>
        <w:numPr>
          <w:ilvl w:val="0"/>
          <w:numId w:val="4"/>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Предел отображения. </w:t>
      </w:r>
    </w:p>
    <w:p w14:paraId="0CE21749" w14:textId="77777777" w:rsidR="004C1649" w:rsidRPr="00FB77AB" w:rsidRDefault="004C1649" w:rsidP="002A3BAD">
      <w:pPr>
        <w:numPr>
          <w:ilvl w:val="0"/>
          <w:numId w:val="4"/>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Предел числовой функции одной переменной в точке и бесконечно удаленной точке. </w:t>
      </w:r>
    </w:p>
    <w:p w14:paraId="58A3F27B" w14:textId="77777777" w:rsidR="004C1649" w:rsidRPr="00FB77AB" w:rsidRDefault="004C1649" w:rsidP="002A3BAD">
      <w:pPr>
        <w:numPr>
          <w:ilvl w:val="0"/>
          <w:numId w:val="4"/>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Бесконечно малая величина (БМ). Ограниченные, бесконечно большие (ББ) и отделимые от нуля величины. Теорема о связи БМ с величиной, имеющей предел. </w:t>
      </w:r>
    </w:p>
    <w:p w14:paraId="249A43E8" w14:textId="77777777" w:rsidR="004C1649" w:rsidRPr="00FB77AB" w:rsidRDefault="004C1649" w:rsidP="002A3BAD">
      <w:pPr>
        <w:numPr>
          <w:ilvl w:val="0"/>
          <w:numId w:val="4"/>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Теорема о связи БМ и ББ величин. Теорема о связи отделимой от нуля и ограниченной величины. </w:t>
      </w:r>
    </w:p>
    <w:p w14:paraId="4D2BF259" w14:textId="77777777" w:rsidR="004C1649" w:rsidRPr="00FB77AB" w:rsidRDefault="004C1649" w:rsidP="002A3BAD">
      <w:pPr>
        <w:numPr>
          <w:ilvl w:val="0"/>
          <w:numId w:val="4"/>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Простейшие свойства БМ величин. </w:t>
      </w:r>
    </w:p>
    <w:p w14:paraId="29FD1CB8" w14:textId="77777777" w:rsidR="004C1649" w:rsidRPr="00FB77AB" w:rsidRDefault="004C1649" w:rsidP="002A3BAD">
      <w:pPr>
        <w:numPr>
          <w:ilvl w:val="0"/>
          <w:numId w:val="4"/>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Простейшие свойства пределов. </w:t>
      </w:r>
    </w:p>
    <w:p w14:paraId="6E439742" w14:textId="77777777" w:rsidR="004C1649" w:rsidRPr="00FB77AB" w:rsidRDefault="004C1649" w:rsidP="002A3BAD">
      <w:pPr>
        <w:numPr>
          <w:ilvl w:val="0"/>
          <w:numId w:val="4"/>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Сравнение БМ. Эквивалентные БМ. </w:t>
      </w:r>
    </w:p>
    <w:p w14:paraId="320EA5B4" w14:textId="77777777" w:rsidR="004C1649" w:rsidRPr="00FB77AB" w:rsidRDefault="004C1649" w:rsidP="002A3BAD">
      <w:pPr>
        <w:numPr>
          <w:ilvl w:val="0"/>
          <w:numId w:val="4"/>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Свойства эквивалентных БМ. Главная часть БМ и ББ величин. </w:t>
      </w:r>
    </w:p>
    <w:p w14:paraId="76F7C56D" w14:textId="77777777" w:rsidR="004C1649" w:rsidRPr="00FB77AB" w:rsidRDefault="004C1649" w:rsidP="002A3BAD">
      <w:pPr>
        <w:numPr>
          <w:ilvl w:val="0"/>
          <w:numId w:val="4"/>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Теоремы о предельном переходе в неравенстве и первый признак существования предела. </w:t>
      </w:r>
    </w:p>
    <w:p w14:paraId="1A5DDB0A" w14:textId="77777777" w:rsidR="004C1649" w:rsidRPr="00FB77AB" w:rsidRDefault="004C1649" w:rsidP="002A3BAD">
      <w:pPr>
        <w:numPr>
          <w:ilvl w:val="0"/>
          <w:numId w:val="4"/>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Первый и второй замечательные пределы. </w:t>
      </w:r>
    </w:p>
    <w:p w14:paraId="1DA8CC9A" w14:textId="77777777" w:rsidR="004C1649" w:rsidRPr="00FB77AB" w:rsidRDefault="004C1649" w:rsidP="002A3BAD">
      <w:pPr>
        <w:numPr>
          <w:ilvl w:val="0"/>
          <w:numId w:val="4"/>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Функция, непрерывная в точке и на отрезке. Односторонние пределы. Виды точек разрыва для числовой функции одной переменной. </w:t>
      </w:r>
    </w:p>
    <w:p w14:paraId="6FBDEBBC" w14:textId="77777777" w:rsidR="004C1649" w:rsidRPr="00FB77AB" w:rsidRDefault="004C1649" w:rsidP="002A3BAD">
      <w:pPr>
        <w:numPr>
          <w:ilvl w:val="0"/>
          <w:numId w:val="4"/>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Свойства функций, непрерывных в точке. </w:t>
      </w:r>
    </w:p>
    <w:p w14:paraId="6409898D" w14:textId="77777777" w:rsidR="004C1649" w:rsidRDefault="004C1649" w:rsidP="002A3BAD">
      <w:pPr>
        <w:numPr>
          <w:ilvl w:val="0"/>
          <w:numId w:val="4"/>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Свойства функций, непрерывных на отрезке. </w:t>
      </w:r>
    </w:p>
    <w:p w14:paraId="5CEEC29C" w14:textId="77777777" w:rsidR="0025767F" w:rsidRPr="00FB77AB" w:rsidRDefault="0025767F" w:rsidP="0025767F">
      <w:pPr>
        <w:tabs>
          <w:tab w:val="num" w:pos="737"/>
        </w:tabs>
        <w:spacing w:after="0" w:line="240" w:lineRule="auto"/>
        <w:ind w:left="397"/>
        <w:jc w:val="both"/>
        <w:rPr>
          <w:rFonts w:ascii="Times New Roman" w:hAnsi="Times New Roman" w:cs="Times New Roman"/>
        </w:rPr>
      </w:pPr>
    </w:p>
    <w:p w14:paraId="4EACB316" w14:textId="77777777" w:rsidR="004C1649" w:rsidRPr="00FB77AB" w:rsidRDefault="00E21A16" w:rsidP="0025767F">
      <w:pPr>
        <w:autoSpaceDE w:val="0"/>
        <w:autoSpaceDN w:val="0"/>
        <w:adjustRightInd w:val="0"/>
        <w:spacing w:after="0" w:line="240" w:lineRule="auto"/>
        <w:ind w:right="17"/>
        <w:jc w:val="center"/>
        <w:rPr>
          <w:rFonts w:ascii="Bookman Old Style" w:hAnsi="Bookman Old Style" w:cs="Bookman Old Style"/>
          <w:b/>
          <w:bCs/>
          <w:color w:val="000000"/>
          <w:spacing w:val="60"/>
        </w:rPr>
      </w:pPr>
      <w:r>
        <w:rPr>
          <w:rFonts w:ascii="Bookman Old Style" w:hAnsi="Bookman Old Style" w:cs="Bookman Old Style"/>
          <w:b/>
          <w:bCs/>
          <w:color w:val="000000"/>
          <w:spacing w:val="60"/>
        </w:rPr>
        <w:t>3</w:t>
      </w:r>
      <w:r w:rsidR="004C1649" w:rsidRPr="00FB77AB">
        <w:rPr>
          <w:rFonts w:ascii="Bookman Old Style" w:hAnsi="Bookman Old Style" w:cs="Bookman Old Style"/>
          <w:b/>
          <w:bCs/>
          <w:color w:val="000000"/>
          <w:spacing w:val="60"/>
        </w:rPr>
        <w:t>.Дифференциальное исчисление</w:t>
      </w:r>
    </w:p>
    <w:p w14:paraId="525F39B8" w14:textId="77777777" w:rsidR="004C1649" w:rsidRPr="00FB77AB" w:rsidRDefault="004C1649" w:rsidP="002A3BAD">
      <w:pPr>
        <w:numPr>
          <w:ilvl w:val="0"/>
          <w:numId w:val="2"/>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Дифференциал отображения евклидова пространства в евклидово пространство. </w:t>
      </w:r>
    </w:p>
    <w:p w14:paraId="2A3622CF" w14:textId="77777777" w:rsidR="004C1649" w:rsidRPr="00FB77AB" w:rsidRDefault="004C1649" w:rsidP="002A3BAD">
      <w:pPr>
        <w:numPr>
          <w:ilvl w:val="0"/>
          <w:numId w:val="2"/>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Дифференциал и производная числовой функции одной переменной. Геометрический смысл. </w:t>
      </w:r>
    </w:p>
    <w:p w14:paraId="79E2264E" w14:textId="77777777" w:rsidR="004C1649" w:rsidRPr="00FB77AB" w:rsidRDefault="004C1649" w:rsidP="002A3BAD">
      <w:pPr>
        <w:numPr>
          <w:ilvl w:val="0"/>
          <w:numId w:val="2"/>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Сводка правил для вычисления производных. </w:t>
      </w:r>
    </w:p>
    <w:p w14:paraId="73E466A2" w14:textId="77777777" w:rsidR="004C1649" w:rsidRPr="00FB77AB" w:rsidRDefault="004C1649" w:rsidP="002A3BAD">
      <w:pPr>
        <w:numPr>
          <w:ilvl w:val="0"/>
          <w:numId w:val="2"/>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Теорема о связи дифференцируемости и существования производной. Теорема о связи дифференцируемости и непрерывности. </w:t>
      </w:r>
    </w:p>
    <w:p w14:paraId="1C424F10" w14:textId="77777777" w:rsidR="004C1649" w:rsidRPr="00FB77AB" w:rsidRDefault="004C1649" w:rsidP="002A3BAD">
      <w:pPr>
        <w:numPr>
          <w:ilvl w:val="0"/>
          <w:numId w:val="2"/>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Полный дифференциал и частные производные числовой функции нескольких переменных. Геометрический смысл. </w:t>
      </w:r>
    </w:p>
    <w:p w14:paraId="36DFD62E" w14:textId="77777777" w:rsidR="004C1649" w:rsidRPr="00FB77AB" w:rsidRDefault="004C1649" w:rsidP="002A3BAD">
      <w:pPr>
        <w:numPr>
          <w:ilvl w:val="0"/>
          <w:numId w:val="2"/>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Вычисление производных и дифференциалов сложных функций. </w:t>
      </w:r>
    </w:p>
    <w:p w14:paraId="4428737C" w14:textId="77777777" w:rsidR="004C1649" w:rsidRPr="00FB77AB" w:rsidRDefault="004C1649" w:rsidP="002A3BAD">
      <w:pPr>
        <w:numPr>
          <w:ilvl w:val="0"/>
          <w:numId w:val="2"/>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Вычисление производных неявных функций. </w:t>
      </w:r>
    </w:p>
    <w:p w14:paraId="5EE32E8B" w14:textId="77777777" w:rsidR="004C1649" w:rsidRPr="00FB77AB" w:rsidRDefault="004C1649" w:rsidP="002A3BAD">
      <w:pPr>
        <w:numPr>
          <w:ilvl w:val="0"/>
          <w:numId w:val="2"/>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Производные и дифференциалы высших порядков для числовой функции одной переменной. </w:t>
      </w:r>
    </w:p>
    <w:p w14:paraId="4C7D63CF" w14:textId="77777777" w:rsidR="004C1649" w:rsidRPr="00FB77AB" w:rsidRDefault="004C1649" w:rsidP="002A3BAD">
      <w:pPr>
        <w:numPr>
          <w:ilvl w:val="0"/>
          <w:numId w:val="2"/>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Частные производные числовой функции нескольких переменных и полные дифференциалы высших порядков. </w:t>
      </w:r>
    </w:p>
    <w:p w14:paraId="016AE9D3" w14:textId="77777777" w:rsidR="004C1649" w:rsidRPr="00FB77AB" w:rsidRDefault="004C1649" w:rsidP="002A3BAD">
      <w:pPr>
        <w:numPr>
          <w:ilvl w:val="0"/>
          <w:numId w:val="2"/>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Свойства функций, дифференцируемых на интервале. Теоремы Ролля, Коши и Лагранжа. </w:t>
      </w:r>
    </w:p>
    <w:p w14:paraId="7D98ED29" w14:textId="77777777" w:rsidR="004C1649" w:rsidRPr="00FB77AB" w:rsidRDefault="004C1649" w:rsidP="002A3BAD">
      <w:pPr>
        <w:numPr>
          <w:ilvl w:val="0"/>
          <w:numId w:val="2"/>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Теорема Лопиталя. Раскрытие неопределенностей по правилу Лопиталя. </w:t>
      </w:r>
    </w:p>
    <w:p w14:paraId="6ECF2FDC" w14:textId="77777777" w:rsidR="004C1649" w:rsidRPr="00FB77AB" w:rsidRDefault="004C1649" w:rsidP="002A3BAD">
      <w:pPr>
        <w:numPr>
          <w:ilvl w:val="0"/>
          <w:numId w:val="2"/>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Формула Тейлора для многочлена. </w:t>
      </w:r>
    </w:p>
    <w:p w14:paraId="1D6BFAF1" w14:textId="77777777" w:rsidR="004C1649" w:rsidRPr="00FB77AB" w:rsidRDefault="004C1649" w:rsidP="002A3BAD">
      <w:pPr>
        <w:numPr>
          <w:ilvl w:val="0"/>
          <w:numId w:val="2"/>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Формула Тейлора для функции. Остаточный член формулы Тейлора в форме Лагранжа и Пеано. </w:t>
      </w:r>
    </w:p>
    <w:p w14:paraId="5286B84E" w14:textId="77777777" w:rsidR="004C1649" w:rsidRPr="00FB77AB" w:rsidRDefault="004C1649" w:rsidP="002A3BAD">
      <w:pPr>
        <w:numPr>
          <w:ilvl w:val="0"/>
          <w:numId w:val="2"/>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Разложение функций </w:t>
      </w:r>
      <w:r w:rsidRPr="00FB77AB">
        <w:rPr>
          <w:rFonts w:ascii="Times New Roman" w:hAnsi="Times New Roman" w:cs="Times New Roman"/>
          <w:position w:val="-10"/>
        </w:rPr>
        <w:object w:dxaOrig="980" w:dyaOrig="360" w14:anchorId="2DD79CE0">
          <v:shape id="_x0000_i1030" type="#_x0000_t75" style="width:48pt;height:18pt" o:ole="">
            <v:imagedata r:id="rId34" o:title=""/>
          </v:shape>
          <o:OLEObject Type="Embed" ProgID="Equation.3" ShapeID="_x0000_i1030" DrawAspect="Content" ObjectID="_1848656885" r:id="rId35"/>
        </w:object>
      </w:r>
      <w:r w:rsidRPr="00FB77AB">
        <w:rPr>
          <w:rFonts w:ascii="Times New Roman" w:hAnsi="Times New Roman" w:cs="Times New Roman"/>
        </w:rPr>
        <w:t xml:space="preserve">, </w:t>
      </w:r>
      <w:r w:rsidRPr="00FB77AB">
        <w:rPr>
          <w:rFonts w:ascii="Times New Roman" w:hAnsi="Times New Roman" w:cs="Times New Roman"/>
          <w:position w:val="-10"/>
        </w:rPr>
        <w:object w:dxaOrig="1400" w:dyaOrig="320" w14:anchorId="43AA0EBF">
          <v:shape id="_x0000_i1031" type="#_x0000_t75" style="width:1in;height:18pt" o:ole="">
            <v:imagedata r:id="rId36" o:title=""/>
          </v:shape>
          <o:OLEObject Type="Embed" ProgID="Equation.3" ShapeID="_x0000_i1031" DrawAspect="Content" ObjectID="_1848656886" r:id="rId37"/>
        </w:object>
      </w:r>
      <w:r w:rsidRPr="00FB77AB">
        <w:rPr>
          <w:rFonts w:ascii="Times New Roman" w:hAnsi="Times New Roman" w:cs="Times New Roman"/>
        </w:rPr>
        <w:t xml:space="preserve">, </w:t>
      </w:r>
      <w:r w:rsidRPr="00FB77AB">
        <w:rPr>
          <w:rFonts w:ascii="Times New Roman" w:hAnsi="Times New Roman" w:cs="Times New Roman"/>
          <w:position w:val="-10"/>
        </w:rPr>
        <w:object w:dxaOrig="1359" w:dyaOrig="320" w14:anchorId="6E049943">
          <v:shape id="_x0000_i1032" type="#_x0000_t75" style="width:66pt;height:18pt" o:ole="">
            <v:imagedata r:id="rId38" o:title=""/>
          </v:shape>
          <o:OLEObject Type="Embed" ProgID="Equation.3" ShapeID="_x0000_i1032" DrawAspect="Content" ObjectID="_1848656887" r:id="rId39"/>
        </w:object>
      </w:r>
      <w:r w:rsidR="00FB77AB" w:rsidRPr="00FB77AB">
        <w:rPr>
          <w:rFonts w:ascii="Times New Roman" w:hAnsi="Times New Roman" w:cs="Times New Roman"/>
        </w:rPr>
        <w:t>по формуле</w:t>
      </w:r>
      <w:r w:rsidRPr="00FB77AB">
        <w:rPr>
          <w:rFonts w:ascii="Times New Roman" w:hAnsi="Times New Roman" w:cs="Times New Roman"/>
        </w:rPr>
        <w:t xml:space="preserve"> Тейлора. </w:t>
      </w:r>
    </w:p>
    <w:p w14:paraId="1559707D" w14:textId="77777777" w:rsidR="004C1649" w:rsidRPr="00FB77AB" w:rsidRDefault="004C1649" w:rsidP="002A3BAD">
      <w:pPr>
        <w:numPr>
          <w:ilvl w:val="0"/>
          <w:numId w:val="2"/>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Разложение функций </w:t>
      </w:r>
      <w:r w:rsidRPr="00FB77AB">
        <w:rPr>
          <w:rFonts w:ascii="Times New Roman" w:hAnsi="Times New Roman" w:cs="Times New Roman"/>
          <w:position w:val="-10"/>
        </w:rPr>
        <w:object w:dxaOrig="1579" w:dyaOrig="320" w14:anchorId="4178A46A">
          <v:shape id="_x0000_i1033" type="#_x0000_t75" style="width:78pt;height:18pt" o:ole="">
            <v:imagedata r:id="rId40" o:title=""/>
          </v:shape>
          <o:OLEObject Type="Embed" ProgID="Equation.3" ShapeID="_x0000_i1033" DrawAspect="Content" ObjectID="_1848656888" r:id="rId41"/>
        </w:object>
      </w:r>
      <w:r w:rsidRPr="00FB77AB">
        <w:rPr>
          <w:rFonts w:ascii="Times New Roman" w:hAnsi="Times New Roman" w:cs="Times New Roman"/>
        </w:rPr>
        <w:t xml:space="preserve">, </w:t>
      </w:r>
      <w:r w:rsidRPr="00FB77AB">
        <w:rPr>
          <w:rFonts w:ascii="Times New Roman" w:hAnsi="Times New Roman" w:cs="Times New Roman"/>
          <w:position w:val="-10"/>
        </w:rPr>
        <w:object w:dxaOrig="1460" w:dyaOrig="380" w14:anchorId="4C4840C3">
          <v:shape id="_x0000_i1034" type="#_x0000_t75" style="width:1in;height:18pt" o:ole="">
            <v:imagedata r:id="rId42" o:title=""/>
          </v:shape>
          <o:OLEObject Type="Embed" ProgID="Equation.3" ShapeID="_x0000_i1034" DrawAspect="Content" ObjectID="_1848656889" r:id="rId43"/>
        </w:object>
      </w:r>
      <w:r w:rsidR="00FB77AB" w:rsidRPr="00FB77AB">
        <w:rPr>
          <w:rFonts w:ascii="Times New Roman" w:hAnsi="Times New Roman" w:cs="Times New Roman"/>
        </w:rPr>
        <w:t xml:space="preserve">по формуле </w:t>
      </w:r>
      <w:r w:rsidRPr="00FB77AB">
        <w:rPr>
          <w:rFonts w:ascii="Times New Roman" w:hAnsi="Times New Roman" w:cs="Times New Roman"/>
        </w:rPr>
        <w:t xml:space="preserve">Тейлора. </w:t>
      </w:r>
    </w:p>
    <w:p w14:paraId="233D3152" w14:textId="77777777" w:rsidR="004C1649" w:rsidRPr="00FB77AB" w:rsidRDefault="004C1649" w:rsidP="002A3BAD">
      <w:pPr>
        <w:numPr>
          <w:ilvl w:val="0"/>
          <w:numId w:val="2"/>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Приложения ф</w:t>
      </w:r>
      <w:r w:rsidR="00FB77AB" w:rsidRPr="00FB77AB">
        <w:rPr>
          <w:rFonts w:ascii="Times New Roman" w:hAnsi="Times New Roman" w:cs="Times New Roman"/>
        </w:rPr>
        <w:t>ормулы</w:t>
      </w:r>
      <w:r w:rsidRPr="00FB77AB">
        <w:rPr>
          <w:rFonts w:ascii="Times New Roman" w:hAnsi="Times New Roman" w:cs="Times New Roman"/>
        </w:rPr>
        <w:t xml:space="preserve"> Тейлора к исследованию функций. Главная часть бесконечно малой. </w:t>
      </w:r>
    </w:p>
    <w:p w14:paraId="7D99DC52" w14:textId="77777777" w:rsidR="004C1649" w:rsidRPr="00FB77AB" w:rsidRDefault="004C1649" w:rsidP="002A3BAD">
      <w:pPr>
        <w:numPr>
          <w:ilvl w:val="0"/>
          <w:numId w:val="2"/>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Приложения </w:t>
      </w:r>
      <w:r w:rsidR="00FB77AB" w:rsidRPr="00FB77AB">
        <w:rPr>
          <w:rFonts w:ascii="Times New Roman" w:hAnsi="Times New Roman" w:cs="Times New Roman"/>
        </w:rPr>
        <w:t xml:space="preserve">формулы </w:t>
      </w:r>
      <w:r w:rsidRPr="00FB77AB">
        <w:rPr>
          <w:rFonts w:ascii="Times New Roman" w:hAnsi="Times New Roman" w:cs="Times New Roman"/>
        </w:rPr>
        <w:t xml:space="preserve">Тейлора к исследованию функций. Возрастание и убывание функции. </w:t>
      </w:r>
    </w:p>
    <w:p w14:paraId="12A62536" w14:textId="77777777" w:rsidR="004C1649" w:rsidRPr="00FB77AB" w:rsidRDefault="004C1649" w:rsidP="002A3BAD">
      <w:pPr>
        <w:numPr>
          <w:ilvl w:val="0"/>
          <w:numId w:val="2"/>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Приложения </w:t>
      </w:r>
      <w:r w:rsidR="00FB77AB" w:rsidRPr="00FB77AB">
        <w:rPr>
          <w:rFonts w:ascii="Times New Roman" w:hAnsi="Times New Roman" w:cs="Times New Roman"/>
        </w:rPr>
        <w:t xml:space="preserve">формулы </w:t>
      </w:r>
      <w:r w:rsidRPr="00FB77AB">
        <w:rPr>
          <w:rFonts w:ascii="Times New Roman" w:hAnsi="Times New Roman" w:cs="Times New Roman"/>
        </w:rPr>
        <w:t xml:space="preserve">Тейлора к исследованию функций. Экстремумы функции. </w:t>
      </w:r>
    </w:p>
    <w:p w14:paraId="0AEE3FFE" w14:textId="77777777" w:rsidR="004C1649" w:rsidRPr="00FB77AB" w:rsidRDefault="004C1649" w:rsidP="002A3BAD">
      <w:pPr>
        <w:numPr>
          <w:ilvl w:val="0"/>
          <w:numId w:val="2"/>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Приложения </w:t>
      </w:r>
      <w:r w:rsidR="00FB77AB" w:rsidRPr="00FB77AB">
        <w:rPr>
          <w:rFonts w:ascii="Times New Roman" w:hAnsi="Times New Roman" w:cs="Times New Roman"/>
        </w:rPr>
        <w:t xml:space="preserve">формулы </w:t>
      </w:r>
      <w:r w:rsidRPr="00FB77AB">
        <w:rPr>
          <w:rFonts w:ascii="Times New Roman" w:hAnsi="Times New Roman" w:cs="Times New Roman"/>
        </w:rPr>
        <w:t xml:space="preserve">Тейлора к исследованию функций. Выпуклость и вогнутость кривой. </w:t>
      </w:r>
    </w:p>
    <w:p w14:paraId="7119AFAA" w14:textId="77777777" w:rsidR="004C1649" w:rsidRPr="00FB77AB" w:rsidRDefault="004C1649" w:rsidP="002A3BAD">
      <w:pPr>
        <w:numPr>
          <w:ilvl w:val="0"/>
          <w:numId w:val="2"/>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Приложения </w:t>
      </w:r>
      <w:r w:rsidR="00FB77AB" w:rsidRPr="00FB77AB">
        <w:rPr>
          <w:rFonts w:ascii="Times New Roman" w:hAnsi="Times New Roman" w:cs="Times New Roman"/>
        </w:rPr>
        <w:t xml:space="preserve">формулы </w:t>
      </w:r>
      <w:r w:rsidRPr="00FB77AB">
        <w:rPr>
          <w:rFonts w:ascii="Times New Roman" w:hAnsi="Times New Roman" w:cs="Times New Roman"/>
        </w:rPr>
        <w:t xml:space="preserve">Тейлора к исследованию функций. Точки перегиба кривой. </w:t>
      </w:r>
    </w:p>
    <w:p w14:paraId="0174F609" w14:textId="77777777" w:rsidR="004C1649" w:rsidRPr="00FB77AB" w:rsidRDefault="004C1649" w:rsidP="002A3BAD">
      <w:pPr>
        <w:numPr>
          <w:ilvl w:val="0"/>
          <w:numId w:val="2"/>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Асимптоты кривой. </w:t>
      </w:r>
    </w:p>
    <w:p w14:paraId="7F0F72AF" w14:textId="77777777" w:rsidR="004C1649" w:rsidRPr="00FB77AB" w:rsidRDefault="004C1649" w:rsidP="002A3BAD">
      <w:pPr>
        <w:numPr>
          <w:ilvl w:val="0"/>
          <w:numId w:val="2"/>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Локальные экстремумы функции нескольких переменных. </w:t>
      </w:r>
    </w:p>
    <w:p w14:paraId="0EAFA55B" w14:textId="77777777" w:rsidR="004C1649" w:rsidRPr="00FB77AB" w:rsidRDefault="004C1649" w:rsidP="002A3BAD">
      <w:pPr>
        <w:numPr>
          <w:ilvl w:val="0"/>
          <w:numId w:val="2"/>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Условные экстремумы числовой функции нескольких переменных. Метод множителей Лагранжа. </w:t>
      </w:r>
    </w:p>
    <w:p w14:paraId="036743CB" w14:textId="77777777" w:rsidR="004C1649" w:rsidRPr="00FB77AB" w:rsidRDefault="004C1649" w:rsidP="002A3BAD">
      <w:pPr>
        <w:numPr>
          <w:ilvl w:val="0"/>
          <w:numId w:val="2"/>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Глобальные экстремумы числовой функции нескольких переменных. </w:t>
      </w:r>
    </w:p>
    <w:p w14:paraId="2BA06AE9" w14:textId="77777777" w:rsidR="004C1649" w:rsidRPr="0025767F" w:rsidRDefault="004C1649" w:rsidP="002A3BAD">
      <w:pPr>
        <w:widowControl w:val="0"/>
        <w:numPr>
          <w:ilvl w:val="0"/>
          <w:numId w:val="2"/>
        </w:numPr>
        <w:tabs>
          <w:tab w:val="clear" w:pos="284"/>
          <w:tab w:val="num" w:pos="851"/>
        </w:tabs>
        <w:autoSpaceDE w:val="0"/>
        <w:autoSpaceDN w:val="0"/>
        <w:adjustRightInd w:val="0"/>
        <w:spacing w:after="0" w:line="240" w:lineRule="auto"/>
        <w:ind w:right="15" w:firstLine="397"/>
        <w:jc w:val="both"/>
        <w:rPr>
          <w:rFonts w:ascii="Bookman Old Style" w:hAnsi="Bookman Old Style" w:cs="Bookman Old Style"/>
          <w:color w:val="000000"/>
        </w:rPr>
      </w:pPr>
      <w:r w:rsidRPr="00FB77AB">
        <w:rPr>
          <w:rFonts w:ascii="Times New Roman" w:hAnsi="Times New Roman" w:cs="Times New Roman"/>
        </w:rPr>
        <w:t xml:space="preserve">Производная скалярного поля по направлению. Градиент. </w:t>
      </w:r>
    </w:p>
    <w:p w14:paraId="44322DE8" w14:textId="77777777" w:rsidR="00E21A16" w:rsidRDefault="00E21A16" w:rsidP="0025767F">
      <w:pPr>
        <w:spacing w:after="0" w:line="240" w:lineRule="auto"/>
        <w:jc w:val="center"/>
        <w:rPr>
          <w:rFonts w:ascii="Bookman Old Style" w:hAnsi="Bookman Old Style" w:cs="Bookman Old Style"/>
          <w:b/>
          <w:bCs/>
          <w:color w:val="0000FF"/>
          <w:spacing w:val="40"/>
          <w:lang w:val="en-US"/>
        </w:rPr>
      </w:pPr>
    </w:p>
    <w:p w14:paraId="5417FF23" w14:textId="77777777" w:rsidR="004C1649" w:rsidRDefault="004C1649" w:rsidP="0025767F">
      <w:pPr>
        <w:spacing w:after="0" w:line="240" w:lineRule="auto"/>
        <w:jc w:val="center"/>
        <w:rPr>
          <w:rFonts w:ascii="Bookman Old Style" w:hAnsi="Bookman Old Style" w:cs="Bookman Old Style"/>
          <w:b/>
          <w:bCs/>
          <w:color w:val="0000FF"/>
          <w:spacing w:val="40"/>
        </w:rPr>
      </w:pPr>
      <w:r w:rsidRPr="00FB77AB">
        <w:rPr>
          <w:rFonts w:ascii="Bookman Old Style" w:hAnsi="Bookman Old Style" w:cs="Bookman Old Style"/>
          <w:b/>
          <w:bCs/>
          <w:color w:val="0000FF"/>
          <w:spacing w:val="40"/>
          <w:lang w:val="en-US"/>
        </w:rPr>
        <w:t>IV</w:t>
      </w:r>
      <w:r w:rsidRPr="00FB77AB">
        <w:rPr>
          <w:rFonts w:ascii="Bookman Old Style" w:hAnsi="Bookman Old Style" w:cs="Bookman Old Style"/>
          <w:b/>
          <w:bCs/>
          <w:color w:val="0000FF"/>
          <w:spacing w:val="40"/>
        </w:rPr>
        <w:t xml:space="preserve"> семестр</w:t>
      </w:r>
    </w:p>
    <w:p w14:paraId="37A3C419" w14:textId="77777777" w:rsidR="0031062D" w:rsidRPr="00FB77AB" w:rsidRDefault="0031062D" w:rsidP="0025767F">
      <w:pPr>
        <w:spacing w:after="0" w:line="240" w:lineRule="auto"/>
        <w:jc w:val="center"/>
        <w:rPr>
          <w:rFonts w:ascii="Bookman Old Style" w:hAnsi="Bookman Old Style" w:cs="Bookman Old Style"/>
          <w:b/>
          <w:bCs/>
          <w:color w:val="0000FF"/>
          <w:spacing w:val="40"/>
        </w:rPr>
      </w:pPr>
    </w:p>
    <w:p w14:paraId="20A6B984" w14:textId="77777777" w:rsidR="004C1649" w:rsidRPr="00FB77AB" w:rsidRDefault="004C1649" w:rsidP="0025767F">
      <w:pPr>
        <w:autoSpaceDE w:val="0"/>
        <w:autoSpaceDN w:val="0"/>
        <w:adjustRightInd w:val="0"/>
        <w:spacing w:after="0" w:line="240" w:lineRule="auto"/>
        <w:ind w:right="17"/>
        <w:jc w:val="center"/>
        <w:rPr>
          <w:rFonts w:ascii="Bookman Old Style" w:hAnsi="Bookman Old Style" w:cs="Bookman Old Style"/>
          <w:b/>
          <w:bCs/>
          <w:color w:val="000000"/>
          <w:spacing w:val="60"/>
        </w:rPr>
      </w:pPr>
      <w:r w:rsidRPr="00FB77AB">
        <w:rPr>
          <w:rFonts w:ascii="Bookman Old Style" w:hAnsi="Bookman Old Style" w:cs="Bookman Old Style"/>
          <w:b/>
          <w:bCs/>
          <w:color w:val="000000"/>
          <w:spacing w:val="60"/>
        </w:rPr>
        <w:t>Математическая статистика</w:t>
      </w:r>
    </w:p>
    <w:p w14:paraId="3727CCE7" w14:textId="77777777" w:rsidR="004C1649" w:rsidRPr="00FB77AB" w:rsidRDefault="004C1649" w:rsidP="002A3BAD">
      <w:pPr>
        <w:numPr>
          <w:ilvl w:val="0"/>
          <w:numId w:val="3"/>
        </w:numPr>
        <w:spacing w:after="0" w:line="240" w:lineRule="auto"/>
        <w:jc w:val="both"/>
        <w:rPr>
          <w:rFonts w:ascii="Times New Roman" w:hAnsi="Times New Roman" w:cs="Times New Roman"/>
        </w:rPr>
      </w:pPr>
      <w:r w:rsidRPr="00FB77AB">
        <w:rPr>
          <w:rFonts w:ascii="Times New Roman" w:hAnsi="Times New Roman" w:cs="Times New Roman"/>
        </w:rPr>
        <w:t xml:space="preserve">Генеральная совокупность и выборка. Статистическая функция распределения. Статистическая плотность вероятности. Числовые характеристики статистических распределений. </w:t>
      </w:r>
    </w:p>
    <w:p w14:paraId="0CEC8C7E" w14:textId="77777777" w:rsidR="004C1649" w:rsidRPr="00FB77AB" w:rsidRDefault="004C1649" w:rsidP="002A3BAD">
      <w:pPr>
        <w:numPr>
          <w:ilvl w:val="0"/>
          <w:numId w:val="3"/>
        </w:numPr>
        <w:spacing w:after="0" w:line="240" w:lineRule="auto"/>
        <w:jc w:val="both"/>
        <w:rPr>
          <w:rFonts w:ascii="Times New Roman" w:hAnsi="Times New Roman" w:cs="Times New Roman"/>
        </w:rPr>
      </w:pPr>
      <w:r w:rsidRPr="00FB77AB">
        <w:rPr>
          <w:rFonts w:ascii="Times New Roman" w:hAnsi="Times New Roman" w:cs="Times New Roman"/>
        </w:rPr>
        <w:t xml:space="preserve">Основные понятия о точечных оценках параметров распределения. Оценка математического ожидания. </w:t>
      </w:r>
    </w:p>
    <w:p w14:paraId="69D677B1" w14:textId="77777777" w:rsidR="004C1649" w:rsidRPr="00FB77AB" w:rsidRDefault="004C1649" w:rsidP="002A3BAD">
      <w:pPr>
        <w:numPr>
          <w:ilvl w:val="0"/>
          <w:numId w:val="3"/>
        </w:numPr>
        <w:spacing w:after="0" w:line="240" w:lineRule="auto"/>
        <w:jc w:val="both"/>
        <w:rPr>
          <w:rFonts w:ascii="Times New Roman" w:hAnsi="Times New Roman" w:cs="Times New Roman"/>
        </w:rPr>
      </w:pPr>
      <w:r w:rsidRPr="00FB77AB">
        <w:rPr>
          <w:rFonts w:ascii="Times New Roman" w:hAnsi="Times New Roman" w:cs="Times New Roman"/>
        </w:rPr>
        <w:t xml:space="preserve">Методы построения законов распределения по опытным данным: метод моментов. </w:t>
      </w:r>
    </w:p>
    <w:p w14:paraId="63BAAACC" w14:textId="77777777" w:rsidR="004C1649" w:rsidRPr="00FB77AB" w:rsidRDefault="004C1649" w:rsidP="002A3BAD">
      <w:pPr>
        <w:numPr>
          <w:ilvl w:val="0"/>
          <w:numId w:val="3"/>
        </w:numPr>
        <w:spacing w:after="0" w:line="240" w:lineRule="auto"/>
        <w:jc w:val="both"/>
        <w:rPr>
          <w:rFonts w:ascii="Times New Roman" w:hAnsi="Times New Roman" w:cs="Times New Roman"/>
        </w:rPr>
      </w:pPr>
      <w:r w:rsidRPr="00FB77AB">
        <w:rPr>
          <w:rFonts w:ascii="Times New Roman" w:hAnsi="Times New Roman" w:cs="Times New Roman"/>
        </w:rPr>
        <w:t xml:space="preserve">Принцип максимального правдоподобия. </w:t>
      </w:r>
    </w:p>
    <w:p w14:paraId="0B374AB9" w14:textId="77777777" w:rsidR="004C1649" w:rsidRPr="00FB77AB" w:rsidRDefault="004C1649" w:rsidP="002A3BAD">
      <w:pPr>
        <w:numPr>
          <w:ilvl w:val="0"/>
          <w:numId w:val="3"/>
        </w:numPr>
        <w:spacing w:after="0" w:line="240" w:lineRule="auto"/>
        <w:jc w:val="both"/>
        <w:rPr>
          <w:rFonts w:ascii="Times New Roman" w:hAnsi="Times New Roman" w:cs="Times New Roman"/>
        </w:rPr>
      </w:pPr>
      <w:r w:rsidRPr="00FB77AB">
        <w:rPr>
          <w:rFonts w:ascii="Times New Roman" w:hAnsi="Times New Roman" w:cs="Times New Roman"/>
        </w:rPr>
        <w:t xml:space="preserve">Доверительные интервалы и доверительная вероятность. Доверительный интервал для математического ожидания при большом объеме выборки. </w:t>
      </w:r>
    </w:p>
    <w:p w14:paraId="633A6349" w14:textId="77777777" w:rsidR="004C1649" w:rsidRPr="00FB77AB" w:rsidRDefault="004C1649" w:rsidP="002A3BAD">
      <w:pPr>
        <w:numPr>
          <w:ilvl w:val="0"/>
          <w:numId w:val="3"/>
        </w:numPr>
        <w:spacing w:after="0" w:line="240" w:lineRule="auto"/>
        <w:jc w:val="both"/>
        <w:rPr>
          <w:rFonts w:ascii="Times New Roman" w:hAnsi="Times New Roman" w:cs="Times New Roman"/>
        </w:rPr>
      </w:pPr>
      <w:r w:rsidRPr="00FB77AB">
        <w:rPr>
          <w:rFonts w:ascii="Times New Roman" w:hAnsi="Times New Roman" w:cs="Times New Roman"/>
        </w:rPr>
        <w:t xml:space="preserve">Доверительный интервал для математического ожидания при малом объеме выборки. </w:t>
      </w:r>
    </w:p>
    <w:p w14:paraId="51FFDDAE" w14:textId="77777777" w:rsidR="004C1649" w:rsidRPr="00FB77AB" w:rsidRDefault="004C1649" w:rsidP="002A3BAD">
      <w:pPr>
        <w:numPr>
          <w:ilvl w:val="0"/>
          <w:numId w:val="3"/>
        </w:numPr>
        <w:spacing w:after="0" w:line="240" w:lineRule="auto"/>
        <w:jc w:val="both"/>
        <w:rPr>
          <w:rFonts w:ascii="Times New Roman" w:hAnsi="Times New Roman" w:cs="Times New Roman"/>
        </w:rPr>
      </w:pPr>
      <w:r w:rsidRPr="00FB77AB">
        <w:rPr>
          <w:rFonts w:ascii="Times New Roman" w:hAnsi="Times New Roman" w:cs="Times New Roman"/>
        </w:rPr>
        <w:t xml:space="preserve">Понятие о статистических гипотезах. </w:t>
      </w:r>
    </w:p>
    <w:p w14:paraId="5FE84735" w14:textId="77777777" w:rsidR="004C1649" w:rsidRPr="00FB77AB" w:rsidRDefault="004C1649" w:rsidP="002A3BAD">
      <w:pPr>
        <w:numPr>
          <w:ilvl w:val="0"/>
          <w:numId w:val="3"/>
        </w:numPr>
        <w:spacing w:after="0" w:line="240" w:lineRule="auto"/>
        <w:jc w:val="both"/>
        <w:rPr>
          <w:rFonts w:ascii="Times New Roman" w:hAnsi="Times New Roman" w:cs="Times New Roman"/>
        </w:rPr>
      </w:pPr>
      <w:r w:rsidRPr="00FB77AB">
        <w:rPr>
          <w:rFonts w:ascii="Times New Roman" w:hAnsi="Times New Roman" w:cs="Times New Roman"/>
        </w:rPr>
        <w:t xml:space="preserve">Виды гипотез. Критерий Пирсона </w:t>
      </w:r>
      <w:r w:rsidRPr="00FB77AB">
        <w:rPr>
          <w:rFonts w:ascii="Times New Roman" w:hAnsi="Times New Roman" w:cs="Times New Roman"/>
        </w:rPr>
        <w:sym w:font="Symbol" w:char="F063"/>
      </w:r>
      <w:r w:rsidRPr="00FB77AB">
        <w:rPr>
          <w:rFonts w:ascii="Times New Roman" w:hAnsi="Times New Roman" w:cs="Times New Roman"/>
          <w:vertAlign w:val="superscript"/>
        </w:rPr>
        <w:t>2</w:t>
      </w:r>
      <w:r w:rsidRPr="00FB77AB">
        <w:rPr>
          <w:rFonts w:ascii="Times New Roman" w:hAnsi="Times New Roman" w:cs="Times New Roman"/>
        </w:rPr>
        <w:t xml:space="preserve">. </w:t>
      </w:r>
    </w:p>
    <w:p w14:paraId="6D00A4C7" w14:textId="77777777" w:rsidR="004C1649" w:rsidRPr="00FB77AB" w:rsidRDefault="004C1649" w:rsidP="002A3BAD">
      <w:pPr>
        <w:numPr>
          <w:ilvl w:val="0"/>
          <w:numId w:val="3"/>
        </w:numPr>
        <w:spacing w:after="0" w:line="240" w:lineRule="auto"/>
        <w:jc w:val="both"/>
        <w:rPr>
          <w:rFonts w:ascii="Times New Roman" w:hAnsi="Times New Roman" w:cs="Times New Roman"/>
        </w:rPr>
      </w:pPr>
      <w:r w:rsidRPr="00FB77AB">
        <w:rPr>
          <w:rFonts w:ascii="Times New Roman" w:hAnsi="Times New Roman" w:cs="Times New Roman"/>
        </w:rPr>
        <w:t xml:space="preserve">Гипотеза о дисперсиях двух нормальных случайных величинах (СВ) (при неизвестных средних). Гипотеза о дисперсиях двух нормальных СВ (при известных средних). </w:t>
      </w:r>
    </w:p>
    <w:p w14:paraId="4CBE4F0B" w14:textId="77777777" w:rsidR="004C1649" w:rsidRPr="00FB77AB" w:rsidRDefault="004C1649" w:rsidP="002A3BAD">
      <w:pPr>
        <w:numPr>
          <w:ilvl w:val="0"/>
          <w:numId w:val="3"/>
        </w:numPr>
        <w:spacing w:after="0" w:line="240" w:lineRule="auto"/>
        <w:jc w:val="both"/>
        <w:rPr>
          <w:rFonts w:ascii="Times New Roman" w:hAnsi="Times New Roman" w:cs="Times New Roman"/>
        </w:rPr>
      </w:pPr>
      <w:r w:rsidRPr="00FB77AB">
        <w:rPr>
          <w:rFonts w:ascii="Times New Roman" w:hAnsi="Times New Roman" w:cs="Times New Roman"/>
        </w:rPr>
        <w:t xml:space="preserve">Многомерные СВ. Функция и плотность распределения двумерной СВ. </w:t>
      </w:r>
    </w:p>
    <w:p w14:paraId="3BEB3070" w14:textId="77777777" w:rsidR="004C1649" w:rsidRPr="00FB77AB" w:rsidRDefault="004C1649" w:rsidP="002A3BAD">
      <w:pPr>
        <w:numPr>
          <w:ilvl w:val="0"/>
          <w:numId w:val="3"/>
        </w:numPr>
        <w:spacing w:after="0" w:line="240" w:lineRule="auto"/>
        <w:jc w:val="both"/>
        <w:rPr>
          <w:rFonts w:ascii="Times New Roman" w:hAnsi="Times New Roman" w:cs="Times New Roman"/>
        </w:rPr>
      </w:pPr>
      <w:r w:rsidRPr="00FB77AB">
        <w:rPr>
          <w:rFonts w:ascii="Times New Roman" w:hAnsi="Times New Roman" w:cs="Times New Roman"/>
        </w:rPr>
        <w:t xml:space="preserve">Условные законы распределения. Моменты двумерной СВ. </w:t>
      </w:r>
    </w:p>
    <w:p w14:paraId="48AE118D" w14:textId="77777777" w:rsidR="004C1649" w:rsidRPr="00FB77AB" w:rsidRDefault="004C1649" w:rsidP="002A3BAD">
      <w:pPr>
        <w:numPr>
          <w:ilvl w:val="0"/>
          <w:numId w:val="3"/>
        </w:numPr>
        <w:spacing w:after="0" w:line="240" w:lineRule="auto"/>
        <w:jc w:val="both"/>
        <w:rPr>
          <w:rFonts w:ascii="Times New Roman" w:hAnsi="Times New Roman" w:cs="Times New Roman"/>
        </w:rPr>
      </w:pPr>
      <w:r w:rsidRPr="00FB77AB">
        <w:rPr>
          <w:rFonts w:ascii="Times New Roman" w:hAnsi="Times New Roman" w:cs="Times New Roman"/>
        </w:rPr>
        <w:t xml:space="preserve">Нормальный закон на плоскости. Условные математические ожидания. </w:t>
      </w:r>
    </w:p>
    <w:p w14:paraId="58E43865" w14:textId="77777777" w:rsidR="004C1649" w:rsidRPr="00FB77AB" w:rsidRDefault="004C1649" w:rsidP="002A3BAD">
      <w:pPr>
        <w:numPr>
          <w:ilvl w:val="0"/>
          <w:numId w:val="3"/>
        </w:numPr>
        <w:spacing w:after="0" w:line="240" w:lineRule="auto"/>
        <w:jc w:val="both"/>
        <w:rPr>
          <w:rFonts w:ascii="Times New Roman" w:hAnsi="Times New Roman" w:cs="Times New Roman"/>
        </w:rPr>
      </w:pPr>
      <w:r w:rsidRPr="00FB77AB">
        <w:rPr>
          <w:rFonts w:ascii="Times New Roman" w:hAnsi="Times New Roman" w:cs="Times New Roman"/>
        </w:rPr>
        <w:t xml:space="preserve">Линейная регрессия. </w:t>
      </w:r>
    </w:p>
    <w:p w14:paraId="4654634B" w14:textId="77777777" w:rsidR="004C1649" w:rsidRPr="00FB77AB" w:rsidRDefault="004C1649" w:rsidP="002A3BAD">
      <w:pPr>
        <w:numPr>
          <w:ilvl w:val="0"/>
          <w:numId w:val="3"/>
        </w:numPr>
        <w:spacing w:after="0" w:line="240" w:lineRule="auto"/>
        <w:jc w:val="both"/>
        <w:rPr>
          <w:rFonts w:ascii="Times New Roman" w:hAnsi="Times New Roman" w:cs="Times New Roman"/>
        </w:rPr>
      </w:pPr>
      <w:r w:rsidRPr="00FB77AB">
        <w:rPr>
          <w:rFonts w:ascii="Times New Roman" w:hAnsi="Times New Roman" w:cs="Times New Roman"/>
        </w:rPr>
        <w:t xml:space="preserve">Корреляционно-регрессионный анализ. Функциональная, стохастическая и корреляционная зависимости. </w:t>
      </w:r>
    </w:p>
    <w:p w14:paraId="2E71FD9A" w14:textId="77777777" w:rsidR="004C1649" w:rsidRPr="00FB77AB" w:rsidRDefault="004C1649" w:rsidP="002A3BAD">
      <w:pPr>
        <w:numPr>
          <w:ilvl w:val="0"/>
          <w:numId w:val="3"/>
        </w:numPr>
        <w:spacing w:after="0" w:line="240" w:lineRule="auto"/>
        <w:jc w:val="both"/>
        <w:rPr>
          <w:rFonts w:ascii="Times New Roman" w:hAnsi="Times New Roman" w:cs="Times New Roman"/>
        </w:rPr>
      </w:pPr>
      <w:r w:rsidRPr="00FB77AB">
        <w:rPr>
          <w:rFonts w:ascii="Times New Roman" w:hAnsi="Times New Roman" w:cs="Times New Roman"/>
        </w:rPr>
        <w:t xml:space="preserve">Определение формы парной корреляционной зависимости. </w:t>
      </w:r>
    </w:p>
    <w:p w14:paraId="661AD01D" w14:textId="77777777" w:rsidR="004C1649" w:rsidRPr="00FB77AB" w:rsidRDefault="004C1649" w:rsidP="002A3BAD">
      <w:pPr>
        <w:numPr>
          <w:ilvl w:val="0"/>
          <w:numId w:val="3"/>
        </w:numPr>
        <w:spacing w:after="0" w:line="240" w:lineRule="auto"/>
        <w:ind w:firstLine="426"/>
        <w:jc w:val="both"/>
        <w:rPr>
          <w:rFonts w:ascii="Times New Roman" w:hAnsi="Times New Roman" w:cs="Times New Roman"/>
        </w:rPr>
      </w:pPr>
      <w:r w:rsidRPr="00FB77AB">
        <w:rPr>
          <w:rFonts w:ascii="Times New Roman" w:hAnsi="Times New Roman" w:cs="Times New Roman"/>
        </w:rPr>
        <w:t xml:space="preserve">Регрессионный анализ парной линейной зависимости. </w:t>
      </w:r>
    </w:p>
    <w:p w14:paraId="2DAEDA34" w14:textId="77777777" w:rsidR="004C1649" w:rsidRPr="00FB77AB" w:rsidRDefault="004C1649" w:rsidP="002A3BAD">
      <w:pPr>
        <w:numPr>
          <w:ilvl w:val="0"/>
          <w:numId w:val="3"/>
        </w:numPr>
        <w:spacing w:after="0" w:line="240" w:lineRule="auto"/>
        <w:ind w:firstLine="426"/>
        <w:jc w:val="both"/>
        <w:rPr>
          <w:rFonts w:ascii="Times New Roman" w:hAnsi="Times New Roman" w:cs="Times New Roman"/>
        </w:rPr>
      </w:pPr>
      <w:r w:rsidRPr="00FB77AB">
        <w:rPr>
          <w:rFonts w:ascii="Times New Roman" w:hAnsi="Times New Roman" w:cs="Times New Roman"/>
        </w:rPr>
        <w:t xml:space="preserve">Корреляционный анализ парной линейной зависимости. </w:t>
      </w:r>
    </w:p>
    <w:p w14:paraId="27F5C56C" w14:textId="77777777" w:rsidR="004C1649" w:rsidRPr="00FB77AB" w:rsidRDefault="004C1649" w:rsidP="002A3BAD">
      <w:pPr>
        <w:numPr>
          <w:ilvl w:val="0"/>
          <w:numId w:val="3"/>
        </w:numPr>
        <w:tabs>
          <w:tab w:val="clear" w:pos="794"/>
          <w:tab w:val="num" w:pos="993"/>
        </w:tabs>
        <w:autoSpaceDE w:val="0"/>
        <w:autoSpaceDN w:val="0"/>
        <w:adjustRightInd w:val="0"/>
        <w:spacing w:after="0" w:line="240" w:lineRule="auto"/>
        <w:ind w:right="15" w:firstLine="426"/>
        <w:jc w:val="both"/>
        <w:rPr>
          <w:rFonts w:ascii="Times New Roman" w:hAnsi="Times New Roman" w:cs="Times New Roman"/>
        </w:rPr>
      </w:pPr>
      <w:r w:rsidRPr="00FB77AB">
        <w:rPr>
          <w:rFonts w:ascii="Times New Roman" w:hAnsi="Times New Roman" w:cs="Times New Roman"/>
        </w:rPr>
        <w:t xml:space="preserve">Множественный регрессионный анализ. Статистический коэффициент множественной линейной корреляционной зависимости и его свойства. </w:t>
      </w:r>
    </w:p>
    <w:p w14:paraId="1AA3937B" w14:textId="77777777" w:rsidR="004C1649" w:rsidRDefault="004C1649" w:rsidP="002A3BAD">
      <w:pPr>
        <w:numPr>
          <w:ilvl w:val="0"/>
          <w:numId w:val="3"/>
        </w:numPr>
        <w:tabs>
          <w:tab w:val="clear" w:pos="794"/>
          <w:tab w:val="num" w:pos="993"/>
        </w:tabs>
        <w:autoSpaceDE w:val="0"/>
        <w:autoSpaceDN w:val="0"/>
        <w:adjustRightInd w:val="0"/>
        <w:spacing w:after="0" w:line="240" w:lineRule="auto"/>
        <w:ind w:right="15" w:firstLine="426"/>
        <w:jc w:val="both"/>
        <w:rPr>
          <w:rFonts w:ascii="Times New Roman" w:hAnsi="Times New Roman" w:cs="Times New Roman"/>
        </w:rPr>
      </w:pPr>
      <w:r w:rsidRPr="00FB77AB">
        <w:rPr>
          <w:rFonts w:ascii="Times New Roman" w:hAnsi="Times New Roman" w:cs="Times New Roman"/>
        </w:rPr>
        <w:t xml:space="preserve">Понятие об однофакторном дисперсионном анализе. Общая, факторная и остаточная суммы квадратов отклонений. Сравнение нескольких средних методом дисперсионного анализа. </w:t>
      </w:r>
    </w:p>
    <w:p w14:paraId="105DA7F5" w14:textId="77777777" w:rsidR="008D3AF5" w:rsidRPr="00FB77AB" w:rsidRDefault="008D3AF5" w:rsidP="0025767F">
      <w:pPr>
        <w:autoSpaceDE w:val="0"/>
        <w:autoSpaceDN w:val="0"/>
        <w:adjustRightInd w:val="0"/>
        <w:spacing w:after="0" w:line="240" w:lineRule="auto"/>
        <w:ind w:left="426" w:right="15"/>
        <w:jc w:val="both"/>
        <w:rPr>
          <w:rFonts w:ascii="Times New Roman" w:hAnsi="Times New Roman" w:cs="Times New Roman"/>
        </w:rPr>
      </w:pPr>
    </w:p>
    <w:p w14:paraId="74012669" w14:textId="77777777" w:rsidR="00FB77AB" w:rsidRPr="00FB77AB" w:rsidRDefault="00FB77AB" w:rsidP="0025767F">
      <w:pPr>
        <w:pStyle w:val="2"/>
        <w:spacing w:line="240" w:lineRule="auto"/>
      </w:pPr>
      <w:bookmarkStart w:id="33" w:name="_Toc494299141"/>
      <w:bookmarkStart w:id="34" w:name="_Toc22225831"/>
      <w:bookmarkStart w:id="35" w:name="_Toc68423296"/>
      <w:bookmarkStart w:id="36" w:name="_Toc68423438"/>
      <w:r w:rsidRPr="00FB77AB">
        <w:t>ЗАЧЕТ</w:t>
      </w:r>
      <w:bookmarkEnd w:id="33"/>
      <w:bookmarkEnd w:id="34"/>
      <w:bookmarkEnd w:id="35"/>
      <w:bookmarkEnd w:id="36"/>
    </w:p>
    <w:p w14:paraId="6B2B8420" w14:textId="77777777" w:rsidR="00FB77AB" w:rsidRDefault="00FB77AB" w:rsidP="00F62A0C">
      <w:pPr>
        <w:autoSpaceDE w:val="0"/>
        <w:autoSpaceDN w:val="0"/>
        <w:adjustRightInd w:val="0"/>
        <w:spacing w:after="0" w:line="240" w:lineRule="auto"/>
        <w:ind w:right="15"/>
        <w:jc w:val="center"/>
        <w:rPr>
          <w:rFonts w:ascii="Bookman Old Style" w:hAnsi="Bookman Old Style" w:cs="Times New Roman"/>
          <w:b/>
          <w:color w:val="0000FF"/>
          <w:spacing w:val="40"/>
        </w:rPr>
      </w:pPr>
      <w:r w:rsidRPr="00FB77AB">
        <w:rPr>
          <w:rFonts w:ascii="Bookman Old Style" w:hAnsi="Bookman Old Style" w:cs="Times New Roman"/>
          <w:b/>
          <w:color w:val="0000FF"/>
          <w:spacing w:val="40"/>
        </w:rPr>
        <w:t>II семестр</w:t>
      </w:r>
    </w:p>
    <w:p w14:paraId="7F78B4BC" w14:textId="77777777" w:rsidR="0031062D" w:rsidRPr="00FB77AB" w:rsidRDefault="0031062D" w:rsidP="0025767F">
      <w:pPr>
        <w:autoSpaceDE w:val="0"/>
        <w:autoSpaceDN w:val="0"/>
        <w:adjustRightInd w:val="0"/>
        <w:spacing w:after="0" w:line="240" w:lineRule="auto"/>
        <w:ind w:left="412" w:right="15"/>
        <w:jc w:val="center"/>
        <w:rPr>
          <w:rFonts w:ascii="Bookman Old Style" w:hAnsi="Bookman Old Style" w:cs="Times New Roman"/>
          <w:b/>
          <w:color w:val="0000FF"/>
          <w:spacing w:val="40"/>
        </w:rPr>
      </w:pPr>
    </w:p>
    <w:p w14:paraId="54BA8CE7" w14:textId="77777777" w:rsidR="00E21A16" w:rsidRPr="00FF6082" w:rsidRDefault="00FF6082" w:rsidP="00FF6082">
      <w:pPr>
        <w:autoSpaceDE w:val="0"/>
        <w:autoSpaceDN w:val="0"/>
        <w:adjustRightInd w:val="0"/>
        <w:spacing w:after="0"/>
        <w:ind w:left="397" w:right="17"/>
        <w:jc w:val="center"/>
        <w:rPr>
          <w:rFonts w:ascii="Bookman Old Style" w:hAnsi="Bookman Old Style" w:cs="Bookman Old Style"/>
          <w:b/>
          <w:bCs/>
          <w:color w:val="000000"/>
          <w:spacing w:val="60"/>
        </w:rPr>
      </w:pPr>
      <w:r w:rsidRPr="00FF6082">
        <w:rPr>
          <w:rFonts w:ascii="Bookman Old Style" w:hAnsi="Bookman Old Style" w:cs="Bookman Old Style"/>
          <w:b/>
          <w:bCs/>
          <w:color w:val="000000"/>
          <w:spacing w:val="60"/>
        </w:rPr>
        <w:t xml:space="preserve">1. Элементы теории функции комплексной </w:t>
      </w:r>
    </w:p>
    <w:p w14:paraId="13BC5675" w14:textId="77777777" w:rsidR="00E21A16" w:rsidRPr="00E21A16" w:rsidRDefault="00E21A16" w:rsidP="002A3BAD">
      <w:pPr>
        <w:pStyle w:val="a9"/>
        <w:numPr>
          <w:ilvl w:val="0"/>
          <w:numId w:val="15"/>
        </w:numPr>
        <w:tabs>
          <w:tab w:val="left" w:pos="993"/>
        </w:tabs>
        <w:spacing w:after="0" w:line="240" w:lineRule="auto"/>
        <w:ind w:left="0" w:firstLine="567"/>
        <w:jc w:val="both"/>
        <w:rPr>
          <w:rFonts w:ascii="Times New Roman" w:hAnsi="Times New Roman"/>
        </w:rPr>
      </w:pPr>
      <w:r w:rsidRPr="00E21A16">
        <w:rPr>
          <w:rFonts w:ascii="Times New Roman" w:hAnsi="Times New Roman"/>
        </w:rPr>
        <w:t xml:space="preserve">Комплексные числа в тригонометрической и показательной формах. Формулы Муавра. </w:t>
      </w:r>
    </w:p>
    <w:p w14:paraId="3B4D867E" w14:textId="77777777" w:rsidR="00E21A16" w:rsidRPr="00E21A16" w:rsidRDefault="00E21A16" w:rsidP="002A3BAD">
      <w:pPr>
        <w:pStyle w:val="a9"/>
        <w:widowControl w:val="0"/>
        <w:numPr>
          <w:ilvl w:val="0"/>
          <w:numId w:val="15"/>
        </w:numPr>
        <w:tabs>
          <w:tab w:val="left" w:pos="993"/>
        </w:tabs>
        <w:autoSpaceDE w:val="0"/>
        <w:autoSpaceDN w:val="0"/>
        <w:adjustRightInd w:val="0"/>
        <w:spacing w:after="0" w:line="240" w:lineRule="auto"/>
        <w:ind w:left="0" w:right="15" w:firstLine="567"/>
        <w:jc w:val="both"/>
        <w:rPr>
          <w:rFonts w:ascii="Times New Roman" w:hAnsi="Times New Roman"/>
          <w:color w:val="000000"/>
        </w:rPr>
      </w:pPr>
      <w:r w:rsidRPr="00E21A16">
        <w:rPr>
          <w:rFonts w:ascii="Times New Roman" w:hAnsi="Times New Roman"/>
        </w:rPr>
        <w:t xml:space="preserve">Разложение многочлена на множители в случае действительных и мнимых корней. </w:t>
      </w:r>
    </w:p>
    <w:p w14:paraId="282D6E43" w14:textId="77777777" w:rsidR="00FB77AB" w:rsidRDefault="00FB77AB" w:rsidP="002A3BAD">
      <w:pPr>
        <w:pStyle w:val="a9"/>
        <w:numPr>
          <w:ilvl w:val="0"/>
          <w:numId w:val="15"/>
        </w:numPr>
        <w:tabs>
          <w:tab w:val="left" w:pos="993"/>
        </w:tabs>
        <w:spacing w:after="0" w:line="240" w:lineRule="auto"/>
        <w:ind w:left="0" w:firstLine="567"/>
        <w:jc w:val="both"/>
        <w:rPr>
          <w:rFonts w:ascii="Times New Roman" w:hAnsi="Times New Roman"/>
        </w:rPr>
      </w:pPr>
      <w:r w:rsidRPr="00E21A16">
        <w:rPr>
          <w:rFonts w:ascii="Times New Roman" w:hAnsi="Times New Roman"/>
        </w:rPr>
        <w:t xml:space="preserve">Первообразная и неопределенный интеграл. </w:t>
      </w:r>
    </w:p>
    <w:p w14:paraId="71EBB5B0" w14:textId="77777777" w:rsidR="00FF6082" w:rsidRDefault="00FF6082" w:rsidP="00FF6082">
      <w:pPr>
        <w:pStyle w:val="a9"/>
        <w:tabs>
          <w:tab w:val="left" w:pos="993"/>
        </w:tabs>
        <w:spacing w:after="0" w:line="240" w:lineRule="auto"/>
        <w:ind w:left="567"/>
        <w:jc w:val="both"/>
        <w:rPr>
          <w:rFonts w:ascii="Times New Roman" w:hAnsi="Times New Roman"/>
        </w:rPr>
      </w:pPr>
    </w:p>
    <w:p w14:paraId="7AA6075C" w14:textId="77777777" w:rsidR="00FF6082" w:rsidRPr="00FF6082" w:rsidRDefault="00FF6082" w:rsidP="00FF6082">
      <w:pPr>
        <w:autoSpaceDE w:val="0"/>
        <w:autoSpaceDN w:val="0"/>
        <w:adjustRightInd w:val="0"/>
        <w:spacing w:after="0"/>
        <w:ind w:left="397" w:right="17"/>
        <w:jc w:val="center"/>
        <w:rPr>
          <w:rFonts w:ascii="Bookman Old Style" w:hAnsi="Bookman Old Style" w:cs="Bookman Old Style"/>
          <w:b/>
          <w:bCs/>
          <w:color w:val="000000"/>
          <w:spacing w:val="60"/>
        </w:rPr>
      </w:pPr>
      <w:r w:rsidRPr="00FF6082">
        <w:rPr>
          <w:rFonts w:ascii="Bookman Old Style" w:hAnsi="Bookman Old Style" w:cs="Bookman Old Style"/>
          <w:b/>
          <w:bCs/>
          <w:color w:val="000000"/>
          <w:spacing w:val="60"/>
        </w:rPr>
        <w:t>2. Интегральное исчисление</w:t>
      </w:r>
    </w:p>
    <w:p w14:paraId="4E756050" w14:textId="77777777" w:rsidR="00FB77AB" w:rsidRPr="00E21A16" w:rsidRDefault="00FB77AB" w:rsidP="002A3BAD">
      <w:pPr>
        <w:pStyle w:val="a9"/>
        <w:numPr>
          <w:ilvl w:val="0"/>
          <w:numId w:val="16"/>
        </w:numPr>
        <w:tabs>
          <w:tab w:val="left" w:pos="993"/>
        </w:tabs>
        <w:spacing w:after="0" w:line="240" w:lineRule="auto"/>
        <w:ind w:left="0" w:firstLine="567"/>
        <w:jc w:val="both"/>
        <w:rPr>
          <w:rFonts w:ascii="Times New Roman" w:hAnsi="Times New Roman"/>
        </w:rPr>
      </w:pPr>
      <w:r w:rsidRPr="00E21A16">
        <w:rPr>
          <w:rFonts w:ascii="Times New Roman" w:hAnsi="Times New Roman"/>
        </w:rPr>
        <w:t xml:space="preserve">Основные свойства неопределенного интеграла. </w:t>
      </w:r>
    </w:p>
    <w:p w14:paraId="07FCBBB3" w14:textId="77777777" w:rsidR="00FB77AB" w:rsidRPr="00E21A16" w:rsidRDefault="00FB77AB" w:rsidP="002A3BAD">
      <w:pPr>
        <w:pStyle w:val="a9"/>
        <w:numPr>
          <w:ilvl w:val="0"/>
          <w:numId w:val="16"/>
        </w:numPr>
        <w:tabs>
          <w:tab w:val="left" w:pos="993"/>
        </w:tabs>
        <w:spacing w:after="0" w:line="240" w:lineRule="auto"/>
        <w:ind w:left="0" w:firstLine="567"/>
        <w:jc w:val="both"/>
        <w:rPr>
          <w:rFonts w:ascii="Times New Roman" w:hAnsi="Times New Roman"/>
        </w:rPr>
      </w:pPr>
      <w:r w:rsidRPr="00E21A16">
        <w:rPr>
          <w:rFonts w:ascii="Times New Roman" w:hAnsi="Times New Roman"/>
        </w:rPr>
        <w:t xml:space="preserve">Интегрирование подстановкой и по частям. </w:t>
      </w:r>
    </w:p>
    <w:p w14:paraId="05B98551" w14:textId="77777777" w:rsidR="00FB77AB" w:rsidRPr="00E21A16" w:rsidRDefault="00FB77AB" w:rsidP="002A3BAD">
      <w:pPr>
        <w:pStyle w:val="a9"/>
        <w:numPr>
          <w:ilvl w:val="0"/>
          <w:numId w:val="16"/>
        </w:numPr>
        <w:tabs>
          <w:tab w:val="left" w:pos="993"/>
        </w:tabs>
        <w:spacing w:after="0" w:line="240" w:lineRule="auto"/>
        <w:ind w:left="0" w:firstLine="567"/>
        <w:jc w:val="both"/>
        <w:rPr>
          <w:rFonts w:ascii="Times New Roman" w:hAnsi="Times New Roman"/>
        </w:rPr>
      </w:pPr>
      <w:r w:rsidRPr="00E21A16">
        <w:rPr>
          <w:rFonts w:ascii="Times New Roman" w:hAnsi="Times New Roman"/>
        </w:rPr>
        <w:t xml:space="preserve">Интегрирование некоторых функций, содержащих квадратный трехчлен. </w:t>
      </w:r>
    </w:p>
    <w:p w14:paraId="393C2C40" w14:textId="77777777" w:rsidR="00FB77AB" w:rsidRPr="00E21A16" w:rsidRDefault="00FB77AB" w:rsidP="002A3BAD">
      <w:pPr>
        <w:pStyle w:val="a9"/>
        <w:numPr>
          <w:ilvl w:val="0"/>
          <w:numId w:val="16"/>
        </w:numPr>
        <w:tabs>
          <w:tab w:val="left" w:pos="993"/>
        </w:tabs>
        <w:spacing w:after="0" w:line="240" w:lineRule="auto"/>
        <w:ind w:left="0" w:firstLine="567"/>
        <w:jc w:val="both"/>
        <w:rPr>
          <w:rFonts w:ascii="Times New Roman" w:hAnsi="Times New Roman"/>
        </w:rPr>
      </w:pPr>
      <w:r w:rsidRPr="00E21A16">
        <w:rPr>
          <w:rFonts w:ascii="Times New Roman" w:hAnsi="Times New Roman"/>
        </w:rPr>
        <w:t xml:space="preserve">Рациональные дроби. Простейшие рациональные дроби и их интегрирование. </w:t>
      </w:r>
    </w:p>
    <w:p w14:paraId="547A5317" w14:textId="77777777" w:rsidR="00FB77AB" w:rsidRPr="00E21A16" w:rsidRDefault="00FB77AB" w:rsidP="002A3BAD">
      <w:pPr>
        <w:pStyle w:val="a9"/>
        <w:numPr>
          <w:ilvl w:val="0"/>
          <w:numId w:val="16"/>
        </w:numPr>
        <w:tabs>
          <w:tab w:val="left" w:pos="993"/>
        </w:tabs>
        <w:spacing w:after="0" w:line="240" w:lineRule="auto"/>
        <w:ind w:left="0" w:firstLine="567"/>
        <w:jc w:val="both"/>
        <w:rPr>
          <w:rFonts w:ascii="Times New Roman" w:hAnsi="Times New Roman"/>
        </w:rPr>
      </w:pPr>
      <w:r w:rsidRPr="00E21A16">
        <w:rPr>
          <w:rFonts w:ascii="Times New Roman" w:hAnsi="Times New Roman"/>
        </w:rPr>
        <w:t xml:space="preserve">Понятие определенного интеграла как предела интегральной суммы. </w:t>
      </w:r>
    </w:p>
    <w:p w14:paraId="73D269E7" w14:textId="77777777" w:rsidR="00FB77AB" w:rsidRPr="00E21A16" w:rsidRDefault="00FB77AB" w:rsidP="002A3BAD">
      <w:pPr>
        <w:pStyle w:val="a9"/>
        <w:numPr>
          <w:ilvl w:val="0"/>
          <w:numId w:val="16"/>
        </w:numPr>
        <w:tabs>
          <w:tab w:val="left" w:pos="993"/>
        </w:tabs>
        <w:spacing w:after="0" w:line="240" w:lineRule="auto"/>
        <w:ind w:left="0" w:firstLine="567"/>
        <w:jc w:val="both"/>
        <w:rPr>
          <w:rFonts w:ascii="Times New Roman" w:hAnsi="Times New Roman"/>
        </w:rPr>
      </w:pPr>
      <w:r w:rsidRPr="00E21A16">
        <w:rPr>
          <w:rFonts w:ascii="Times New Roman" w:hAnsi="Times New Roman"/>
        </w:rPr>
        <w:t xml:space="preserve">Формула Ньютона-Лейбница. </w:t>
      </w:r>
    </w:p>
    <w:p w14:paraId="6A35A6DF" w14:textId="77777777" w:rsidR="00FB77AB" w:rsidRPr="00E21A16" w:rsidRDefault="00FB77AB" w:rsidP="002A3BAD">
      <w:pPr>
        <w:pStyle w:val="a9"/>
        <w:numPr>
          <w:ilvl w:val="0"/>
          <w:numId w:val="16"/>
        </w:numPr>
        <w:tabs>
          <w:tab w:val="left" w:pos="993"/>
        </w:tabs>
        <w:spacing w:after="0" w:line="240" w:lineRule="auto"/>
        <w:ind w:left="0" w:firstLine="567"/>
        <w:jc w:val="both"/>
        <w:rPr>
          <w:rFonts w:ascii="Times New Roman" w:hAnsi="Times New Roman"/>
        </w:rPr>
      </w:pPr>
      <w:r w:rsidRPr="00E21A16">
        <w:rPr>
          <w:rFonts w:ascii="Times New Roman" w:hAnsi="Times New Roman"/>
        </w:rPr>
        <w:t xml:space="preserve">Основные свойства определенного интеграла. </w:t>
      </w:r>
    </w:p>
    <w:p w14:paraId="274F9ED7" w14:textId="77777777" w:rsidR="00FB77AB" w:rsidRPr="00E21A16" w:rsidRDefault="00FB77AB" w:rsidP="002A3BAD">
      <w:pPr>
        <w:pStyle w:val="a9"/>
        <w:numPr>
          <w:ilvl w:val="0"/>
          <w:numId w:val="16"/>
        </w:numPr>
        <w:tabs>
          <w:tab w:val="left" w:pos="993"/>
        </w:tabs>
        <w:spacing w:after="0" w:line="240" w:lineRule="auto"/>
        <w:ind w:left="0" w:firstLine="567"/>
        <w:jc w:val="both"/>
        <w:rPr>
          <w:rFonts w:ascii="Times New Roman" w:hAnsi="Times New Roman"/>
        </w:rPr>
      </w:pPr>
      <w:r w:rsidRPr="00E21A16">
        <w:rPr>
          <w:rFonts w:ascii="Times New Roman" w:hAnsi="Times New Roman"/>
        </w:rPr>
        <w:t xml:space="preserve">Оценки определенного интеграла. </w:t>
      </w:r>
    </w:p>
    <w:p w14:paraId="348D722D" w14:textId="77777777" w:rsidR="00FB77AB" w:rsidRPr="00E21A16" w:rsidRDefault="00FB77AB" w:rsidP="002A3BAD">
      <w:pPr>
        <w:pStyle w:val="a9"/>
        <w:numPr>
          <w:ilvl w:val="0"/>
          <w:numId w:val="16"/>
        </w:numPr>
        <w:tabs>
          <w:tab w:val="left" w:pos="993"/>
        </w:tabs>
        <w:spacing w:after="0" w:line="240" w:lineRule="auto"/>
        <w:ind w:left="0" w:firstLine="567"/>
        <w:jc w:val="both"/>
        <w:rPr>
          <w:rFonts w:ascii="Times New Roman" w:hAnsi="Times New Roman"/>
        </w:rPr>
      </w:pPr>
      <w:r w:rsidRPr="00E21A16">
        <w:rPr>
          <w:rFonts w:ascii="Times New Roman" w:hAnsi="Times New Roman"/>
        </w:rPr>
        <w:t xml:space="preserve">Теорема о среднем значении. </w:t>
      </w:r>
    </w:p>
    <w:p w14:paraId="3161FA8C" w14:textId="77777777" w:rsidR="00FB77AB" w:rsidRPr="00E21A16" w:rsidRDefault="00FB77AB" w:rsidP="002A3BAD">
      <w:pPr>
        <w:pStyle w:val="a9"/>
        <w:numPr>
          <w:ilvl w:val="0"/>
          <w:numId w:val="16"/>
        </w:numPr>
        <w:tabs>
          <w:tab w:val="left" w:pos="993"/>
        </w:tabs>
        <w:spacing w:after="0" w:line="240" w:lineRule="auto"/>
        <w:ind w:left="0" w:firstLine="567"/>
        <w:jc w:val="both"/>
        <w:rPr>
          <w:rFonts w:ascii="Times New Roman" w:hAnsi="Times New Roman"/>
        </w:rPr>
      </w:pPr>
      <w:r w:rsidRPr="00E21A16">
        <w:rPr>
          <w:rFonts w:ascii="Times New Roman" w:hAnsi="Times New Roman"/>
        </w:rPr>
        <w:t xml:space="preserve">Вычисление определенного интеграла с помощью подстановки и по частям. </w:t>
      </w:r>
    </w:p>
    <w:p w14:paraId="16D58A4E" w14:textId="77777777" w:rsidR="00FB77AB" w:rsidRPr="00E21A16" w:rsidRDefault="00FB77AB" w:rsidP="002A3BAD">
      <w:pPr>
        <w:pStyle w:val="a9"/>
        <w:numPr>
          <w:ilvl w:val="0"/>
          <w:numId w:val="16"/>
        </w:numPr>
        <w:tabs>
          <w:tab w:val="left" w:pos="993"/>
        </w:tabs>
        <w:spacing w:after="0" w:line="240" w:lineRule="auto"/>
        <w:ind w:left="0" w:firstLine="567"/>
        <w:jc w:val="both"/>
        <w:rPr>
          <w:rFonts w:ascii="Times New Roman" w:hAnsi="Times New Roman"/>
        </w:rPr>
      </w:pPr>
      <w:r w:rsidRPr="00E21A16">
        <w:rPr>
          <w:rFonts w:ascii="Times New Roman" w:hAnsi="Times New Roman"/>
        </w:rPr>
        <w:t xml:space="preserve">Вычисление площадей плоских областей, объема и площади поверхности тела вращения с помощью определенного интеграла. </w:t>
      </w:r>
    </w:p>
    <w:p w14:paraId="192783B7" w14:textId="77777777" w:rsidR="00FB77AB" w:rsidRPr="00E21A16" w:rsidRDefault="00FB77AB" w:rsidP="002A3BAD">
      <w:pPr>
        <w:pStyle w:val="a9"/>
        <w:numPr>
          <w:ilvl w:val="0"/>
          <w:numId w:val="16"/>
        </w:numPr>
        <w:tabs>
          <w:tab w:val="left" w:pos="993"/>
        </w:tabs>
        <w:spacing w:after="0" w:line="240" w:lineRule="auto"/>
        <w:ind w:left="0" w:firstLine="567"/>
        <w:jc w:val="both"/>
        <w:rPr>
          <w:rFonts w:ascii="Times New Roman" w:hAnsi="Times New Roman"/>
        </w:rPr>
      </w:pPr>
      <w:r w:rsidRPr="00E21A16">
        <w:rPr>
          <w:rFonts w:ascii="Times New Roman" w:hAnsi="Times New Roman"/>
        </w:rPr>
        <w:t xml:space="preserve">Вычисление длины дуги плоской кривой с помощью определенного интеграла. </w:t>
      </w:r>
    </w:p>
    <w:p w14:paraId="1BF4D1DC" w14:textId="77777777" w:rsidR="00FB77AB" w:rsidRPr="00E21A16" w:rsidRDefault="00FB77AB" w:rsidP="002A3BAD">
      <w:pPr>
        <w:pStyle w:val="a9"/>
        <w:numPr>
          <w:ilvl w:val="0"/>
          <w:numId w:val="16"/>
        </w:numPr>
        <w:tabs>
          <w:tab w:val="left" w:pos="993"/>
        </w:tabs>
        <w:spacing w:after="0" w:line="240" w:lineRule="auto"/>
        <w:ind w:left="0" w:firstLine="567"/>
        <w:jc w:val="both"/>
        <w:rPr>
          <w:rFonts w:ascii="Times New Roman" w:hAnsi="Times New Roman"/>
        </w:rPr>
      </w:pPr>
      <w:r w:rsidRPr="00E21A16">
        <w:rPr>
          <w:rFonts w:ascii="Times New Roman" w:hAnsi="Times New Roman"/>
        </w:rPr>
        <w:t xml:space="preserve">Вычисление объема и площади поверхности тела вращения. </w:t>
      </w:r>
    </w:p>
    <w:p w14:paraId="1A239840" w14:textId="77777777" w:rsidR="00FB77AB" w:rsidRPr="00E21A16" w:rsidRDefault="00FB77AB" w:rsidP="002A3BAD">
      <w:pPr>
        <w:pStyle w:val="a9"/>
        <w:numPr>
          <w:ilvl w:val="0"/>
          <w:numId w:val="16"/>
        </w:numPr>
        <w:tabs>
          <w:tab w:val="left" w:pos="993"/>
        </w:tabs>
        <w:spacing w:after="0" w:line="240" w:lineRule="auto"/>
        <w:ind w:left="0" w:firstLine="567"/>
        <w:jc w:val="both"/>
        <w:rPr>
          <w:rFonts w:ascii="Times New Roman" w:hAnsi="Times New Roman"/>
        </w:rPr>
      </w:pPr>
      <w:r w:rsidRPr="00E21A16">
        <w:rPr>
          <w:rFonts w:ascii="Times New Roman" w:hAnsi="Times New Roman"/>
        </w:rPr>
        <w:t xml:space="preserve">Несобственные интегралы с бесконечными пределами интегрирования. </w:t>
      </w:r>
    </w:p>
    <w:p w14:paraId="629492FC" w14:textId="77777777" w:rsidR="00FB77AB" w:rsidRPr="00E21A16" w:rsidRDefault="00FB77AB" w:rsidP="002A3BAD">
      <w:pPr>
        <w:pStyle w:val="a9"/>
        <w:numPr>
          <w:ilvl w:val="0"/>
          <w:numId w:val="16"/>
        </w:numPr>
        <w:tabs>
          <w:tab w:val="left" w:pos="993"/>
        </w:tabs>
        <w:spacing w:after="0" w:line="240" w:lineRule="auto"/>
        <w:ind w:left="0" w:firstLine="567"/>
        <w:jc w:val="both"/>
        <w:rPr>
          <w:rFonts w:ascii="Times New Roman" w:hAnsi="Times New Roman"/>
        </w:rPr>
      </w:pPr>
      <w:r w:rsidRPr="00E21A16">
        <w:rPr>
          <w:rFonts w:ascii="Times New Roman" w:hAnsi="Times New Roman"/>
        </w:rPr>
        <w:t xml:space="preserve">Несобственные интегралы от разрывных функций. </w:t>
      </w:r>
    </w:p>
    <w:p w14:paraId="78D7AF2D" w14:textId="77777777" w:rsidR="00FB77AB" w:rsidRPr="00E21A16" w:rsidRDefault="00FB77AB" w:rsidP="002A3BAD">
      <w:pPr>
        <w:pStyle w:val="a9"/>
        <w:numPr>
          <w:ilvl w:val="0"/>
          <w:numId w:val="16"/>
        </w:numPr>
        <w:tabs>
          <w:tab w:val="left" w:pos="993"/>
        </w:tabs>
        <w:spacing w:after="0" w:line="240" w:lineRule="auto"/>
        <w:ind w:left="0" w:firstLine="567"/>
        <w:jc w:val="both"/>
        <w:rPr>
          <w:rFonts w:ascii="Times New Roman" w:hAnsi="Times New Roman"/>
        </w:rPr>
      </w:pPr>
      <w:r w:rsidRPr="00E21A16">
        <w:rPr>
          <w:rFonts w:ascii="Times New Roman" w:hAnsi="Times New Roman"/>
        </w:rPr>
        <w:t xml:space="preserve">Теоремы о сходимости несобственных интегралов. </w:t>
      </w:r>
    </w:p>
    <w:p w14:paraId="05684531" w14:textId="77777777" w:rsidR="00FB77AB" w:rsidRPr="00E21A16" w:rsidRDefault="00FB77AB" w:rsidP="002A3BAD">
      <w:pPr>
        <w:pStyle w:val="a9"/>
        <w:numPr>
          <w:ilvl w:val="0"/>
          <w:numId w:val="16"/>
        </w:numPr>
        <w:tabs>
          <w:tab w:val="left" w:pos="993"/>
        </w:tabs>
        <w:spacing w:after="0" w:line="240" w:lineRule="auto"/>
        <w:ind w:left="0" w:firstLine="567"/>
        <w:jc w:val="both"/>
        <w:rPr>
          <w:rFonts w:ascii="Times New Roman" w:hAnsi="Times New Roman"/>
        </w:rPr>
      </w:pPr>
      <w:r w:rsidRPr="00E21A16">
        <w:rPr>
          <w:rFonts w:ascii="Times New Roman" w:hAnsi="Times New Roman"/>
        </w:rPr>
        <w:t xml:space="preserve">Определенный интеграл как функция пределов интегрирования. </w:t>
      </w:r>
    </w:p>
    <w:p w14:paraId="0C331563" w14:textId="77777777" w:rsidR="00FB77AB" w:rsidRPr="00E21A16" w:rsidRDefault="00FB77AB" w:rsidP="002A3BAD">
      <w:pPr>
        <w:pStyle w:val="a9"/>
        <w:numPr>
          <w:ilvl w:val="0"/>
          <w:numId w:val="16"/>
        </w:numPr>
        <w:tabs>
          <w:tab w:val="left" w:pos="993"/>
        </w:tabs>
        <w:spacing w:after="0" w:line="240" w:lineRule="auto"/>
        <w:ind w:left="0" w:firstLine="567"/>
        <w:jc w:val="both"/>
        <w:rPr>
          <w:rFonts w:ascii="Times New Roman" w:hAnsi="Times New Roman"/>
        </w:rPr>
      </w:pPr>
      <w:r w:rsidRPr="00E21A16">
        <w:rPr>
          <w:rFonts w:ascii="Times New Roman" w:hAnsi="Times New Roman"/>
        </w:rPr>
        <w:lastRenderedPageBreak/>
        <w:t xml:space="preserve">Понятие о специальных функциях, определяемых интегралами с переменным верхним пределом. </w:t>
      </w:r>
    </w:p>
    <w:p w14:paraId="1EC82D5D" w14:textId="77777777" w:rsidR="00FB77AB" w:rsidRPr="00E21A16" w:rsidRDefault="00FB77AB" w:rsidP="002A3BAD">
      <w:pPr>
        <w:pStyle w:val="a9"/>
        <w:numPr>
          <w:ilvl w:val="0"/>
          <w:numId w:val="16"/>
        </w:numPr>
        <w:tabs>
          <w:tab w:val="left" w:pos="993"/>
        </w:tabs>
        <w:spacing w:after="0" w:line="240" w:lineRule="auto"/>
        <w:ind w:left="0" w:firstLine="567"/>
        <w:jc w:val="both"/>
        <w:rPr>
          <w:rFonts w:ascii="Times New Roman" w:hAnsi="Times New Roman"/>
        </w:rPr>
      </w:pPr>
      <w:r w:rsidRPr="00E21A16">
        <w:rPr>
          <w:rFonts w:ascii="Times New Roman" w:hAnsi="Times New Roman"/>
        </w:rPr>
        <w:t xml:space="preserve">Понятие об интеграле по мере. Двойной интеграл. Его вычисление двукратным интегрированием. </w:t>
      </w:r>
    </w:p>
    <w:p w14:paraId="00811DAF" w14:textId="77777777" w:rsidR="00FB77AB" w:rsidRPr="00E21A16" w:rsidRDefault="00FB77AB" w:rsidP="002A3BAD">
      <w:pPr>
        <w:pStyle w:val="a9"/>
        <w:numPr>
          <w:ilvl w:val="0"/>
          <w:numId w:val="16"/>
        </w:numPr>
        <w:tabs>
          <w:tab w:val="left" w:pos="993"/>
        </w:tabs>
        <w:spacing w:after="0" w:line="240" w:lineRule="auto"/>
        <w:ind w:left="0" w:firstLine="567"/>
        <w:jc w:val="both"/>
        <w:rPr>
          <w:rFonts w:ascii="Times New Roman" w:hAnsi="Times New Roman"/>
        </w:rPr>
      </w:pPr>
      <w:r w:rsidRPr="00E21A16">
        <w:rPr>
          <w:rFonts w:ascii="Times New Roman" w:hAnsi="Times New Roman"/>
        </w:rPr>
        <w:t xml:space="preserve">Вычисление площади и объема посредством двойного интеграла. </w:t>
      </w:r>
    </w:p>
    <w:p w14:paraId="745C6E54" w14:textId="77777777" w:rsidR="0031062D" w:rsidRPr="00FB77AB" w:rsidRDefault="0031062D" w:rsidP="0031062D">
      <w:pPr>
        <w:spacing w:after="0" w:line="240" w:lineRule="auto"/>
        <w:ind w:left="426"/>
        <w:jc w:val="both"/>
        <w:rPr>
          <w:rFonts w:ascii="Times New Roman" w:hAnsi="Times New Roman" w:cs="Times New Roman"/>
        </w:rPr>
      </w:pPr>
    </w:p>
    <w:p w14:paraId="19018FB8" w14:textId="77777777" w:rsidR="00FB77AB" w:rsidRPr="008D3AF5" w:rsidRDefault="00FB77AB" w:rsidP="0025767F">
      <w:pPr>
        <w:autoSpaceDE w:val="0"/>
        <w:autoSpaceDN w:val="0"/>
        <w:adjustRightInd w:val="0"/>
        <w:spacing w:after="0" w:line="240" w:lineRule="auto"/>
        <w:ind w:right="17"/>
        <w:jc w:val="center"/>
        <w:rPr>
          <w:rFonts w:ascii="Bookman Old Style" w:hAnsi="Bookman Old Style" w:cs="Bookman Old Style"/>
          <w:b/>
          <w:bCs/>
          <w:color w:val="000000"/>
          <w:spacing w:val="60"/>
        </w:rPr>
      </w:pPr>
      <w:r w:rsidRPr="00FB77AB">
        <w:rPr>
          <w:rFonts w:ascii="Bookman Old Style" w:hAnsi="Bookman Old Style" w:cs="Bookman Old Style"/>
          <w:b/>
          <w:bCs/>
          <w:color w:val="000000"/>
          <w:spacing w:val="60"/>
        </w:rPr>
        <w:t>2.Обыкновенные дифференциальные уравнения</w:t>
      </w:r>
    </w:p>
    <w:p w14:paraId="6BF346F4" w14:textId="77777777" w:rsidR="00FB77AB" w:rsidRPr="00FB77AB" w:rsidRDefault="00FB77AB" w:rsidP="002A3BAD">
      <w:pPr>
        <w:numPr>
          <w:ilvl w:val="0"/>
          <w:numId w:val="5"/>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Понятие о дифференциальном уравнении (ДУ). Задача Коши для ДУ первого порядка. </w:t>
      </w:r>
    </w:p>
    <w:p w14:paraId="6EF5F8EC" w14:textId="77777777" w:rsidR="00FB77AB" w:rsidRPr="00FB77AB" w:rsidRDefault="00FB77AB" w:rsidP="002A3BAD">
      <w:pPr>
        <w:numPr>
          <w:ilvl w:val="0"/>
          <w:numId w:val="5"/>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Уравнение с разделяющимися переменными. Линейное ДУ. </w:t>
      </w:r>
    </w:p>
    <w:p w14:paraId="6D5B605B" w14:textId="77777777" w:rsidR="00FB77AB" w:rsidRPr="00FB77AB" w:rsidRDefault="00FB77AB" w:rsidP="002A3BAD">
      <w:pPr>
        <w:numPr>
          <w:ilvl w:val="0"/>
          <w:numId w:val="5"/>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Однородное дифференциальное уравнение первого порядка. </w:t>
      </w:r>
    </w:p>
    <w:p w14:paraId="658C6F2E" w14:textId="77777777" w:rsidR="00FB77AB" w:rsidRPr="00FB77AB" w:rsidRDefault="00FB77AB" w:rsidP="002A3BAD">
      <w:pPr>
        <w:numPr>
          <w:ilvl w:val="0"/>
          <w:numId w:val="5"/>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Уравнения в полных дифференциалах. </w:t>
      </w:r>
    </w:p>
    <w:p w14:paraId="579215BF" w14:textId="77777777" w:rsidR="00FB77AB" w:rsidRPr="00FB77AB" w:rsidRDefault="00FB77AB" w:rsidP="002A3BAD">
      <w:pPr>
        <w:numPr>
          <w:ilvl w:val="0"/>
          <w:numId w:val="5"/>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Задача Коши для дифференциальных уравнений высших порядков. </w:t>
      </w:r>
    </w:p>
    <w:p w14:paraId="1A5918A8" w14:textId="77777777" w:rsidR="00FB77AB" w:rsidRPr="00FB77AB" w:rsidRDefault="00FB77AB" w:rsidP="002A3BAD">
      <w:pPr>
        <w:numPr>
          <w:ilvl w:val="0"/>
          <w:numId w:val="5"/>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Уравнения, допускающие понижение порядка. </w:t>
      </w:r>
    </w:p>
    <w:p w14:paraId="67139775" w14:textId="77777777" w:rsidR="00FB77AB" w:rsidRPr="00FB77AB" w:rsidRDefault="00FB77AB" w:rsidP="002A3BAD">
      <w:pPr>
        <w:numPr>
          <w:ilvl w:val="0"/>
          <w:numId w:val="5"/>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Линейные однородные уравнения. Определения и свойства. </w:t>
      </w:r>
    </w:p>
    <w:p w14:paraId="75A646B5" w14:textId="77777777" w:rsidR="00FB77AB" w:rsidRPr="00FB77AB" w:rsidRDefault="00FB77AB" w:rsidP="002A3BAD">
      <w:pPr>
        <w:numPr>
          <w:ilvl w:val="0"/>
          <w:numId w:val="5"/>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Решение линейных однородных уравнений с постоянными коэффициентами. </w:t>
      </w:r>
    </w:p>
    <w:p w14:paraId="06F37A7B" w14:textId="77777777" w:rsidR="00FB77AB" w:rsidRPr="00FB77AB" w:rsidRDefault="00FB77AB" w:rsidP="002A3BAD">
      <w:pPr>
        <w:numPr>
          <w:ilvl w:val="0"/>
          <w:numId w:val="5"/>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Структура решения линейного неоднородного уравнения. </w:t>
      </w:r>
    </w:p>
    <w:p w14:paraId="45AE6360" w14:textId="77777777" w:rsidR="00FB77AB" w:rsidRPr="00FB77AB" w:rsidRDefault="00FB77AB" w:rsidP="002A3BAD">
      <w:pPr>
        <w:numPr>
          <w:ilvl w:val="0"/>
          <w:numId w:val="5"/>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Нахождение частного решения линейного неоднородного уравнения с постоянными коэффициентами и с правой частью специального вида. </w:t>
      </w:r>
    </w:p>
    <w:p w14:paraId="4E273789" w14:textId="77777777" w:rsidR="00FB77AB" w:rsidRPr="00FB77AB" w:rsidRDefault="00FB77AB" w:rsidP="002A3BAD">
      <w:pPr>
        <w:numPr>
          <w:ilvl w:val="0"/>
          <w:numId w:val="5"/>
        </w:numPr>
        <w:tabs>
          <w:tab w:val="clear" w:pos="360"/>
          <w:tab w:val="num" w:pos="900"/>
        </w:tabs>
        <w:spacing w:after="0" w:line="240" w:lineRule="auto"/>
        <w:ind w:firstLine="426"/>
        <w:jc w:val="both"/>
        <w:rPr>
          <w:rFonts w:ascii="Times New Roman" w:hAnsi="Times New Roman" w:cs="Times New Roman"/>
          <w:b/>
          <w:bCs/>
          <w:spacing w:val="60"/>
        </w:rPr>
      </w:pPr>
      <w:r w:rsidRPr="00FB77AB">
        <w:rPr>
          <w:rFonts w:ascii="Times New Roman" w:hAnsi="Times New Roman" w:cs="Times New Roman"/>
        </w:rPr>
        <w:t xml:space="preserve">Метод вариации произвольных постоянных. </w:t>
      </w:r>
    </w:p>
    <w:p w14:paraId="518A5E8E" w14:textId="77777777" w:rsidR="00FB77AB" w:rsidRPr="00FB77AB" w:rsidRDefault="00FB77AB" w:rsidP="002A3BAD">
      <w:pPr>
        <w:numPr>
          <w:ilvl w:val="0"/>
          <w:numId w:val="5"/>
        </w:numPr>
        <w:tabs>
          <w:tab w:val="clear" w:pos="360"/>
          <w:tab w:val="num" w:pos="900"/>
        </w:tabs>
        <w:spacing w:after="0" w:line="240" w:lineRule="auto"/>
        <w:ind w:firstLine="426"/>
        <w:jc w:val="both"/>
        <w:rPr>
          <w:rFonts w:ascii="Times New Roman" w:hAnsi="Times New Roman" w:cs="Times New Roman"/>
          <w:b/>
          <w:bCs/>
          <w:spacing w:val="60"/>
        </w:rPr>
      </w:pPr>
      <w:r w:rsidRPr="00FB77AB">
        <w:rPr>
          <w:rFonts w:ascii="Times New Roman" w:hAnsi="Times New Roman" w:cs="Times New Roman"/>
        </w:rPr>
        <w:t xml:space="preserve">Нормальные системы ДУ. Решение систем ДУ с постоянными коэффициентами методом исключения. </w:t>
      </w:r>
    </w:p>
    <w:p w14:paraId="445A5AFB" w14:textId="77777777" w:rsidR="00FB77AB" w:rsidRDefault="00FB77AB" w:rsidP="0025767F">
      <w:pPr>
        <w:spacing w:after="0" w:line="240" w:lineRule="auto"/>
        <w:jc w:val="center"/>
        <w:rPr>
          <w:rFonts w:ascii="Bookman Old Style" w:hAnsi="Bookman Old Style" w:cs="Bookman Old Style"/>
          <w:b/>
          <w:bCs/>
          <w:color w:val="0000FF"/>
          <w:spacing w:val="40"/>
        </w:rPr>
      </w:pPr>
      <w:r w:rsidRPr="00FB77AB">
        <w:rPr>
          <w:rFonts w:ascii="Bookman Old Style" w:hAnsi="Bookman Old Style" w:cs="Bookman Old Style"/>
          <w:b/>
          <w:bCs/>
          <w:color w:val="0000FF"/>
          <w:spacing w:val="40"/>
          <w:lang w:val="en-US"/>
        </w:rPr>
        <w:t>III</w:t>
      </w:r>
      <w:r w:rsidRPr="00FB77AB">
        <w:rPr>
          <w:rFonts w:ascii="Bookman Old Style" w:hAnsi="Bookman Old Style" w:cs="Bookman Old Style"/>
          <w:b/>
          <w:bCs/>
          <w:color w:val="0000FF"/>
          <w:spacing w:val="40"/>
        </w:rPr>
        <w:t xml:space="preserve"> семестр</w:t>
      </w:r>
    </w:p>
    <w:p w14:paraId="59613084" w14:textId="77777777" w:rsidR="0031062D" w:rsidRPr="00FB77AB" w:rsidRDefault="0031062D" w:rsidP="0025767F">
      <w:pPr>
        <w:spacing w:after="0" w:line="240" w:lineRule="auto"/>
        <w:jc w:val="center"/>
        <w:rPr>
          <w:rFonts w:ascii="Bookman Old Style" w:hAnsi="Bookman Old Style" w:cs="Bookman Old Style"/>
          <w:b/>
          <w:bCs/>
          <w:color w:val="0000FF"/>
          <w:spacing w:val="40"/>
        </w:rPr>
      </w:pPr>
    </w:p>
    <w:p w14:paraId="008F0FEC" w14:textId="77777777" w:rsidR="00FB77AB" w:rsidRPr="008D3AF5" w:rsidRDefault="00FB77AB" w:rsidP="0025767F">
      <w:pPr>
        <w:autoSpaceDE w:val="0"/>
        <w:autoSpaceDN w:val="0"/>
        <w:adjustRightInd w:val="0"/>
        <w:spacing w:after="0" w:line="240" w:lineRule="auto"/>
        <w:ind w:right="17"/>
        <w:jc w:val="center"/>
        <w:rPr>
          <w:rFonts w:ascii="Bookman Old Style" w:hAnsi="Bookman Old Style" w:cs="Bookman Old Style"/>
          <w:b/>
          <w:bCs/>
          <w:color w:val="000000"/>
          <w:spacing w:val="60"/>
        </w:rPr>
      </w:pPr>
      <w:r w:rsidRPr="00FB77AB">
        <w:rPr>
          <w:rFonts w:ascii="Bookman Old Style" w:hAnsi="Bookman Old Style" w:cs="Bookman Old Style"/>
          <w:b/>
          <w:bCs/>
          <w:color w:val="000000"/>
          <w:spacing w:val="60"/>
        </w:rPr>
        <w:t xml:space="preserve">1.Числовые и функциональные ряды </w:t>
      </w:r>
    </w:p>
    <w:p w14:paraId="0B628DA8" w14:textId="77777777" w:rsidR="00FB77AB" w:rsidRPr="00FB77AB" w:rsidRDefault="00FB77AB" w:rsidP="002A3BAD">
      <w:pPr>
        <w:numPr>
          <w:ilvl w:val="0"/>
          <w:numId w:val="6"/>
        </w:numPr>
        <w:spacing w:after="0" w:line="240" w:lineRule="auto"/>
        <w:rPr>
          <w:rFonts w:ascii="Times New Roman" w:hAnsi="Times New Roman" w:cs="Times New Roman"/>
        </w:rPr>
      </w:pPr>
      <w:r w:rsidRPr="00FB77AB">
        <w:rPr>
          <w:rFonts w:ascii="Times New Roman" w:hAnsi="Times New Roman" w:cs="Times New Roman"/>
        </w:rPr>
        <w:t xml:space="preserve">Ряд. Сумма ряда. </w:t>
      </w:r>
    </w:p>
    <w:p w14:paraId="5EE10CFE" w14:textId="77777777" w:rsidR="00FB77AB" w:rsidRPr="00FB77AB" w:rsidRDefault="00FB77AB" w:rsidP="002A3BAD">
      <w:pPr>
        <w:numPr>
          <w:ilvl w:val="0"/>
          <w:numId w:val="6"/>
        </w:numPr>
        <w:spacing w:after="0" w:line="240" w:lineRule="auto"/>
        <w:rPr>
          <w:rFonts w:ascii="Times New Roman" w:hAnsi="Times New Roman" w:cs="Times New Roman"/>
        </w:rPr>
      </w:pPr>
      <w:r w:rsidRPr="00FB77AB">
        <w:rPr>
          <w:rFonts w:ascii="Times New Roman" w:hAnsi="Times New Roman" w:cs="Times New Roman"/>
        </w:rPr>
        <w:t xml:space="preserve">Общие свойства сходящихся рядов. </w:t>
      </w:r>
    </w:p>
    <w:p w14:paraId="7ABC62FE" w14:textId="77777777" w:rsidR="00FB77AB" w:rsidRPr="00FB77AB" w:rsidRDefault="00FB77AB" w:rsidP="002A3BAD">
      <w:pPr>
        <w:numPr>
          <w:ilvl w:val="0"/>
          <w:numId w:val="6"/>
        </w:numPr>
        <w:spacing w:after="0" w:line="240" w:lineRule="auto"/>
        <w:rPr>
          <w:rFonts w:ascii="Times New Roman" w:hAnsi="Times New Roman" w:cs="Times New Roman"/>
        </w:rPr>
      </w:pPr>
      <w:r w:rsidRPr="00FB77AB">
        <w:rPr>
          <w:rFonts w:ascii="Times New Roman" w:hAnsi="Times New Roman" w:cs="Times New Roman"/>
        </w:rPr>
        <w:t xml:space="preserve">Сравнение рядов с положительными членами. </w:t>
      </w:r>
    </w:p>
    <w:p w14:paraId="282EB664" w14:textId="77777777" w:rsidR="00FB77AB" w:rsidRPr="00FB77AB" w:rsidRDefault="00FB77AB" w:rsidP="002A3BAD">
      <w:pPr>
        <w:numPr>
          <w:ilvl w:val="0"/>
          <w:numId w:val="6"/>
        </w:numPr>
        <w:spacing w:after="0" w:line="240" w:lineRule="auto"/>
        <w:rPr>
          <w:rFonts w:ascii="Times New Roman" w:hAnsi="Times New Roman" w:cs="Times New Roman"/>
        </w:rPr>
      </w:pPr>
      <w:r w:rsidRPr="00FB77AB">
        <w:rPr>
          <w:rFonts w:ascii="Times New Roman" w:hAnsi="Times New Roman" w:cs="Times New Roman"/>
        </w:rPr>
        <w:t xml:space="preserve">Признак сходимости Даламбера для положительных рядов. </w:t>
      </w:r>
    </w:p>
    <w:p w14:paraId="2317E795" w14:textId="77777777" w:rsidR="00FB77AB" w:rsidRPr="00FB77AB" w:rsidRDefault="00FB77AB" w:rsidP="002A3BAD">
      <w:pPr>
        <w:numPr>
          <w:ilvl w:val="0"/>
          <w:numId w:val="6"/>
        </w:numPr>
        <w:spacing w:after="0" w:line="240" w:lineRule="auto"/>
        <w:rPr>
          <w:rFonts w:ascii="Times New Roman" w:hAnsi="Times New Roman" w:cs="Times New Roman"/>
        </w:rPr>
      </w:pPr>
      <w:r w:rsidRPr="00FB77AB">
        <w:rPr>
          <w:rFonts w:ascii="Times New Roman" w:hAnsi="Times New Roman" w:cs="Times New Roman"/>
        </w:rPr>
        <w:t xml:space="preserve">Радикальный признак сходимости Коши для положительных рядов. </w:t>
      </w:r>
    </w:p>
    <w:p w14:paraId="671BFD05" w14:textId="77777777" w:rsidR="00FB77AB" w:rsidRPr="00FB77AB" w:rsidRDefault="00FB77AB" w:rsidP="002A3BAD">
      <w:pPr>
        <w:numPr>
          <w:ilvl w:val="0"/>
          <w:numId w:val="6"/>
        </w:numPr>
        <w:spacing w:after="0" w:line="240" w:lineRule="auto"/>
        <w:rPr>
          <w:rFonts w:ascii="Times New Roman" w:hAnsi="Times New Roman" w:cs="Times New Roman"/>
        </w:rPr>
      </w:pPr>
      <w:r w:rsidRPr="00FB77AB">
        <w:rPr>
          <w:rFonts w:ascii="Times New Roman" w:hAnsi="Times New Roman" w:cs="Times New Roman"/>
        </w:rPr>
        <w:t xml:space="preserve">Интегральный признак сходимости Коши для положительных рядов. </w:t>
      </w:r>
    </w:p>
    <w:p w14:paraId="37C68401" w14:textId="77777777" w:rsidR="00FB77AB" w:rsidRPr="00FB77AB" w:rsidRDefault="00FB77AB" w:rsidP="002A3BAD">
      <w:pPr>
        <w:numPr>
          <w:ilvl w:val="0"/>
          <w:numId w:val="6"/>
        </w:numPr>
        <w:spacing w:after="0" w:line="240" w:lineRule="auto"/>
        <w:rPr>
          <w:rFonts w:ascii="Times New Roman" w:hAnsi="Times New Roman" w:cs="Times New Roman"/>
        </w:rPr>
      </w:pPr>
      <w:r w:rsidRPr="00FB77AB">
        <w:rPr>
          <w:rFonts w:ascii="Times New Roman" w:hAnsi="Times New Roman" w:cs="Times New Roman"/>
        </w:rPr>
        <w:t xml:space="preserve">Знакочередующиеся ряды. Теорема Лейбница. </w:t>
      </w:r>
    </w:p>
    <w:p w14:paraId="55C2F660" w14:textId="77777777" w:rsidR="00FB77AB" w:rsidRPr="00FB77AB" w:rsidRDefault="00FB77AB" w:rsidP="002A3BAD">
      <w:pPr>
        <w:numPr>
          <w:ilvl w:val="0"/>
          <w:numId w:val="6"/>
        </w:numPr>
        <w:spacing w:after="0" w:line="240" w:lineRule="auto"/>
        <w:rPr>
          <w:rFonts w:ascii="Times New Roman" w:hAnsi="Times New Roman" w:cs="Times New Roman"/>
        </w:rPr>
      </w:pPr>
      <w:r w:rsidRPr="00FB77AB">
        <w:rPr>
          <w:rFonts w:ascii="Times New Roman" w:hAnsi="Times New Roman" w:cs="Times New Roman"/>
        </w:rPr>
        <w:t xml:space="preserve">Знакопеременные ряды. Абсолютная и условная сходимости. </w:t>
      </w:r>
    </w:p>
    <w:p w14:paraId="33729CD0" w14:textId="77777777" w:rsidR="00FB77AB" w:rsidRPr="00FB77AB" w:rsidRDefault="00FB77AB" w:rsidP="002A3BAD">
      <w:pPr>
        <w:numPr>
          <w:ilvl w:val="0"/>
          <w:numId w:val="6"/>
        </w:numPr>
        <w:spacing w:after="0" w:line="240" w:lineRule="auto"/>
        <w:rPr>
          <w:rFonts w:ascii="Times New Roman" w:hAnsi="Times New Roman" w:cs="Times New Roman"/>
        </w:rPr>
      </w:pPr>
      <w:r w:rsidRPr="00FB77AB">
        <w:rPr>
          <w:rFonts w:ascii="Times New Roman" w:hAnsi="Times New Roman" w:cs="Times New Roman"/>
        </w:rPr>
        <w:t xml:space="preserve">Функциональные ряды и их свойства. </w:t>
      </w:r>
    </w:p>
    <w:p w14:paraId="4EF6AC88" w14:textId="77777777" w:rsidR="00FB77AB" w:rsidRPr="00FB77AB" w:rsidRDefault="00FB77AB" w:rsidP="002A3BAD">
      <w:pPr>
        <w:numPr>
          <w:ilvl w:val="0"/>
          <w:numId w:val="6"/>
        </w:numPr>
        <w:spacing w:after="0" w:line="240" w:lineRule="auto"/>
        <w:rPr>
          <w:rFonts w:ascii="Times New Roman" w:hAnsi="Times New Roman" w:cs="Times New Roman"/>
        </w:rPr>
      </w:pPr>
      <w:r w:rsidRPr="00FB77AB">
        <w:rPr>
          <w:rFonts w:ascii="Times New Roman" w:hAnsi="Times New Roman" w:cs="Times New Roman"/>
        </w:rPr>
        <w:t xml:space="preserve">Степенные ряды. Теорема Абеля. </w:t>
      </w:r>
    </w:p>
    <w:p w14:paraId="6845B67E" w14:textId="77777777" w:rsidR="00FB77AB" w:rsidRPr="00FB77AB" w:rsidRDefault="00FB77AB" w:rsidP="002A3BAD">
      <w:pPr>
        <w:numPr>
          <w:ilvl w:val="0"/>
          <w:numId w:val="6"/>
        </w:numPr>
        <w:spacing w:after="0" w:line="240" w:lineRule="auto"/>
        <w:rPr>
          <w:rFonts w:ascii="Times New Roman" w:hAnsi="Times New Roman" w:cs="Times New Roman"/>
        </w:rPr>
      </w:pPr>
      <w:r w:rsidRPr="00FB77AB">
        <w:rPr>
          <w:rFonts w:ascii="Times New Roman" w:hAnsi="Times New Roman" w:cs="Times New Roman"/>
        </w:rPr>
        <w:t xml:space="preserve">Свойства степенных рядов. </w:t>
      </w:r>
    </w:p>
    <w:p w14:paraId="5576FEDA" w14:textId="77777777" w:rsidR="00FB77AB" w:rsidRPr="00FB77AB" w:rsidRDefault="00FB77AB" w:rsidP="002A3BAD">
      <w:pPr>
        <w:numPr>
          <w:ilvl w:val="0"/>
          <w:numId w:val="6"/>
        </w:numPr>
        <w:spacing w:after="0" w:line="240" w:lineRule="auto"/>
        <w:rPr>
          <w:rFonts w:ascii="Times New Roman" w:hAnsi="Times New Roman" w:cs="Times New Roman"/>
        </w:rPr>
      </w:pPr>
      <w:r w:rsidRPr="00FB77AB">
        <w:rPr>
          <w:rFonts w:ascii="Times New Roman" w:hAnsi="Times New Roman" w:cs="Times New Roman"/>
        </w:rPr>
        <w:t xml:space="preserve">Ряд Тейлора. </w:t>
      </w:r>
    </w:p>
    <w:p w14:paraId="511BCD6E" w14:textId="77777777" w:rsidR="00FB77AB" w:rsidRPr="00FB77AB" w:rsidRDefault="00FB77AB" w:rsidP="002A3BAD">
      <w:pPr>
        <w:numPr>
          <w:ilvl w:val="0"/>
          <w:numId w:val="6"/>
        </w:numPr>
        <w:spacing w:after="0" w:line="240" w:lineRule="auto"/>
        <w:rPr>
          <w:rFonts w:ascii="Times New Roman" w:hAnsi="Times New Roman" w:cs="Times New Roman"/>
        </w:rPr>
      </w:pPr>
      <w:r w:rsidRPr="00FB77AB">
        <w:rPr>
          <w:rFonts w:ascii="Times New Roman" w:hAnsi="Times New Roman" w:cs="Times New Roman"/>
        </w:rPr>
        <w:t xml:space="preserve">Экспоненциальный ряд. </w:t>
      </w:r>
    </w:p>
    <w:p w14:paraId="32A4E5CE" w14:textId="77777777" w:rsidR="00FB77AB" w:rsidRPr="00FB77AB" w:rsidRDefault="00FB77AB" w:rsidP="002A3BAD">
      <w:pPr>
        <w:numPr>
          <w:ilvl w:val="0"/>
          <w:numId w:val="6"/>
        </w:numPr>
        <w:spacing w:after="0" w:line="240" w:lineRule="auto"/>
        <w:rPr>
          <w:rFonts w:ascii="Times New Roman" w:hAnsi="Times New Roman" w:cs="Times New Roman"/>
        </w:rPr>
      </w:pPr>
      <w:r w:rsidRPr="00FB77AB">
        <w:rPr>
          <w:rFonts w:ascii="Times New Roman" w:hAnsi="Times New Roman" w:cs="Times New Roman"/>
        </w:rPr>
        <w:t xml:space="preserve">Ряды Тейлора для синуса и косинуса. </w:t>
      </w:r>
    </w:p>
    <w:p w14:paraId="7B10D870" w14:textId="77777777" w:rsidR="00FB77AB" w:rsidRPr="00FB77AB" w:rsidRDefault="00FB77AB" w:rsidP="002A3BAD">
      <w:pPr>
        <w:numPr>
          <w:ilvl w:val="0"/>
          <w:numId w:val="6"/>
        </w:numPr>
        <w:spacing w:after="0" w:line="240" w:lineRule="auto"/>
        <w:rPr>
          <w:rFonts w:ascii="Times New Roman" w:hAnsi="Times New Roman" w:cs="Times New Roman"/>
        </w:rPr>
      </w:pPr>
      <w:r w:rsidRPr="00FB77AB">
        <w:rPr>
          <w:rFonts w:ascii="Times New Roman" w:hAnsi="Times New Roman" w:cs="Times New Roman"/>
        </w:rPr>
        <w:t xml:space="preserve">Вычисление значения функции путем разложения в степенной ряд. </w:t>
      </w:r>
    </w:p>
    <w:p w14:paraId="504C4144" w14:textId="77777777" w:rsidR="00FB77AB" w:rsidRPr="00FB77AB" w:rsidRDefault="00FB77AB" w:rsidP="002A3BAD">
      <w:pPr>
        <w:numPr>
          <w:ilvl w:val="0"/>
          <w:numId w:val="6"/>
        </w:numPr>
        <w:spacing w:after="0" w:line="240" w:lineRule="auto"/>
        <w:rPr>
          <w:rFonts w:ascii="Times New Roman" w:hAnsi="Times New Roman" w:cs="Times New Roman"/>
        </w:rPr>
      </w:pPr>
      <w:r w:rsidRPr="00FB77AB">
        <w:rPr>
          <w:rFonts w:ascii="Times New Roman" w:hAnsi="Times New Roman" w:cs="Times New Roman"/>
        </w:rPr>
        <w:t xml:space="preserve">Вычисление интегралов путем разложения в степенной ряд. </w:t>
      </w:r>
    </w:p>
    <w:p w14:paraId="18709BDB" w14:textId="77777777" w:rsidR="00FB77AB" w:rsidRPr="00FB77AB" w:rsidRDefault="00FB77AB" w:rsidP="002A3BAD">
      <w:pPr>
        <w:numPr>
          <w:ilvl w:val="0"/>
          <w:numId w:val="6"/>
        </w:numPr>
        <w:spacing w:after="0" w:line="240" w:lineRule="auto"/>
        <w:rPr>
          <w:rFonts w:ascii="Times New Roman" w:hAnsi="Times New Roman" w:cs="Times New Roman"/>
        </w:rPr>
      </w:pPr>
      <w:r w:rsidRPr="00FB77AB">
        <w:rPr>
          <w:rFonts w:ascii="Times New Roman" w:hAnsi="Times New Roman" w:cs="Times New Roman"/>
        </w:rPr>
        <w:t xml:space="preserve">Приближенной решение дифференциальных уравнений с помощью рядов. </w:t>
      </w:r>
    </w:p>
    <w:p w14:paraId="3317E558" w14:textId="77777777" w:rsidR="00FB77AB" w:rsidRDefault="00FB77AB" w:rsidP="002A3BAD">
      <w:pPr>
        <w:numPr>
          <w:ilvl w:val="0"/>
          <w:numId w:val="6"/>
        </w:numPr>
        <w:spacing w:after="0" w:line="240" w:lineRule="auto"/>
        <w:rPr>
          <w:rFonts w:ascii="Times New Roman" w:hAnsi="Times New Roman" w:cs="Times New Roman"/>
        </w:rPr>
      </w:pPr>
      <w:r w:rsidRPr="00FB77AB">
        <w:rPr>
          <w:rFonts w:ascii="Times New Roman" w:hAnsi="Times New Roman" w:cs="Times New Roman"/>
        </w:rPr>
        <w:t xml:space="preserve">Тригонометрические ряды. </w:t>
      </w:r>
    </w:p>
    <w:p w14:paraId="36C63111" w14:textId="77777777" w:rsidR="0031062D" w:rsidRPr="00FB77AB" w:rsidRDefault="0031062D" w:rsidP="0031062D">
      <w:pPr>
        <w:spacing w:after="0" w:line="240" w:lineRule="auto"/>
        <w:ind w:left="397"/>
        <w:rPr>
          <w:rFonts w:ascii="Times New Roman" w:hAnsi="Times New Roman" w:cs="Times New Roman"/>
        </w:rPr>
      </w:pPr>
    </w:p>
    <w:p w14:paraId="6C5539AE" w14:textId="77777777" w:rsidR="00FB77AB" w:rsidRPr="00FB77AB" w:rsidRDefault="00FB77AB" w:rsidP="0025767F">
      <w:pPr>
        <w:autoSpaceDE w:val="0"/>
        <w:autoSpaceDN w:val="0"/>
        <w:adjustRightInd w:val="0"/>
        <w:spacing w:after="0" w:line="240" w:lineRule="auto"/>
        <w:ind w:right="17"/>
        <w:jc w:val="center"/>
        <w:rPr>
          <w:rFonts w:ascii="Bookman Old Style" w:hAnsi="Bookman Old Style" w:cs="Bookman Old Style"/>
          <w:b/>
          <w:bCs/>
          <w:color w:val="000000"/>
          <w:spacing w:val="60"/>
        </w:rPr>
      </w:pPr>
      <w:r w:rsidRPr="00FB77AB">
        <w:rPr>
          <w:rFonts w:ascii="Bookman Old Style" w:hAnsi="Bookman Old Style" w:cs="Bookman Old Style"/>
          <w:b/>
          <w:bCs/>
          <w:color w:val="000000"/>
          <w:spacing w:val="60"/>
        </w:rPr>
        <w:t xml:space="preserve">2.Теория вероятностей </w:t>
      </w:r>
    </w:p>
    <w:p w14:paraId="1C92C69E" w14:textId="77777777" w:rsidR="00FB77AB" w:rsidRPr="00FB77AB" w:rsidRDefault="00FB77AB" w:rsidP="002A3BAD">
      <w:pPr>
        <w:numPr>
          <w:ilvl w:val="0"/>
          <w:numId w:val="7"/>
        </w:numPr>
        <w:spacing w:after="0" w:line="240" w:lineRule="auto"/>
        <w:jc w:val="both"/>
        <w:rPr>
          <w:rFonts w:ascii="Times New Roman" w:hAnsi="Times New Roman" w:cs="Times New Roman"/>
        </w:rPr>
      </w:pPr>
      <w:r w:rsidRPr="00FB77AB">
        <w:rPr>
          <w:rFonts w:ascii="Times New Roman" w:hAnsi="Times New Roman" w:cs="Times New Roman"/>
        </w:rPr>
        <w:t xml:space="preserve">Основные понятия и определения. Случайные события. Классическое и статистическое определения вероятности события. </w:t>
      </w:r>
    </w:p>
    <w:p w14:paraId="45DA5F5C" w14:textId="77777777" w:rsidR="00FB77AB" w:rsidRPr="00FB77AB" w:rsidRDefault="00FB77AB" w:rsidP="002A3BAD">
      <w:pPr>
        <w:numPr>
          <w:ilvl w:val="0"/>
          <w:numId w:val="7"/>
        </w:numPr>
        <w:spacing w:after="0" w:line="240" w:lineRule="auto"/>
        <w:jc w:val="both"/>
        <w:rPr>
          <w:rFonts w:ascii="Times New Roman" w:hAnsi="Times New Roman" w:cs="Times New Roman"/>
        </w:rPr>
      </w:pPr>
      <w:r w:rsidRPr="00FB77AB">
        <w:rPr>
          <w:rFonts w:ascii="Times New Roman" w:hAnsi="Times New Roman" w:cs="Times New Roman"/>
        </w:rPr>
        <w:t xml:space="preserve">Основные теоремы теории вероятностей. Полная группа событий. </w:t>
      </w:r>
    </w:p>
    <w:p w14:paraId="65891C98" w14:textId="77777777" w:rsidR="00FB77AB" w:rsidRPr="00FB77AB" w:rsidRDefault="00FB77AB" w:rsidP="002A3BAD">
      <w:pPr>
        <w:numPr>
          <w:ilvl w:val="0"/>
          <w:numId w:val="7"/>
        </w:numPr>
        <w:spacing w:after="0" w:line="240" w:lineRule="auto"/>
        <w:jc w:val="both"/>
        <w:rPr>
          <w:rFonts w:ascii="Times New Roman" w:hAnsi="Times New Roman" w:cs="Times New Roman"/>
        </w:rPr>
      </w:pPr>
      <w:r w:rsidRPr="00FB77AB">
        <w:rPr>
          <w:rFonts w:ascii="Times New Roman" w:hAnsi="Times New Roman" w:cs="Times New Roman"/>
        </w:rPr>
        <w:t xml:space="preserve">Зависимые и независимые события. Условная вероятность. Теорема умножения вероятностей. </w:t>
      </w:r>
    </w:p>
    <w:p w14:paraId="581ADAB2" w14:textId="77777777" w:rsidR="00FB77AB" w:rsidRPr="00FB77AB" w:rsidRDefault="00FB77AB" w:rsidP="002A3BAD">
      <w:pPr>
        <w:numPr>
          <w:ilvl w:val="0"/>
          <w:numId w:val="7"/>
        </w:numPr>
        <w:spacing w:after="0" w:line="240" w:lineRule="auto"/>
        <w:jc w:val="both"/>
        <w:rPr>
          <w:rFonts w:ascii="Times New Roman" w:hAnsi="Times New Roman" w:cs="Times New Roman"/>
        </w:rPr>
      </w:pPr>
      <w:r w:rsidRPr="00FB77AB">
        <w:rPr>
          <w:rFonts w:ascii="Times New Roman" w:hAnsi="Times New Roman" w:cs="Times New Roman"/>
        </w:rPr>
        <w:t xml:space="preserve">Формула полной вероятности. Вероятность гипотез (формула Байеса. </w:t>
      </w:r>
    </w:p>
    <w:p w14:paraId="1944B296" w14:textId="77777777" w:rsidR="00FB77AB" w:rsidRPr="00FB77AB" w:rsidRDefault="00FB77AB" w:rsidP="002A3BAD">
      <w:pPr>
        <w:numPr>
          <w:ilvl w:val="0"/>
          <w:numId w:val="7"/>
        </w:numPr>
        <w:spacing w:after="0" w:line="240" w:lineRule="auto"/>
        <w:jc w:val="both"/>
        <w:rPr>
          <w:rFonts w:ascii="Times New Roman" w:hAnsi="Times New Roman" w:cs="Times New Roman"/>
        </w:rPr>
      </w:pPr>
      <w:r w:rsidRPr="00FB77AB">
        <w:rPr>
          <w:rFonts w:ascii="Times New Roman" w:hAnsi="Times New Roman" w:cs="Times New Roman"/>
        </w:rPr>
        <w:t xml:space="preserve">Случайная величина (СВ). Закон распределения СВ. Функция распределения, ее свойства. </w:t>
      </w:r>
    </w:p>
    <w:p w14:paraId="7B83E8C0" w14:textId="77777777" w:rsidR="00FB77AB" w:rsidRPr="00FB77AB" w:rsidRDefault="00FB77AB" w:rsidP="002A3BAD">
      <w:pPr>
        <w:numPr>
          <w:ilvl w:val="0"/>
          <w:numId w:val="7"/>
        </w:numPr>
        <w:spacing w:after="0" w:line="240" w:lineRule="auto"/>
        <w:jc w:val="both"/>
        <w:rPr>
          <w:rFonts w:ascii="Times New Roman" w:hAnsi="Times New Roman" w:cs="Times New Roman"/>
        </w:rPr>
      </w:pPr>
      <w:r w:rsidRPr="00FB77AB">
        <w:rPr>
          <w:rFonts w:ascii="Times New Roman" w:hAnsi="Times New Roman" w:cs="Times New Roman"/>
        </w:rPr>
        <w:t xml:space="preserve">Функция плотности, ее свойства. Характеристики СВ. </w:t>
      </w:r>
    </w:p>
    <w:p w14:paraId="0E84F9CD" w14:textId="77777777" w:rsidR="00FB77AB" w:rsidRPr="00FB77AB" w:rsidRDefault="00FB77AB" w:rsidP="002A3BAD">
      <w:pPr>
        <w:numPr>
          <w:ilvl w:val="0"/>
          <w:numId w:val="7"/>
        </w:numPr>
        <w:spacing w:after="0" w:line="240" w:lineRule="auto"/>
        <w:jc w:val="both"/>
        <w:rPr>
          <w:rFonts w:ascii="Times New Roman" w:hAnsi="Times New Roman" w:cs="Times New Roman"/>
        </w:rPr>
      </w:pPr>
      <w:r w:rsidRPr="00FB77AB">
        <w:rPr>
          <w:rFonts w:ascii="Times New Roman" w:hAnsi="Times New Roman" w:cs="Times New Roman"/>
        </w:rPr>
        <w:t xml:space="preserve">Биномиальный закон распределения СВ, его свойства, характеристики. </w:t>
      </w:r>
    </w:p>
    <w:p w14:paraId="1E6FDE41" w14:textId="77777777" w:rsidR="00FB77AB" w:rsidRPr="00FB77AB" w:rsidRDefault="00FB77AB" w:rsidP="002A3BAD">
      <w:pPr>
        <w:numPr>
          <w:ilvl w:val="0"/>
          <w:numId w:val="7"/>
        </w:numPr>
        <w:spacing w:after="0" w:line="240" w:lineRule="auto"/>
        <w:jc w:val="both"/>
        <w:rPr>
          <w:rFonts w:ascii="Times New Roman" w:hAnsi="Times New Roman" w:cs="Times New Roman"/>
        </w:rPr>
      </w:pPr>
      <w:r w:rsidRPr="00FB77AB">
        <w:rPr>
          <w:rFonts w:ascii="Times New Roman" w:hAnsi="Times New Roman" w:cs="Times New Roman"/>
        </w:rPr>
        <w:t xml:space="preserve">Распределение Пуассона, его характеристики. </w:t>
      </w:r>
    </w:p>
    <w:p w14:paraId="44AE209B" w14:textId="77777777" w:rsidR="00FB77AB" w:rsidRPr="00FB77AB" w:rsidRDefault="00FB77AB" w:rsidP="002A3BAD">
      <w:pPr>
        <w:numPr>
          <w:ilvl w:val="0"/>
          <w:numId w:val="7"/>
        </w:numPr>
        <w:spacing w:after="0" w:line="240" w:lineRule="auto"/>
        <w:jc w:val="both"/>
        <w:rPr>
          <w:rFonts w:ascii="Times New Roman" w:hAnsi="Times New Roman" w:cs="Times New Roman"/>
        </w:rPr>
      </w:pPr>
      <w:r w:rsidRPr="00FB77AB">
        <w:rPr>
          <w:rFonts w:ascii="Times New Roman" w:hAnsi="Times New Roman" w:cs="Times New Roman"/>
        </w:rPr>
        <w:t xml:space="preserve">Равномерное и показательное распределения непрерывной СВ. </w:t>
      </w:r>
    </w:p>
    <w:p w14:paraId="6725AE9A" w14:textId="77777777" w:rsidR="00FB77AB" w:rsidRPr="00FB77AB" w:rsidRDefault="00FB77AB" w:rsidP="002A3BAD">
      <w:pPr>
        <w:numPr>
          <w:ilvl w:val="0"/>
          <w:numId w:val="7"/>
        </w:numPr>
        <w:spacing w:after="0" w:line="240" w:lineRule="auto"/>
        <w:jc w:val="both"/>
        <w:rPr>
          <w:rFonts w:ascii="Times New Roman" w:hAnsi="Times New Roman" w:cs="Times New Roman"/>
        </w:rPr>
      </w:pPr>
      <w:r w:rsidRPr="00FB77AB">
        <w:rPr>
          <w:rFonts w:ascii="Times New Roman" w:hAnsi="Times New Roman" w:cs="Times New Roman"/>
        </w:rPr>
        <w:t xml:space="preserve">Нормальный закон распределения СВ. Функция плотности. Нормированное нормальное распределение. Интеграл вероятностей (функция Лапласа. </w:t>
      </w:r>
    </w:p>
    <w:p w14:paraId="2BA8310C" w14:textId="77777777" w:rsidR="00FB77AB" w:rsidRPr="00FB77AB" w:rsidRDefault="00FB77AB" w:rsidP="002A3BAD">
      <w:pPr>
        <w:numPr>
          <w:ilvl w:val="0"/>
          <w:numId w:val="7"/>
        </w:numPr>
        <w:spacing w:after="0" w:line="240" w:lineRule="auto"/>
        <w:jc w:val="both"/>
        <w:rPr>
          <w:rFonts w:ascii="Times New Roman" w:hAnsi="Times New Roman" w:cs="Times New Roman"/>
        </w:rPr>
      </w:pPr>
      <w:r w:rsidRPr="00FB77AB">
        <w:rPr>
          <w:rFonts w:ascii="Times New Roman" w:hAnsi="Times New Roman" w:cs="Times New Roman"/>
        </w:rPr>
        <w:t xml:space="preserve">Вероятность попадания в заданный интервал. Правило трех сигм. Асимметрия и эксцесс. </w:t>
      </w:r>
    </w:p>
    <w:p w14:paraId="6E6E70CC" w14:textId="77777777" w:rsidR="00FB77AB" w:rsidRPr="00FB77AB" w:rsidRDefault="00FB77AB" w:rsidP="002A3BAD">
      <w:pPr>
        <w:numPr>
          <w:ilvl w:val="0"/>
          <w:numId w:val="7"/>
        </w:numPr>
        <w:spacing w:after="0" w:line="240" w:lineRule="auto"/>
        <w:jc w:val="both"/>
        <w:rPr>
          <w:rFonts w:ascii="Times New Roman" w:hAnsi="Times New Roman" w:cs="Times New Roman"/>
        </w:rPr>
      </w:pPr>
      <w:r w:rsidRPr="00FB77AB">
        <w:rPr>
          <w:rFonts w:ascii="Times New Roman" w:hAnsi="Times New Roman" w:cs="Times New Roman"/>
        </w:rPr>
        <w:t xml:space="preserve">Вероятность наступления событий при независимых испытаниях (формулы Бернулли, Пуассона, локальная теорема Лапласа. </w:t>
      </w:r>
    </w:p>
    <w:p w14:paraId="1DEA4157" w14:textId="77777777" w:rsidR="00FB77AB" w:rsidRPr="00FB77AB" w:rsidRDefault="00FB77AB" w:rsidP="002A3BAD">
      <w:pPr>
        <w:numPr>
          <w:ilvl w:val="0"/>
          <w:numId w:val="7"/>
        </w:numPr>
        <w:spacing w:after="0" w:line="240" w:lineRule="auto"/>
        <w:jc w:val="both"/>
        <w:rPr>
          <w:rFonts w:ascii="Times New Roman" w:hAnsi="Times New Roman" w:cs="Times New Roman"/>
        </w:rPr>
      </w:pPr>
      <w:r w:rsidRPr="00FB77AB">
        <w:rPr>
          <w:rFonts w:ascii="Times New Roman" w:hAnsi="Times New Roman" w:cs="Times New Roman"/>
        </w:rPr>
        <w:lastRenderedPageBreak/>
        <w:t xml:space="preserve">Закон больших чисел. Теорема Чебышева, частный случай теоремы. Теорема Бернулли. Понятие о теореме Ляпунова. </w:t>
      </w:r>
    </w:p>
    <w:p w14:paraId="3ED96A91" w14:textId="77777777" w:rsidR="00FB77AB" w:rsidRPr="00FB77AB" w:rsidRDefault="00FB77AB" w:rsidP="002A3BAD">
      <w:pPr>
        <w:numPr>
          <w:ilvl w:val="0"/>
          <w:numId w:val="7"/>
        </w:numPr>
        <w:spacing w:after="0" w:line="240" w:lineRule="auto"/>
        <w:jc w:val="both"/>
        <w:rPr>
          <w:rFonts w:ascii="Times New Roman" w:hAnsi="Times New Roman" w:cs="Times New Roman"/>
        </w:rPr>
      </w:pPr>
      <w:r w:rsidRPr="00FB77AB">
        <w:rPr>
          <w:rFonts w:ascii="Times New Roman" w:hAnsi="Times New Roman" w:cs="Times New Roman"/>
        </w:rPr>
        <w:t xml:space="preserve">Понятие о случайных процессах и их характеристиках. </w:t>
      </w:r>
    </w:p>
    <w:p w14:paraId="35DA0CDA" w14:textId="77777777" w:rsidR="004C1649" w:rsidRDefault="004C1649" w:rsidP="0025767F">
      <w:pPr>
        <w:autoSpaceDE w:val="0"/>
        <w:autoSpaceDN w:val="0"/>
        <w:adjustRightInd w:val="0"/>
        <w:spacing w:after="0" w:line="240" w:lineRule="auto"/>
        <w:ind w:left="694" w:right="15" w:hanging="283"/>
        <w:rPr>
          <w:rFonts w:ascii="Times New Roman" w:hAnsi="Times New Roman" w:cs="Times New Roman"/>
          <w:sz w:val="24"/>
          <w:szCs w:val="24"/>
        </w:rPr>
      </w:pPr>
    </w:p>
    <w:p w14:paraId="092BC850" w14:textId="77777777" w:rsidR="00EB53E1" w:rsidRPr="00EF32D9" w:rsidRDefault="00B24C1F" w:rsidP="0025767F">
      <w:pPr>
        <w:pStyle w:val="1"/>
        <w:spacing w:line="240" w:lineRule="auto"/>
      </w:pPr>
      <w:bookmarkStart w:id="37" w:name="_Toc68423297"/>
      <w:bookmarkStart w:id="38" w:name="_Toc68423439"/>
      <w:bookmarkEnd w:id="32"/>
      <w:r w:rsidRPr="009E1016">
        <w:t xml:space="preserve">3. </w:t>
      </w:r>
      <w:r w:rsidR="00EF32D9" w:rsidRPr="00EF32D9">
        <w:t>МЕТОДИЧЕСКИЕ МАТЕРИАЛЫ, ОПРЕДЕЛЯЮЩИЕ ПРОЦЕДУРУ И КРИТЕРИИ ОЦЕНИВАНИЯ СФОРМИРОВАННОСТИ КОМПЕТЕНЦИЙ ПРИ ПРОВЕДЕНИИ ПРОМЕЖУТОЧНОЙ АТТЕСТАЦИИ</w:t>
      </w:r>
      <w:bookmarkEnd w:id="37"/>
      <w:bookmarkEnd w:id="38"/>
    </w:p>
    <w:p w14:paraId="6FB0529E" w14:textId="77777777" w:rsidR="00D435AD" w:rsidRPr="009E1016" w:rsidRDefault="00D435AD" w:rsidP="0025767F">
      <w:pPr>
        <w:spacing w:after="0" w:line="240" w:lineRule="auto"/>
        <w:jc w:val="center"/>
        <w:rPr>
          <w:rFonts w:ascii="Times New Roman" w:eastAsia="Times New Roman" w:hAnsi="Times New Roman"/>
          <w:b/>
          <w:sz w:val="24"/>
          <w:szCs w:val="24"/>
        </w:rPr>
      </w:pPr>
    </w:p>
    <w:p w14:paraId="5A5E6205" w14:textId="77777777" w:rsidR="000B1C71" w:rsidRPr="00B84B39" w:rsidRDefault="00F22904" w:rsidP="0025767F">
      <w:pPr>
        <w:spacing w:after="0" w:line="240" w:lineRule="auto"/>
        <w:jc w:val="center"/>
        <w:rPr>
          <w:rFonts w:ascii="Bookman Old Style" w:eastAsia="Times New Roman" w:hAnsi="Bookman Old Style"/>
          <w:b/>
          <w:sz w:val="24"/>
          <w:szCs w:val="24"/>
        </w:rPr>
      </w:pPr>
      <w:r w:rsidRPr="00B84B39">
        <w:rPr>
          <w:rFonts w:ascii="Bookman Old Style" w:eastAsia="Times New Roman" w:hAnsi="Bookman Old Style"/>
          <w:b/>
          <w:sz w:val="24"/>
          <w:szCs w:val="24"/>
        </w:rPr>
        <w:t>Критерии формирования оценок по ответам на вопросы, выполнению тестовых заданий</w:t>
      </w:r>
    </w:p>
    <w:p w14:paraId="71E345EF" w14:textId="77777777" w:rsidR="000327BD" w:rsidRPr="009E1016" w:rsidRDefault="000327BD" w:rsidP="0025767F">
      <w:pPr>
        <w:spacing w:after="0" w:line="240" w:lineRule="auto"/>
        <w:ind w:firstLine="709"/>
        <w:jc w:val="both"/>
        <w:rPr>
          <w:rFonts w:ascii="Times New Roman" w:hAnsi="Times New Roman"/>
          <w:sz w:val="24"/>
          <w:szCs w:val="24"/>
        </w:rPr>
      </w:pPr>
    </w:p>
    <w:p w14:paraId="36FEE626" w14:textId="77777777" w:rsidR="000327BD" w:rsidRPr="00901534" w:rsidRDefault="000327BD" w:rsidP="002A3BAD">
      <w:pPr>
        <w:pStyle w:val="a9"/>
        <w:numPr>
          <w:ilvl w:val="0"/>
          <w:numId w:val="12"/>
        </w:numPr>
        <w:tabs>
          <w:tab w:val="left" w:pos="851"/>
        </w:tabs>
        <w:spacing w:after="0" w:line="240" w:lineRule="auto"/>
        <w:ind w:left="0" w:firstLine="426"/>
        <w:jc w:val="both"/>
        <w:rPr>
          <w:rFonts w:ascii="Times New Roman" w:hAnsi="Times New Roman"/>
          <w:sz w:val="24"/>
          <w:szCs w:val="24"/>
        </w:rPr>
      </w:pPr>
      <w:r w:rsidRPr="00901534">
        <w:rPr>
          <w:rFonts w:ascii="Times New Roman" w:hAnsi="Times New Roman"/>
          <w:sz w:val="24"/>
          <w:szCs w:val="24"/>
        </w:rPr>
        <w:t xml:space="preserve"> оценка </w:t>
      </w:r>
      <w:r w:rsidRPr="00901534">
        <w:rPr>
          <w:rFonts w:ascii="Times New Roman" w:hAnsi="Times New Roman"/>
          <w:b/>
          <w:sz w:val="24"/>
          <w:szCs w:val="24"/>
        </w:rPr>
        <w:t>«отлично»</w:t>
      </w:r>
      <w:r w:rsidRPr="00901534">
        <w:rPr>
          <w:rFonts w:ascii="Times New Roman" w:hAnsi="Times New Roman"/>
          <w:sz w:val="24"/>
          <w:szCs w:val="24"/>
        </w:rPr>
        <w:t xml:space="preserve"> выставляется обучающемуся, если количество правильных ответов на вопросы </w:t>
      </w:r>
      <w:r w:rsidR="00F22904" w:rsidRPr="00901534">
        <w:rPr>
          <w:rFonts w:ascii="Times New Roman" w:hAnsi="Times New Roman"/>
          <w:sz w:val="24"/>
          <w:szCs w:val="24"/>
        </w:rPr>
        <w:t>составляет</w:t>
      </w:r>
      <w:r w:rsidRPr="00901534">
        <w:rPr>
          <w:rFonts w:ascii="Times New Roman" w:hAnsi="Times New Roman"/>
          <w:sz w:val="24"/>
          <w:szCs w:val="24"/>
        </w:rPr>
        <w:t xml:space="preserve"> 100 – 90% от общего объёма заданных вопросов;</w:t>
      </w:r>
    </w:p>
    <w:p w14:paraId="6BD01140" w14:textId="77777777" w:rsidR="000327BD" w:rsidRPr="00901534" w:rsidRDefault="000327BD" w:rsidP="002A3BAD">
      <w:pPr>
        <w:pStyle w:val="a9"/>
        <w:numPr>
          <w:ilvl w:val="0"/>
          <w:numId w:val="12"/>
        </w:numPr>
        <w:tabs>
          <w:tab w:val="left" w:pos="851"/>
        </w:tabs>
        <w:spacing w:after="0" w:line="240" w:lineRule="auto"/>
        <w:ind w:left="0" w:firstLine="426"/>
        <w:jc w:val="both"/>
        <w:rPr>
          <w:rFonts w:ascii="Times New Roman" w:hAnsi="Times New Roman"/>
          <w:sz w:val="24"/>
          <w:szCs w:val="24"/>
        </w:rPr>
      </w:pPr>
      <w:r w:rsidRPr="00901534">
        <w:rPr>
          <w:rFonts w:ascii="Times New Roman" w:hAnsi="Times New Roman"/>
          <w:sz w:val="24"/>
          <w:szCs w:val="24"/>
        </w:rPr>
        <w:t xml:space="preserve"> оценка </w:t>
      </w:r>
      <w:r w:rsidRPr="00901534">
        <w:rPr>
          <w:rFonts w:ascii="Times New Roman" w:hAnsi="Times New Roman"/>
          <w:b/>
          <w:sz w:val="24"/>
          <w:szCs w:val="24"/>
        </w:rPr>
        <w:t>«хорошо»</w:t>
      </w:r>
      <w:r w:rsidRPr="00901534">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r w:rsidR="00F22904" w:rsidRPr="00901534">
        <w:rPr>
          <w:rFonts w:ascii="Times New Roman" w:hAnsi="Times New Roman"/>
          <w:sz w:val="24"/>
          <w:szCs w:val="24"/>
        </w:rPr>
        <w:t>;</w:t>
      </w:r>
    </w:p>
    <w:p w14:paraId="2832AF19" w14:textId="77777777" w:rsidR="000327BD" w:rsidRPr="00901534" w:rsidRDefault="000327BD" w:rsidP="002A3BAD">
      <w:pPr>
        <w:pStyle w:val="a9"/>
        <w:numPr>
          <w:ilvl w:val="0"/>
          <w:numId w:val="12"/>
        </w:numPr>
        <w:tabs>
          <w:tab w:val="left" w:pos="851"/>
        </w:tabs>
        <w:spacing w:after="0" w:line="240" w:lineRule="auto"/>
        <w:ind w:left="0" w:firstLine="426"/>
        <w:jc w:val="both"/>
        <w:rPr>
          <w:rFonts w:ascii="Times New Roman" w:hAnsi="Times New Roman"/>
          <w:sz w:val="24"/>
          <w:szCs w:val="24"/>
        </w:rPr>
      </w:pPr>
      <w:r w:rsidRPr="00901534">
        <w:rPr>
          <w:rFonts w:ascii="Times New Roman" w:hAnsi="Times New Roman"/>
          <w:sz w:val="24"/>
          <w:szCs w:val="24"/>
        </w:rPr>
        <w:t xml:space="preserve"> оценка </w:t>
      </w:r>
      <w:r w:rsidRPr="00901534">
        <w:rPr>
          <w:rFonts w:ascii="Times New Roman" w:hAnsi="Times New Roman"/>
          <w:b/>
          <w:sz w:val="24"/>
          <w:szCs w:val="24"/>
        </w:rPr>
        <w:t>«удовлетворительно»</w:t>
      </w:r>
      <w:r w:rsidRPr="00901534">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sidRPr="00901534">
        <w:rPr>
          <w:rFonts w:ascii="Times New Roman" w:hAnsi="Times New Roman"/>
          <w:sz w:val="24"/>
          <w:szCs w:val="24"/>
        </w:rPr>
        <w:t>;</w:t>
      </w:r>
    </w:p>
    <w:p w14:paraId="3B742CD2" w14:textId="77777777" w:rsidR="000327BD" w:rsidRPr="00901534" w:rsidRDefault="000327BD" w:rsidP="002A3BAD">
      <w:pPr>
        <w:pStyle w:val="a9"/>
        <w:numPr>
          <w:ilvl w:val="0"/>
          <w:numId w:val="12"/>
        </w:numPr>
        <w:tabs>
          <w:tab w:val="left" w:pos="851"/>
        </w:tabs>
        <w:spacing w:after="0" w:line="240" w:lineRule="auto"/>
        <w:ind w:left="0" w:firstLine="426"/>
        <w:jc w:val="both"/>
        <w:rPr>
          <w:rFonts w:ascii="Times New Roman" w:hAnsi="Times New Roman"/>
          <w:sz w:val="24"/>
          <w:szCs w:val="24"/>
        </w:rPr>
      </w:pPr>
      <w:r w:rsidRPr="00901534">
        <w:rPr>
          <w:rFonts w:ascii="Times New Roman" w:hAnsi="Times New Roman"/>
          <w:sz w:val="24"/>
          <w:szCs w:val="24"/>
        </w:rPr>
        <w:t xml:space="preserve"> оценка </w:t>
      </w:r>
      <w:r w:rsidRPr="00901534">
        <w:rPr>
          <w:rFonts w:ascii="Times New Roman" w:hAnsi="Times New Roman"/>
          <w:b/>
          <w:sz w:val="24"/>
          <w:szCs w:val="24"/>
        </w:rPr>
        <w:t>«неудовлетворительно»</w:t>
      </w:r>
      <w:r w:rsidRPr="00901534">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72E84CDA" w14:textId="77777777" w:rsidR="000327BD" w:rsidRPr="009E1016" w:rsidRDefault="000327BD" w:rsidP="0025767F">
      <w:pPr>
        <w:spacing w:after="0" w:line="240" w:lineRule="auto"/>
        <w:ind w:firstLine="709"/>
        <w:jc w:val="both"/>
        <w:rPr>
          <w:rFonts w:ascii="Times New Roman" w:hAnsi="Times New Roman"/>
          <w:sz w:val="24"/>
          <w:szCs w:val="24"/>
        </w:rPr>
      </w:pPr>
    </w:p>
    <w:p w14:paraId="54D93BDC" w14:textId="77777777" w:rsidR="000327BD" w:rsidRPr="00B84B39" w:rsidRDefault="00F22904" w:rsidP="0025767F">
      <w:pPr>
        <w:spacing w:after="0" w:line="240" w:lineRule="auto"/>
        <w:jc w:val="center"/>
        <w:rPr>
          <w:rFonts w:ascii="Bookman Old Style" w:eastAsia="Times New Roman" w:hAnsi="Bookman Old Style"/>
          <w:b/>
          <w:sz w:val="24"/>
          <w:szCs w:val="24"/>
        </w:rPr>
      </w:pPr>
      <w:r w:rsidRPr="00B84B39">
        <w:rPr>
          <w:rFonts w:ascii="Bookman Old Style" w:eastAsia="Times New Roman" w:hAnsi="Bookman Old Style"/>
          <w:b/>
          <w:sz w:val="24"/>
          <w:szCs w:val="24"/>
        </w:rPr>
        <w:t xml:space="preserve">Критерии формирования оценок по </w:t>
      </w:r>
      <w:r w:rsidR="00B910B1" w:rsidRPr="00B84B39">
        <w:rPr>
          <w:rFonts w:ascii="Bookman Old Style" w:eastAsia="Times New Roman" w:hAnsi="Bookman Old Style"/>
          <w:b/>
          <w:sz w:val="24"/>
          <w:szCs w:val="24"/>
        </w:rPr>
        <w:t>результатам выполнения заданий</w:t>
      </w:r>
    </w:p>
    <w:p w14:paraId="2CDA39B8" w14:textId="77777777" w:rsidR="000327BD" w:rsidRPr="009E1016" w:rsidRDefault="000327BD" w:rsidP="0025767F">
      <w:pPr>
        <w:spacing w:after="0" w:line="240" w:lineRule="auto"/>
        <w:ind w:firstLine="709"/>
        <w:jc w:val="both"/>
        <w:rPr>
          <w:rFonts w:ascii="Times New Roman" w:hAnsi="Times New Roman"/>
          <w:sz w:val="24"/>
          <w:szCs w:val="24"/>
        </w:rPr>
      </w:pPr>
    </w:p>
    <w:p w14:paraId="4AE516AB" w14:textId="77777777" w:rsidR="00F22904" w:rsidRPr="009E1016" w:rsidRDefault="00F22904" w:rsidP="0025767F">
      <w:pPr>
        <w:widowControl w:val="0"/>
        <w:autoSpaceDE w:val="0"/>
        <w:autoSpaceDN w:val="0"/>
        <w:adjustRightInd w:val="0"/>
        <w:spacing w:after="0" w:line="240" w:lineRule="auto"/>
        <w:ind w:firstLine="426"/>
        <w:jc w:val="both"/>
        <w:rPr>
          <w:rFonts w:ascii="Times New Roman" w:eastAsia="Times New Roman" w:hAnsi="Times New Roman" w:cs="Times New Roman"/>
          <w:color w:val="000000"/>
          <w:sz w:val="24"/>
          <w:szCs w:val="24"/>
        </w:rPr>
      </w:pPr>
      <w:r w:rsidRPr="009E1016">
        <w:rPr>
          <w:rFonts w:ascii="Times New Roman" w:hAnsi="Times New Roman" w:cs="Times New Roman"/>
          <w:b/>
          <w:color w:val="000000"/>
          <w:sz w:val="24"/>
          <w:szCs w:val="24"/>
        </w:rPr>
        <w:t xml:space="preserve">«Отлично/зачтено» </w:t>
      </w:r>
      <w:r w:rsidRPr="009E1016">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51A37B42" w14:textId="77777777" w:rsidR="00F22904" w:rsidRPr="009E1016" w:rsidRDefault="00F22904" w:rsidP="0025767F">
      <w:pPr>
        <w:widowControl w:val="0"/>
        <w:autoSpaceDE w:val="0"/>
        <w:autoSpaceDN w:val="0"/>
        <w:adjustRightInd w:val="0"/>
        <w:spacing w:after="0" w:line="240" w:lineRule="auto"/>
        <w:ind w:firstLine="426"/>
        <w:jc w:val="both"/>
        <w:rPr>
          <w:rFonts w:ascii="Times New Roman" w:eastAsia="Times New Roman" w:hAnsi="Times New Roman" w:cs="Times New Roman"/>
          <w:b/>
          <w:color w:val="000000"/>
          <w:sz w:val="24"/>
          <w:szCs w:val="24"/>
        </w:rPr>
      </w:pPr>
      <w:r w:rsidRPr="009E1016">
        <w:rPr>
          <w:rFonts w:ascii="Times New Roman" w:eastAsia="Times New Roman" w:hAnsi="Times New Roman" w:cs="Times New Roman"/>
          <w:b/>
          <w:color w:val="000000"/>
          <w:sz w:val="24"/>
          <w:szCs w:val="24"/>
        </w:rPr>
        <w:t>«</w:t>
      </w:r>
      <w:r w:rsidRPr="009E1016">
        <w:rPr>
          <w:rFonts w:ascii="Times New Roman" w:hAnsi="Times New Roman" w:cs="Times New Roman"/>
          <w:b/>
          <w:color w:val="000000"/>
          <w:sz w:val="24"/>
          <w:szCs w:val="24"/>
        </w:rPr>
        <w:t>Хорошо/зачтено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07BC645A" w14:textId="77777777" w:rsidR="00F22904" w:rsidRPr="009E1016" w:rsidRDefault="00F22904" w:rsidP="0025767F">
      <w:pPr>
        <w:widowControl w:val="0"/>
        <w:autoSpaceDE w:val="0"/>
        <w:autoSpaceDN w:val="0"/>
        <w:adjustRightInd w:val="0"/>
        <w:spacing w:after="0" w:line="240" w:lineRule="auto"/>
        <w:ind w:firstLine="426"/>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«Удовлетворительно/</w:t>
      </w:r>
      <w:r w:rsidRPr="009E1016">
        <w:rPr>
          <w:rFonts w:ascii="Times New Roman" w:hAnsi="Times New Roman" w:cs="Times New Roman"/>
          <w:b/>
          <w:color w:val="000000"/>
          <w:sz w:val="24"/>
          <w:szCs w:val="24"/>
        </w:rPr>
        <w:t>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r w:rsidR="00C86E60" w:rsidRPr="00A80977">
        <w:rPr>
          <w:rFonts w:ascii="Times New Roman" w:eastAsia="Times New Roman" w:hAnsi="Times New Roman" w:cs="Times New Roman"/>
          <w:sz w:val="24"/>
          <w:szCs w:val="24"/>
        </w:rPr>
        <w:t>обучающийся</w:t>
      </w:r>
      <w:r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61628E36" w14:textId="77777777" w:rsidR="00F22904" w:rsidRDefault="00F22904" w:rsidP="0025767F">
      <w:pPr>
        <w:widowControl w:val="0"/>
        <w:autoSpaceDE w:val="0"/>
        <w:autoSpaceDN w:val="0"/>
        <w:adjustRightInd w:val="0"/>
        <w:spacing w:after="0" w:line="240" w:lineRule="auto"/>
        <w:ind w:firstLine="426"/>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«Неудовлетворительно/не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76696" w:rsidRPr="009E1016">
        <w:rPr>
          <w:rFonts w:ascii="Times New Roman" w:eastAsia="Times New Roman" w:hAnsi="Times New Roman" w:cs="Times New Roman"/>
          <w:color w:val="000000"/>
          <w:sz w:val="24"/>
          <w:szCs w:val="24"/>
        </w:rPr>
        <w:t>«удовлетворительно»</w:t>
      </w:r>
      <w:r w:rsidRPr="009E1016">
        <w:rPr>
          <w:rFonts w:ascii="Times New Roman" w:eastAsia="Times New Roman" w:hAnsi="Times New Roman" w:cs="Times New Roman"/>
          <w:color w:val="000000"/>
          <w:sz w:val="24"/>
          <w:szCs w:val="24"/>
        </w:rPr>
        <w:t xml:space="preserve"> или правильно выполнено менее 2/3 всей работы.</w:t>
      </w:r>
    </w:p>
    <w:p w14:paraId="1CF68C54" w14:textId="77777777" w:rsidR="00EE1042" w:rsidRPr="009E1016" w:rsidRDefault="00EE1042" w:rsidP="0025767F">
      <w:pPr>
        <w:widowControl w:val="0"/>
        <w:autoSpaceDE w:val="0"/>
        <w:autoSpaceDN w:val="0"/>
        <w:adjustRightInd w:val="0"/>
        <w:spacing w:after="0" w:line="240" w:lineRule="auto"/>
        <w:ind w:firstLine="426"/>
        <w:jc w:val="both"/>
        <w:rPr>
          <w:rFonts w:ascii="Times New Roman" w:eastAsia="Times New Roman" w:hAnsi="Times New Roman" w:cs="Times New Roman"/>
          <w:color w:val="000000"/>
          <w:sz w:val="24"/>
          <w:szCs w:val="24"/>
        </w:rPr>
      </w:pPr>
    </w:p>
    <w:p w14:paraId="39723CC5" w14:textId="77777777" w:rsidR="00F22904" w:rsidRPr="009E1016" w:rsidRDefault="00F22904" w:rsidP="0025767F">
      <w:pPr>
        <w:widowControl w:val="0"/>
        <w:autoSpaceDE w:val="0"/>
        <w:autoSpaceDN w:val="0"/>
        <w:adjustRightInd w:val="0"/>
        <w:spacing w:after="0" w:line="240" w:lineRule="auto"/>
        <w:ind w:firstLine="426"/>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6E922BA1" w14:textId="77777777" w:rsidR="00F22904" w:rsidRPr="002E0FAA" w:rsidRDefault="00F22904" w:rsidP="002A3BAD">
      <w:pPr>
        <w:pStyle w:val="a9"/>
        <w:widowControl w:val="0"/>
        <w:numPr>
          <w:ilvl w:val="0"/>
          <w:numId w:val="1"/>
        </w:numPr>
        <w:autoSpaceDE w:val="0"/>
        <w:autoSpaceDN w:val="0"/>
        <w:adjustRightInd w:val="0"/>
        <w:spacing w:after="0" w:line="240" w:lineRule="auto"/>
        <w:ind w:left="0" w:firstLine="426"/>
        <w:jc w:val="both"/>
        <w:rPr>
          <w:rFonts w:ascii="Times New Roman" w:hAnsi="Times New Roman"/>
          <w:i/>
          <w:color w:val="000000"/>
          <w:sz w:val="24"/>
          <w:szCs w:val="24"/>
        </w:rPr>
      </w:pPr>
      <w:r w:rsidRPr="002E0FAA">
        <w:rPr>
          <w:rFonts w:ascii="Times New Roman" w:hAnsi="Times New Roman"/>
          <w:i/>
          <w:color w:val="000000"/>
          <w:sz w:val="24"/>
          <w:szCs w:val="24"/>
        </w:rPr>
        <w:t xml:space="preserve"> грубые ошибки: незнание основных понятий, правил, </w:t>
      </w:r>
      <w:r w:rsidR="005A5D95" w:rsidRPr="002E0FAA">
        <w:rPr>
          <w:rFonts w:ascii="Times New Roman" w:hAnsi="Times New Roman"/>
          <w:i/>
          <w:color w:val="000000"/>
          <w:sz w:val="24"/>
          <w:szCs w:val="24"/>
        </w:rPr>
        <w:t>н</w:t>
      </w:r>
      <w:r w:rsidRPr="002E0FAA">
        <w:rPr>
          <w:rFonts w:ascii="Times New Roman" w:hAnsi="Times New Roman"/>
          <w:i/>
          <w:color w:val="000000"/>
          <w:sz w:val="24"/>
          <w:szCs w:val="24"/>
        </w:rPr>
        <w:t>орм; незнание приемов решения задач; ошибки, показывающие неправильное понимание условия предложенного задания.</w:t>
      </w:r>
    </w:p>
    <w:p w14:paraId="78A0A610" w14:textId="77777777" w:rsidR="00F22904" w:rsidRPr="002E0FAA" w:rsidRDefault="00F22904" w:rsidP="002A3BAD">
      <w:pPr>
        <w:pStyle w:val="a9"/>
        <w:widowControl w:val="0"/>
        <w:numPr>
          <w:ilvl w:val="0"/>
          <w:numId w:val="1"/>
        </w:numPr>
        <w:autoSpaceDE w:val="0"/>
        <w:autoSpaceDN w:val="0"/>
        <w:adjustRightInd w:val="0"/>
        <w:spacing w:after="0" w:line="240" w:lineRule="auto"/>
        <w:ind w:left="0" w:firstLine="426"/>
        <w:jc w:val="both"/>
        <w:rPr>
          <w:rFonts w:ascii="Times New Roman" w:hAnsi="Times New Roman"/>
          <w:i/>
          <w:color w:val="000000"/>
          <w:sz w:val="24"/>
          <w:szCs w:val="24"/>
        </w:rPr>
      </w:pPr>
      <w:r w:rsidRPr="002E0FAA">
        <w:rPr>
          <w:rFonts w:ascii="Times New Roman" w:hAnsi="Times New Roman"/>
          <w:i/>
          <w:color w:val="000000"/>
          <w:sz w:val="24"/>
          <w:szCs w:val="24"/>
        </w:rPr>
        <w:t xml:space="preserve"> негрубые ошибки: неточности формулировок, определений; нерациональный выбор хода решения.</w:t>
      </w:r>
    </w:p>
    <w:p w14:paraId="460FA747" w14:textId="77777777" w:rsidR="00F22904" w:rsidRPr="002E0FAA" w:rsidRDefault="00F22904" w:rsidP="002A3BAD">
      <w:pPr>
        <w:pStyle w:val="a9"/>
        <w:widowControl w:val="0"/>
        <w:numPr>
          <w:ilvl w:val="0"/>
          <w:numId w:val="1"/>
        </w:numPr>
        <w:autoSpaceDE w:val="0"/>
        <w:autoSpaceDN w:val="0"/>
        <w:adjustRightInd w:val="0"/>
        <w:spacing w:after="0" w:line="240" w:lineRule="auto"/>
        <w:ind w:left="0" w:firstLine="426"/>
        <w:jc w:val="both"/>
        <w:rPr>
          <w:rFonts w:ascii="Times New Roman" w:hAnsi="Times New Roman"/>
          <w:i/>
          <w:color w:val="000000"/>
          <w:sz w:val="24"/>
          <w:szCs w:val="24"/>
        </w:rPr>
      </w:pPr>
      <w:r w:rsidRPr="002E0FAA">
        <w:rPr>
          <w:rFonts w:ascii="Times New Roman" w:hAnsi="Times New Roman"/>
          <w:i/>
          <w:color w:val="000000"/>
          <w:sz w:val="24"/>
          <w:szCs w:val="24"/>
        </w:rPr>
        <w:t xml:space="preserve"> недочеты: нерациональные приемы </w:t>
      </w:r>
      <w:r w:rsidR="00B910B1" w:rsidRPr="002E0FAA">
        <w:rPr>
          <w:rFonts w:ascii="Times New Roman" w:hAnsi="Times New Roman"/>
          <w:i/>
          <w:color w:val="000000"/>
          <w:sz w:val="24"/>
          <w:szCs w:val="24"/>
        </w:rPr>
        <w:t>выполнения задания</w:t>
      </w:r>
      <w:r w:rsidRPr="002E0FAA">
        <w:rPr>
          <w:rFonts w:ascii="Times New Roman" w:hAnsi="Times New Roman"/>
          <w:i/>
          <w:color w:val="000000"/>
          <w:sz w:val="24"/>
          <w:szCs w:val="24"/>
        </w:rPr>
        <w:t>; отдельные погрешности в формулировке выводов; небрежное выполнение задания.</w:t>
      </w:r>
    </w:p>
    <w:p w14:paraId="6191252F" w14:textId="77777777" w:rsidR="00F22904" w:rsidRDefault="00F22904" w:rsidP="0025767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184C667A" w14:textId="77777777" w:rsidR="00AD3DB9" w:rsidRDefault="00AD3DB9" w:rsidP="00AD3DB9">
      <w:pPr>
        <w:tabs>
          <w:tab w:val="left" w:pos="2295"/>
        </w:tabs>
        <w:spacing w:after="0" w:line="240" w:lineRule="auto"/>
        <w:ind w:left="375"/>
        <w:jc w:val="center"/>
        <w:rPr>
          <w:rFonts w:ascii="Times New Roman" w:hAnsi="Times New Roman" w:cs="Times New Roman"/>
          <w:b/>
          <w:sz w:val="24"/>
          <w:szCs w:val="24"/>
        </w:rPr>
      </w:pPr>
      <w:r>
        <w:rPr>
          <w:rFonts w:ascii="Times New Roman" w:hAnsi="Times New Roman" w:cs="Times New Roman"/>
          <w:b/>
          <w:sz w:val="24"/>
          <w:szCs w:val="24"/>
        </w:rPr>
        <w:t>Критерии формирования оценок по зачету</w:t>
      </w:r>
    </w:p>
    <w:p w14:paraId="46040719" w14:textId="77777777" w:rsidR="00AD3DB9" w:rsidRDefault="00AD3DB9" w:rsidP="00AD3DB9">
      <w:pPr>
        <w:spacing w:line="240" w:lineRule="auto"/>
        <w:ind w:left="15" w:right="15" w:firstLine="510"/>
        <w:jc w:val="both"/>
        <w:rPr>
          <w:rFonts w:ascii="Times New Roman" w:hAnsi="Times New Roman" w:cs="Times New Roman"/>
          <w:color w:val="000000"/>
          <w:sz w:val="24"/>
          <w:szCs w:val="24"/>
        </w:rPr>
      </w:pPr>
      <w:r>
        <w:rPr>
          <w:rFonts w:ascii="Times New Roman" w:hAnsi="Times New Roman" w:cs="Times New Roman"/>
          <w:b/>
          <w:color w:val="000000"/>
          <w:sz w:val="24"/>
          <w:szCs w:val="24"/>
        </w:rPr>
        <w:t>«Зачтено»</w:t>
      </w:r>
      <w:r>
        <w:rPr>
          <w:rFonts w:ascii="Times New Roman" w:hAnsi="Times New Roman" w:cs="Times New Roman"/>
          <w:color w:val="000000"/>
          <w:sz w:val="24"/>
          <w:szCs w:val="24"/>
        </w:rPr>
        <w:t>»</w:t>
      </w:r>
      <w:r>
        <w:rPr>
          <w:rFonts w:ascii="Times New Roman" w:hAnsi="Times New Roman" w:cs="Times New Roman"/>
          <w:b/>
          <w:color w:val="000000"/>
          <w:sz w:val="24"/>
          <w:szCs w:val="24"/>
        </w:rPr>
        <w:t xml:space="preserve"> - </w:t>
      </w:r>
      <w:r>
        <w:rPr>
          <w:rFonts w:ascii="Times New Roman" w:hAnsi="Times New Roman" w:cs="Times New Roman"/>
          <w:color w:val="000000"/>
          <w:sz w:val="24"/>
          <w:szCs w:val="24"/>
        </w:rPr>
        <w:t>обучающийся получил оценку «зачтено» по всем лабораторным работам,</w:t>
      </w:r>
      <w:r w:rsidRPr="00EB432A">
        <w:rPr>
          <w:rFonts w:ascii="Times New Roman" w:hAnsi="Times New Roman" w:cs="Times New Roman"/>
          <w:color w:val="000000"/>
          <w:sz w:val="24"/>
          <w:szCs w:val="24"/>
        </w:rPr>
        <w:t xml:space="preserve"> </w:t>
      </w:r>
      <w:r>
        <w:rPr>
          <w:rFonts w:ascii="Times New Roman" w:hAnsi="Times New Roman" w:cs="Times New Roman"/>
          <w:color w:val="000000"/>
          <w:sz w:val="24"/>
          <w:szCs w:val="24"/>
        </w:rPr>
        <w:t>обучающийся демонстрирует знание основных разделов программы изучаемого курса: его базовых понятий и фундаментальных проблем; приобрел необходимые умения и навыки, освоил вопросы практического применения полученных знаний, не допустил фактических ошибок при ответе, достаточно последовательно и логично излагает теоретический материал, допуская лишь незначительные нарушения последовательности изложения и некоторые неточности.</w:t>
      </w:r>
    </w:p>
    <w:p w14:paraId="23912D70" w14:textId="77777777" w:rsidR="00AD3DB9" w:rsidRDefault="00AD3DB9" w:rsidP="00AD3DB9">
      <w:pPr>
        <w:spacing w:line="240" w:lineRule="auto"/>
        <w:ind w:firstLine="545"/>
        <w:jc w:val="both"/>
        <w:rPr>
          <w:rFonts w:ascii="Times New Roman" w:hAnsi="Times New Roman" w:cs="Times New Roman"/>
          <w:color w:val="000000"/>
          <w:sz w:val="24"/>
          <w:szCs w:val="24"/>
        </w:rPr>
      </w:pPr>
      <w:r>
        <w:rPr>
          <w:rFonts w:ascii="Times New Roman" w:hAnsi="Times New Roman" w:cs="Times New Roman"/>
          <w:b/>
          <w:color w:val="000000"/>
          <w:sz w:val="24"/>
          <w:szCs w:val="24"/>
        </w:rPr>
        <w:t>«Не зачтено»</w:t>
      </w:r>
      <w:r>
        <w:rPr>
          <w:rFonts w:ascii="Times New Roman" w:hAnsi="Times New Roman" w:cs="Times New Roman"/>
          <w:color w:val="000000"/>
          <w:sz w:val="24"/>
          <w:szCs w:val="24"/>
        </w:rPr>
        <w:t>» - зачтены не все лабораторные работы, выставляется в том случае, когда обучающийся демонстрирует фрагментарные знания основных разделов программы изучаемого курса: его базовых понятий и фундаментальных проблем. У экзаменуемого слабо выражена способность к самостоятельному аналитическому мышлению, имеются затруднения в изложении материала, отсутствуют необходимые умения и навыки, допущены грубые ошибки и не</w:t>
      </w:r>
      <w:r>
        <w:rPr>
          <w:rFonts w:ascii="Times New Roman" w:hAnsi="Times New Roman" w:cs="Times New Roman"/>
          <w:color w:val="000000"/>
          <w:sz w:val="24"/>
          <w:szCs w:val="24"/>
        </w:rPr>
        <w:lastRenderedPageBreak/>
        <w:t>знание терминологии, отказ отвечать на дополнительные вопросы, знание которых необходимо для получения положительной оценки</w:t>
      </w:r>
    </w:p>
    <w:p w14:paraId="1388F5FC" w14:textId="77777777" w:rsidR="001816F2" w:rsidRPr="0008055E" w:rsidRDefault="001816F2" w:rsidP="0025767F">
      <w:pPr>
        <w:autoSpaceDE w:val="0"/>
        <w:autoSpaceDN w:val="0"/>
        <w:adjustRightInd w:val="0"/>
        <w:spacing w:after="0" w:line="240" w:lineRule="auto"/>
        <w:ind w:firstLine="548"/>
        <w:jc w:val="both"/>
        <w:rPr>
          <w:rFonts w:ascii="Times New Roman" w:hAnsi="Times New Roman" w:cs="Times New Roman"/>
          <w:color w:val="000000"/>
          <w:sz w:val="24"/>
          <w:szCs w:val="24"/>
        </w:rPr>
      </w:pPr>
    </w:p>
    <w:p w14:paraId="0851854A" w14:textId="77777777" w:rsidR="00AE49D6" w:rsidRPr="00B66165" w:rsidRDefault="00AE49D6" w:rsidP="00AE49D6">
      <w:pPr>
        <w:spacing w:after="0" w:line="240" w:lineRule="auto"/>
        <w:jc w:val="center"/>
        <w:rPr>
          <w:rFonts w:ascii="Bookman Old Style" w:eastAsia="Times New Roman" w:hAnsi="Bookman Old Style"/>
          <w:b/>
          <w:sz w:val="24"/>
          <w:szCs w:val="24"/>
        </w:rPr>
      </w:pPr>
      <w:r w:rsidRPr="00B66165">
        <w:rPr>
          <w:rFonts w:ascii="Bookman Old Style" w:eastAsia="Times New Roman" w:hAnsi="Bookman Old Style"/>
          <w:b/>
          <w:sz w:val="24"/>
          <w:szCs w:val="24"/>
        </w:rPr>
        <w:t>Критерии формирования оценок по экзамену</w:t>
      </w:r>
    </w:p>
    <w:p w14:paraId="3A7318F6" w14:textId="77777777" w:rsidR="00AE49D6" w:rsidRPr="00B66165" w:rsidRDefault="00AE49D6" w:rsidP="00AE49D6">
      <w:pPr>
        <w:spacing w:after="0" w:line="240" w:lineRule="auto"/>
        <w:jc w:val="center"/>
        <w:rPr>
          <w:rFonts w:ascii="Bookman Old Style" w:eastAsia="Times New Roman" w:hAnsi="Bookman Old Style"/>
          <w:b/>
          <w:sz w:val="24"/>
          <w:szCs w:val="24"/>
        </w:rPr>
      </w:pPr>
    </w:p>
    <w:p w14:paraId="6C916E3B" w14:textId="77777777" w:rsidR="00832073" w:rsidRPr="00A80977" w:rsidRDefault="00832073" w:rsidP="00832073">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hAnsi="Times New Roman"/>
          <w:b/>
          <w:sz w:val="24"/>
          <w:szCs w:val="24"/>
        </w:rPr>
        <w:t>«</w:t>
      </w:r>
      <w:r w:rsidRPr="00A80977">
        <w:rPr>
          <w:rFonts w:ascii="Times New Roman" w:hAnsi="Times New Roman" w:cs="Times New Roman"/>
          <w:b/>
          <w:sz w:val="24"/>
          <w:szCs w:val="24"/>
        </w:rPr>
        <w:t>Отлично</w:t>
      </w:r>
      <w:r w:rsidRPr="00A80977">
        <w:rPr>
          <w:rFonts w:ascii="Times New Roman" w:hAnsi="Times New Roman"/>
          <w:b/>
          <w:sz w:val="24"/>
          <w:szCs w:val="24"/>
        </w:rPr>
        <w:t>» –</w:t>
      </w:r>
      <w:r w:rsidRPr="00A80977">
        <w:rPr>
          <w:rFonts w:ascii="Times New Roman" w:hAnsi="Times New Roman"/>
          <w:sz w:val="24"/>
          <w:szCs w:val="24"/>
        </w:rPr>
        <w:t xml:space="preserve">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223EB79C" w14:textId="77777777" w:rsidR="00832073" w:rsidRPr="00A80977" w:rsidRDefault="00832073" w:rsidP="00832073">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eastAsia="Times New Roman" w:hAnsi="Times New Roman" w:cs="Times New Roman"/>
          <w:b/>
          <w:sz w:val="24"/>
          <w:szCs w:val="24"/>
        </w:rPr>
        <w:t>«</w:t>
      </w:r>
      <w:r w:rsidRPr="00A80977">
        <w:rPr>
          <w:rFonts w:ascii="Times New Roman" w:hAnsi="Times New Roman" w:cs="Times New Roman"/>
          <w:b/>
          <w:sz w:val="24"/>
          <w:szCs w:val="24"/>
        </w:rPr>
        <w:t>Хорошо</w:t>
      </w:r>
      <w:r w:rsidRPr="00A80977">
        <w:rPr>
          <w:rFonts w:ascii="Times New Roman" w:eastAsia="Times New Roman" w:hAnsi="Times New Roman" w:cs="Times New Roman"/>
          <w:b/>
          <w:sz w:val="24"/>
          <w:szCs w:val="24"/>
        </w:rPr>
        <w:t xml:space="preserve">» </w:t>
      </w:r>
      <w:r w:rsidRPr="00A80977">
        <w:rPr>
          <w:rFonts w:ascii="Times New Roman" w:eastAsia="Times New Roman" w:hAnsi="Times New Roman" w:cs="Times New Roman"/>
          <w:bCs/>
          <w:sz w:val="24"/>
          <w:szCs w:val="24"/>
        </w:rPr>
        <w:t>– студент</w:t>
      </w:r>
      <w:r w:rsidRPr="00A80977">
        <w:rPr>
          <w:rFonts w:ascii="Times New Roman" w:hAnsi="Times New Roman"/>
          <w:sz w:val="24"/>
          <w:szCs w:val="24"/>
        </w:rPr>
        <w:t xml:space="preserve"> приобрел необходимые умения и навыки, продемонстрировал навык практического применения полученных знаний; допустил </w:t>
      </w:r>
      <w:r w:rsidRPr="00A80977">
        <w:rPr>
          <w:rFonts w:ascii="Times New Roman" w:eastAsia="Times New Roman" w:hAnsi="Times New Roman" w:cs="Times New Roman"/>
          <w:bCs/>
          <w:sz w:val="24"/>
          <w:szCs w:val="24"/>
        </w:rPr>
        <w:t>незначительные ошибки и неточности.</w:t>
      </w:r>
    </w:p>
    <w:p w14:paraId="5B169DFB" w14:textId="77777777" w:rsidR="00832073" w:rsidRPr="00A80977" w:rsidRDefault="00832073" w:rsidP="00832073">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sidRPr="00A80977">
        <w:rPr>
          <w:rFonts w:ascii="Times New Roman" w:eastAsia="Times New Roman" w:hAnsi="Times New Roman" w:cs="Times New Roman"/>
          <w:b/>
          <w:sz w:val="24"/>
          <w:szCs w:val="24"/>
        </w:rPr>
        <w:t xml:space="preserve">«Удовлетворительно» </w:t>
      </w:r>
      <w:r w:rsidRPr="00A80977">
        <w:rPr>
          <w:rFonts w:ascii="Times New Roman" w:eastAsia="Times New Roman" w:hAnsi="Times New Roman" w:cs="Times New Roman"/>
          <w:bCs/>
          <w:sz w:val="24"/>
          <w:szCs w:val="24"/>
        </w:rPr>
        <w:t>– студент допустил существенные ошибки</w:t>
      </w:r>
      <w:r w:rsidRPr="00A80977">
        <w:rPr>
          <w:rFonts w:ascii="Times New Roman" w:hAnsi="Times New Roman"/>
          <w:sz w:val="24"/>
          <w:szCs w:val="24"/>
        </w:rPr>
        <w:t>.</w:t>
      </w:r>
    </w:p>
    <w:p w14:paraId="0DB79CE0" w14:textId="77777777" w:rsidR="00832073" w:rsidRPr="008307BB" w:rsidRDefault="00832073" w:rsidP="00832073">
      <w:pPr>
        <w:autoSpaceDE w:val="0"/>
        <w:autoSpaceDN w:val="0"/>
        <w:adjustRightInd w:val="0"/>
        <w:spacing w:after="0" w:line="240" w:lineRule="auto"/>
        <w:ind w:firstLine="548"/>
        <w:jc w:val="both"/>
        <w:rPr>
          <w:rFonts w:ascii="Times New Roman" w:hAnsi="Times New Roman" w:cs="Times New Roman"/>
          <w:sz w:val="24"/>
          <w:szCs w:val="24"/>
        </w:rPr>
      </w:pPr>
      <w:r w:rsidRPr="00A80977">
        <w:rPr>
          <w:rFonts w:ascii="Times New Roman" w:hAnsi="Times New Roman"/>
          <w:b/>
          <w:sz w:val="24"/>
          <w:szCs w:val="24"/>
        </w:rPr>
        <w:t xml:space="preserve">«Неудовлетворительно» </w:t>
      </w:r>
      <w:r w:rsidRPr="00A80977">
        <w:rPr>
          <w:rFonts w:ascii="Times New Roman" w:hAnsi="Times New Roman"/>
          <w:sz w:val="24"/>
          <w:szCs w:val="24"/>
        </w:rPr>
        <w:t>– студент демонстрирует фрагментарные знания изучаемого курса; отсутствуют необходимые умения и навыки, допущены грубые ошибки.</w:t>
      </w:r>
    </w:p>
    <w:p w14:paraId="5809E60F" w14:textId="77777777" w:rsidR="00E21A16" w:rsidRPr="0008055E" w:rsidRDefault="00E21A16" w:rsidP="00AE49D6">
      <w:pPr>
        <w:spacing w:after="0" w:line="240" w:lineRule="auto"/>
        <w:jc w:val="center"/>
        <w:rPr>
          <w:rFonts w:ascii="Times New Roman" w:hAnsi="Times New Roman" w:cs="Times New Roman"/>
          <w:color w:val="000000"/>
          <w:sz w:val="24"/>
          <w:szCs w:val="24"/>
        </w:rPr>
      </w:pPr>
    </w:p>
    <w:sectPr w:rsidR="00E21A16" w:rsidRPr="0008055E" w:rsidSect="002A595F">
      <w:headerReference w:type="default" r:id="rId44"/>
      <w:pgSz w:w="11907" w:h="16839"/>
      <w:pgMar w:top="851" w:right="851" w:bottom="567" w:left="1134" w:header="567"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DBBC6" w14:textId="77777777" w:rsidR="0089186A" w:rsidRDefault="0089186A" w:rsidP="00EE3C25">
      <w:pPr>
        <w:spacing w:after="0" w:line="240" w:lineRule="auto"/>
      </w:pPr>
      <w:r>
        <w:separator/>
      </w:r>
    </w:p>
  </w:endnote>
  <w:endnote w:type="continuationSeparator" w:id="0">
    <w:p w14:paraId="3065AF24" w14:textId="77777777" w:rsidR="0089186A" w:rsidRDefault="0089186A" w:rsidP="00EE3C25">
      <w:pPr>
        <w:spacing w:after="0" w:line="240" w:lineRule="auto"/>
      </w:pPr>
      <w:r>
        <w:continuationSeparator/>
      </w:r>
    </w:p>
  </w:endnote>
  <w:endnote w:type="continuationNotice" w:id="1">
    <w:p w14:paraId="455C4097" w14:textId="77777777" w:rsidR="0089186A" w:rsidRDefault="008918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_RewinderRgh">
    <w:altName w:val="Courier New"/>
    <w:charset w:val="CC"/>
    <w:family w:val="decorative"/>
    <w:pitch w:val="variable"/>
    <w:sig w:usb0="00000201" w:usb1="00000000" w:usb2="00000000" w:usb3="00000000" w:csb0="00000004" w:csb1="00000000"/>
  </w:font>
  <w:font w:name="Calibri Light">
    <w:panose1 w:val="020F0302020204030204"/>
    <w:charset w:val="CC"/>
    <w:family w:val="swiss"/>
    <w:pitch w:val="variable"/>
    <w:sig w:usb0="E4002EFF" w:usb1="C200247B" w:usb2="00000009" w:usb3="00000000" w:csb0="000001FF" w:csb1="00000000"/>
  </w:font>
  <w:font w:name="Bodoni">
    <w:altName w:val="Times New Roman"/>
    <w:charset w:val="00"/>
    <w:family w:val="auto"/>
    <w:pitch w:val="variable"/>
    <w:sig w:usb0="00000203" w:usb1="00000000" w:usb2="00000000" w:usb3="00000000" w:csb0="00000005"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952E8" w14:textId="77777777" w:rsidR="0089186A" w:rsidRDefault="0089186A" w:rsidP="00EE3C25">
      <w:pPr>
        <w:spacing w:after="0" w:line="240" w:lineRule="auto"/>
      </w:pPr>
      <w:r>
        <w:separator/>
      </w:r>
    </w:p>
  </w:footnote>
  <w:footnote w:type="continuationSeparator" w:id="0">
    <w:p w14:paraId="09B62B2B" w14:textId="77777777" w:rsidR="0089186A" w:rsidRDefault="0089186A" w:rsidP="00EE3C25">
      <w:pPr>
        <w:spacing w:after="0" w:line="240" w:lineRule="auto"/>
      </w:pPr>
      <w:r>
        <w:continuationSeparator/>
      </w:r>
    </w:p>
  </w:footnote>
  <w:footnote w:type="continuationNotice" w:id="1">
    <w:p w14:paraId="79B756DB" w14:textId="77777777" w:rsidR="0089186A" w:rsidRDefault="0089186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DA7C" w14:textId="77777777" w:rsidR="003C45E6" w:rsidRPr="00AD3DB9" w:rsidRDefault="003C45E6" w:rsidP="00C17621">
    <w:pPr>
      <w:pStyle w:val="af1"/>
      <w:pBdr>
        <w:bottom w:val="single" w:sz="4" w:space="1" w:color="auto"/>
      </w:pBdr>
      <w:jc w:val="center"/>
      <w:rPr>
        <w:rFonts w:ascii="Bookman Old Style" w:hAnsi="Bookman Old Style"/>
        <w:sz w:val="18"/>
        <w:szCs w:val="18"/>
        <w:lang w:val="en-US"/>
      </w:rPr>
    </w:pPr>
  </w:p>
  <w:p w14:paraId="545C743A" w14:textId="77777777" w:rsidR="003C45E6" w:rsidRDefault="003C45E6" w:rsidP="002A595F">
    <w:pPr>
      <w:pStyle w:val="af1"/>
      <w:pBdr>
        <w:bottom w:val="single" w:sz="4" w:space="1" w:color="auto"/>
      </w:pBdr>
      <w:jc w:val="center"/>
      <w:rPr>
        <w:rFonts w:ascii="Bookman Old Style" w:hAnsi="Bookman Old Style"/>
        <w:sz w:val="18"/>
        <w:szCs w:val="18"/>
      </w:rPr>
    </w:pPr>
  </w:p>
  <w:p w14:paraId="79E3C336" w14:textId="77777777" w:rsidR="003C45E6" w:rsidRPr="002A595F" w:rsidRDefault="003C45E6" w:rsidP="002A595F">
    <w:pPr>
      <w:pStyle w:val="af1"/>
      <w:jc w:val="center"/>
      <w:rPr>
        <w:rFonts w:ascii="Bookman Old Style" w:hAnsi="Bookman Old Style"/>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BFF42" w14:textId="77777777" w:rsidR="00AD3DB9" w:rsidRPr="00AD3DB9" w:rsidRDefault="00AD3DB9" w:rsidP="00C17621">
    <w:pPr>
      <w:pStyle w:val="af1"/>
      <w:pBdr>
        <w:bottom w:val="single" w:sz="4" w:space="1" w:color="auto"/>
      </w:pBdr>
      <w:jc w:val="center"/>
      <w:rPr>
        <w:rFonts w:ascii="Bookman Old Style" w:hAnsi="Bookman Old Style"/>
        <w:sz w:val="18"/>
        <w:szCs w:val="18"/>
        <w:lang w:val="en-US"/>
      </w:rPr>
    </w:pPr>
  </w:p>
  <w:p w14:paraId="2C1C74F9" w14:textId="77777777" w:rsidR="00AD3DB9" w:rsidRDefault="00AD3DB9" w:rsidP="002A595F">
    <w:pPr>
      <w:pStyle w:val="af1"/>
      <w:pBdr>
        <w:bottom w:val="single" w:sz="4" w:space="1" w:color="auto"/>
      </w:pBdr>
      <w:jc w:val="center"/>
      <w:rPr>
        <w:rFonts w:ascii="Bookman Old Style" w:hAnsi="Bookman Old Style"/>
        <w:sz w:val="18"/>
        <w:szCs w:val="18"/>
      </w:rPr>
    </w:pPr>
  </w:p>
  <w:p w14:paraId="5AC040CF" w14:textId="77777777" w:rsidR="00AD3DB9" w:rsidRPr="002A595F" w:rsidRDefault="00AD3DB9" w:rsidP="002A595F">
    <w:pPr>
      <w:pStyle w:val="af1"/>
      <w:jc w:val="center"/>
      <w:rPr>
        <w:rFonts w:ascii="Bookman Old Style" w:hAnsi="Bookman Old Style"/>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7FC7474"/>
    <w:multiLevelType w:val="hybridMultilevel"/>
    <w:tmpl w:val="D220BBF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AD118BC"/>
    <w:multiLevelType w:val="hybridMultilevel"/>
    <w:tmpl w:val="419A20B2"/>
    <w:lvl w:ilvl="0" w:tplc="AE00D72C">
      <w:start w:val="1"/>
      <w:numFmt w:val="decimal"/>
      <w:lvlText w:val="%1."/>
      <w:lvlJc w:val="left"/>
      <w:pPr>
        <w:tabs>
          <w:tab w:val="num" w:pos="284"/>
        </w:tabs>
      </w:pPr>
      <w:rPr>
        <w:rFonts w:ascii="Times New Roman" w:hAnsi="Times New Roman" w:cs="Times New Roman" w:hint="default"/>
      </w:rPr>
    </w:lvl>
    <w:lvl w:ilvl="1" w:tplc="F2BCCB9C">
      <w:start w:val="1"/>
      <w:numFmt w:val="decimal"/>
      <w:lvlText w:val="%2."/>
      <w:lvlJc w:val="left"/>
      <w:pPr>
        <w:tabs>
          <w:tab w:val="num" w:pos="284"/>
        </w:tabs>
        <w:ind w:firstLine="227"/>
      </w:pPr>
      <w:rPr>
        <w:rFonts w:hint="default"/>
        <w:b w:val="0"/>
        <w:bCs w:val="0"/>
        <w:i w:val="0"/>
        <w:iCs w:val="0"/>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0C5951EE"/>
    <w:multiLevelType w:val="hybridMultilevel"/>
    <w:tmpl w:val="6A7A60B2"/>
    <w:lvl w:ilvl="0" w:tplc="1D9C6CCA">
      <w:start w:val="1"/>
      <w:numFmt w:val="bullet"/>
      <w:pStyle w:val="a"/>
      <w:lvlText w:val=""/>
      <w:lvlJc w:val="left"/>
      <w:pPr>
        <w:tabs>
          <w:tab w:val="num" w:pos="720"/>
        </w:tabs>
        <w:ind w:left="720" w:hanging="360"/>
      </w:pPr>
      <w:rPr>
        <w:rFonts w:ascii="Symbol" w:hAnsi="Symbol" w:hint="default"/>
      </w:rPr>
    </w:lvl>
    <w:lvl w:ilvl="1" w:tplc="84FE6C62">
      <w:start w:val="9"/>
      <w:numFmt w:val="bullet"/>
      <w:lvlText w:val="-"/>
      <w:lvlJc w:val="left"/>
      <w:pPr>
        <w:tabs>
          <w:tab w:val="num" w:pos="1440"/>
        </w:tabs>
        <w:ind w:left="1440" w:hanging="360"/>
      </w:pPr>
      <w:rPr>
        <w:rFonts w:ascii="Times New Roman" w:eastAsia="Times New Roman" w:hAnsi="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821711"/>
    <w:multiLevelType w:val="multilevel"/>
    <w:tmpl w:val="51161C58"/>
    <w:lvl w:ilvl="0">
      <w:start w:val="1"/>
      <w:numFmt w:val="decimal"/>
      <w:suff w:val="nothing"/>
      <w:lvlText w:val="%1 "/>
      <w:lvlJc w:val="left"/>
      <w:pPr>
        <w:ind w:left="1" w:firstLine="708"/>
      </w:pPr>
      <w:rPr>
        <w:rFonts w:cs="Times New Roman" w:hint="default"/>
        <w:b/>
        <w:bCs/>
        <w:i w:val="0"/>
        <w:iCs w:val="0"/>
        <w:sz w:val="28"/>
        <w:szCs w:val="28"/>
      </w:rPr>
    </w:lvl>
    <w:lvl w:ilvl="1">
      <w:start w:val="1"/>
      <w:numFmt w:val="decimal"/>
      <w:pStyle w:val="a0"/>
      <w:suff w:val="nothing"/>
      <w:lvlText w:val="%1.%2 "/>
      <w:lvlJc w:val="left"/>
      <w:pPr>
        <w:ind w:left="731" w:firstLine="709"/>
      </w:pPr>
      <w:rPr>
        <w:rFonts w:cs="Times New Roman" w:hint="default"/>
        <w:b w:val="0"/>
        <w:bCs w:val="0"/>
        <w:i w:val="0"/>
        <w:iCs w:val="0"/>
        <w:sz w:val="28"/>
        <w:szCs w:val="28"/>
      </w:rPr>
    </w:lvl>
    <w:lvl w:ilvl="2">
      <w:start w:val="1"/>
      <w:numFmt w:val="decimal"/>
      <w:pStyle w:val="a0"/>
      <w:suff w:val="nothing"/>
      <w:lvlText w:val="%1.%2.%3 "/>
      <w:lvlJc w:val="left"/>
      <w:pPr>
        <w:ind w:left="1" w:firstLine="708"/>
      </w:pPr>
      <w:rPr>
        <w:rFonts w:cs="Times New Roman" w:hint="default"/>
        <w:b w:val="0"/>
        <w:bCs w:val="0"/>
        <w:i w:val="0"/>
        <w:iCs w:val="0"/>
        <w:sz w:val="28"/>
        <w:szCs w:val="28"/>
      </w:rPr>
    </w:lvl>
    <w:lvl w:ilvl="3">
      <w:start w:val="1"/>
      <w:numFmt w:val="decimal"/>
      <w:lvlText w:val="%1.%2.%3.%4"/>
      <w:lvlJc w:val="left"/>
      <w:pPr>
        <w:tabs>
          <w:tab w:val="num" w:pos="4689"/>
        </w:tabs>
        <w:ind w:left="4689" w:hanging="864"/>
      </w:pPr>
      <w:rPr>
        <w:rFonts w:cs="Times New Roman" w:hint="default"/>
      </w:rPr>
    </w:lvl>
    <w:lvl w:ilvl="4">
      <w:start w:val="1"/>
      <w:numFmt w:val="decimal"/>
      <w:lvlText w:val="%1.%2.%3.%4.%5"/>
      <w:lvlJc w:val="left"/>
      <w:pPr>
        <w:tabs>
          <w:tab w:val="num" w:pos="4833"/>
        </w:tabs>
        <w:ind w:left="4833" w:hanging="1008"/>
      </w:pPr>
      <w:rPr>
        <w:rFonts w:cs="Times New Roman" w:hint="default"/>
      </w:rPr>
    </w:lvl>
    <w:lvl w:ilvl="5">
      <w:start w:val="1"/>
      <w:numFmt w:val="decimal"/>
      <w:lvlText w:val="%1.%2.%3.%4.%5.%6"/>
      <w:lvlJc w:val="left"/>
      <w:pPr>
        <w:tabs>
          <w:tab w:val="num" w:pos="4977"/>
        </w:tabs>
        <w:ind w:left="4977" w:hanging="1152"/>
      </w:pPr>
      <w:rPr>
        <w:rFonts w:cs="Times New Roman" w:hint="default"/>
      </w:rPr>
    </w:lvl>
    <w:lvl w:ilvl="6">
      <w:start w:val="1"/>
      <w:numFmt w:val="decimal"/>
      <w:lvlText w:val="%1.%2.%3.%4.%5.%6.%7"/>
      <w:lvlJc w:val="left"/>
      <w:pPr>
        <w:tabs>
          <w:tab w:val="num" w:pos="5121"/>
        </w:tabs>
        <w:ind w:left="5121" w:hanging="1296"/>
      </w:pPr>
      <w:rPr>
        <w:rFonts w:cs="Times New Roman" w:hint="default"/>
      </w:rPr>
    </w:lvl>
    <w:lvl w:ilvl="7">
      <w:start w:val="1"/>
      <w:numFmt w:val="decimal"/>
      <w:lvlText w:val="%1.%2.%3.%4.%5.%6.%7.%8"/>
      <w:lvlJc w:val="left"/>
      <w:pPr>
        <w:tabs>
          <w:tab w:val="num" w:pos="5265"/>
        </w:tabs>
        <w:ind w:left="5265" w:hanging="1440"/>
      </w:pPr>
      <w:rPr>
        <w:rFonts w:cs="Times New Roman" w:hint="default"/>
      </w:rPr>
    </w:lvl>
    <w:lvl w:ilvl="8">
      <w:start w:val="1"/>
      <w:numFmt w:val="decimal"/>
      <w:lvlText w:val="%1.%2.%3.%4.%5.%6.%7.%8.%9"/>
      <w:lvlJc w:val="left"/>
      <w:pPr>
        <w:tabs>
          <w:tab w:val="num" w:pos="5409"/>
        </w:tabs>
        <w:ind w:left="5409" w:hanging="1584"/>
      </w:pPr>
      <w:rPr>
        <w:rFonts w:cs="Times New Roman" w:hint="default"/>
      </w:rPr>
    </w:lvl>
  </w:abstractNum>
  <w:abstractNum w:abstractNumId="5" w15:restartNumberingAfterBreak="0">
    <w:nsid w:val="20034C53"/>
    <w:multiLevelType w:val="hybridMultilevel"/>
    <w:tmpl w:val="8FB805D0"/>
    <w:lvl w:ilvl="0" w:tplc="896C9FD8">
      <w:start w:val="1"/>
      <w:numFmt w:val="decimal"/>
      <w:lvlText w:val="%1."/>
      <w:lvlJc w:val="left"/>
      <w:pPr>
        <w:ind w:left="1146" w:hanging="360"/>
      </w:pPr>
    </w:lvl>
    <w:lvl w:ilvl="1" w:tplc="04190019">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15:restartNumberingAfterBreak="0">
    <w:nsid w:val="20A64193"/>
    <w:multiLevelType w:val="hybridMultilevel"/>
    <w:tmpl w:val="E5F806AA"/>
    <w:lvl w:ilvl="0" w:tplc="E89AFFD4">
      <w:start w:val="2"/>
      <w:numFmt w:val="bullet"/>
      <w:pStyle w:val="a1"/>
      <w:lvlText w:val="–"/>
      <w:lvlJc w:val="left"/>
      <w:pPr>
        <w:tabs>
          <w:tab w:val="num" w:pos="435"/>
        </w:tabs>
        <w:ind w:left="435" w:hanging="435"/>
      </w:pPr>
      <w:rPr>
        <w:rFonts w:ascii="Times New Roman" w:hint="default"/>
      </w:rPr>
    </w:lvl>
    <w:lvl w:ilvl="1" w:tplc="04190003">
      <w:start w:val="1"/>
      <w:numFmt w:val="bullet"/>
      <w:lvlText w:val="o"/>
      <w:lvlJc w:val="left"/>
      <w:pPr>
        <w:tabs>
          <w:tab w:val="num" w:pos="1298"/>
        </w:tabs>
        <w:ind w:left="1298" w:hanging="360"/>
      </w:pPr>
      <w:rPr>
        <w:rFonts w:ascii="Courier New" w:hAnsi="Courier New" w:hint="default"/>
      </w:rPr>
    </w:lvl>
    <w:lvl w:ilvl="2" w:tplc="04190005">
      <w:start w:val="1"/>
      <w:numFmt w:val="bullet"/>
      <w:lvlText w:val=""/>
      <w:lvlJc w:val="left"/>
      <w:pPr>
        <w:tabs>
          <w:tab w:val="num" w:pos="2018"/>
        </w:tabs>
        <w:ind w:left="2018" w:hanging="360"/>
      </w:pPr>
      <w:rPr>
        <w:rFonts w:ascii="Wingdings" w:hAnsi="Wingdings" w:hint="default"/>
      </w:rPr>
    </w:lvl>
    <w:lvl w:ilvl="3" w:tplc="04190001">
      <w:start w:val="1"/>
      <w:numFmt w:val="bullet"/>
      <w:lvlText w:val=""/>
      <w:lvlJc w:val="left"/>
      <w:pPr>
        <w:tabs>
          <w:tab w:val="num" w:pos="2738"/>
        </w:tabs>
        <w:ind w:left="2738" w:hanging="360"/>
      </w:pPr>
      <w:rPr>
        <w:rFonts w:ascii="Symbol" w:hAnsi="Symbol" w:hint="default"/>
      </w:rPr>
    </w:lvl>
    <w:lvl w:ilvl="4" w:tplc="04190003">
      <w:start w:val="1"/>
      <w:numFmt w:val="bullet"/>
      <w:lvlText w:val="o"/>
      <w:lvlJc w:val="left"/>
      <w:pPr>
        <w:tabs>
          <w:tab w:val="num" w:pos="3458"/>
        </w:tabs>
        <w:ind w:left="3458" w:hanging="360"/>
      </w:pPr>
      <w:rPr>
        <w:rFonts w:ascii="Courier New" w:hAnsi="Courier New" w:hint="default"/>
      </w:rPr>
    </w:lvl>
    <w:lvl w:ilvl="5" w:tplc="04190005">
      <w:start w:val="1"/>
      <w:numFmt w:val="bullet"/>
      <w:lvlText w:val=""/>
      <w:lvlJc w:val="left"/>
      <w:pPr>
        <w:tabs>
          <w:tab w:val="num" w:pos="4178"/>
        </w:tabs>
        <w:ind w:left="4178" w:hanging="360"/>
      </w:pPr>
      <w:rPr>
        <w:rFonts w:ascii="Wingdings" w:hAnsi="Wingdings" w:hint="default"/>
      </w:rPr>
    </w:lvl>
    <w:lvl w:ilvl="6" w:tplc="04190001">
      <w:start w:val="1"/>
      <w:numFmt w:val="bullet"/>
      <w:lvlText w:val=""/>
      <w:lvlJc w:val="left"/>
      <w:pPr>
        <w:tabs>
          <w:tab w:val="num" w:pos="4898"/>
        </w:tabs>
        <w:ind w:left="4898" w:hanging="360"/>
      </w:pPr>
      <w:rPr>
        <w:rFonts w:ascii="Symbol" w:hAnsi="Symbol" w:hint="default"/>
      </w:rPr>
    </w:lvl>
    <w:lvl w:ilvl="7" w:tplc="04190003">
      <w:start w:val="1"/>
      <w:numFmt w:val="bullet"/>
      <w:lvlText w:val="o"/>
      <w:lvlJc w:val="left"/>
      <w:pPr>
        <w:tabs>
          <w:tab w:val="num" w:pos="5618"/>
        </w:tabs>
        <w:ind w:left="5618" w:hanging="360"/>
      </w:pPr>
      <w:rPr>
        <w:rFonts w:ascii="Courier New" w:hAnsi="Courier New" w:hint="default"/>
      </w:rPr>
    </w:lvl>
    <w:lvl w:ilvl="8" w:tplc="04190005">
      <w:start w:val="1"/>
      <w:numFmt w:val="bullet"/>
      <w:lvlText w:val=""/>
      <w:lvlJc w:val="left"/>
      <w:pPr>
        <w:tabs>
          <w:tab w:val="num" w:pos="6338"/>
        </w:tabs>
        <w:ind w:left="6338" w:hanging="360"/>
      </w:pPr>
      <w:rPr>
        <w:rFonts w:ascii="Wingdings" w:hAnsi="Wingdings" w:hint="default"/>
      </w:rPr>
    </w:lvl>
  </w:abstractNum>
  <w:abstractNum w:abstractNumId="7" w15:restartNumberingAfterBreak="0">
    <w:nsid w:val="221E0221"/>
    <w:multiLevelType w:val="hybridMultilevel"/>
    <w:tmpl w:val="8FB805D0"/>
    <w:lvl w:ilvl="0" w:tplc="896C9FD8">
      <w:start w:val="1"/>
      <w:numFmt w:val="decimal"/>
      <w:lvlText w:val="%1."/>
      <w:lvlJc w:val="left"/>
      <w:pPr>
        <w:ind w:left="1146" w:hanging="360"/>
      </w:pPr>
    </w:lvl>
    <w:lvl w:ilvl="1" w:tplc="04190019">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 w15:restartNumberingAfterBreak="0">
    <w:nsid w:val="357D2958"/>
    <w:multiLevelType w:val="hybridMultilevel"/>
    <w:tmpl w:val="A4B07D6C"/>
    <w:lvl w:ilvl="0" w:tplc="64AC96C8">
      <w:start w:val="1"/>
      <w:numFmt w:val="decimal"/>
      <w:lvlText w:val="%1."/>
      <w:lvlJc w:val="left"/>
      <w:pPr>
        <w:tabs>
          <w:tab w:val="num" w:pos="794"/>
        </w:tabs>
        <w:ind w:firstLine="397"/>
      </w:pPr>
      <w:rPr>
        <w:rFonts w:ascii="Times New Roman" w:hAnsi="Times New Roman" w:cs="Times New Roman" w:hint="default"/>
        <w:b w:val="0"/>
        <w:bCs w:val="0"/>
        <w:spacing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35E375C6"/>
    <w:multiLevelType w:val="hybridMultilevel"/>
    <w:tmpl w:val="177AF22E"/>
    <w:lvl w:ilvl="0" w:tplc="717C0E8C">
      <w:start w:val="1"/>
      <w:numFmt w:val="decimal"/>
      <w:lvlText w:val="%1."/>
      <w:lvlJc w:val="left"/>
      <w:pPr>
        <w:tabs>
          <w:tab w:val="num" w:pos="794"/>
        </w:tabs>
        <w:ind w:firstLine="397"/>
      </w:pPr>
      <w:rPr>
        <w:rFonts w:ascii="Times New Roman" w:hAnsi="Times New Roman" w:cs="Times New Roman" w:hint="default"/>
        <w:b w:val="0"/>
        <w:bCs w:val="0"/>
        <w:spacing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15:restartNumberingAfterBreak="0">
    <w:nsid w:val="4D6A1425"/>
    <w:multiLevelType w:val="hybridMultilevel"/>
    <w:tmpl w:val="006EB794"/>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4F246CD3"/>
    <w:multiLevelType w:val="hybridMultilevel"/>
    <w:tmpl w:val="6CE05028"/>
    <w:lvl w:ilvl="0" w:tplc="717C0E8C">
      <w:start w:val="1"/>
      <w:numFmt w:val="decimal"/>
      <w:lvlText w:val="%1."/>
      <w:lvlJc w:val="left"/>
      <w:pPr>
        <w:tabs>
          <w:tab w:val="num" w:pos="794"/>
        </w:tabs>
        <w:ind w:firstLine="397"/>
      </w:pPr>
      <w:rPr>
        <w:rFonts w:ascii="Times New Roman" w:hAnsi="Times New Roman" w:cs="Times New Roman" w:hint="default"/>
        <w:b w:val="0"/>
        <w:bCs w:val="0"/>
        <w:spacing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15:restartNumberingAfterBreak="0">
    <w:nsid w:val="52513C35"/>
    <w:multiLevelType w:val="hybridMultilevel"/>
    <w:tmpl w:val="7F10F4C4"/>
    <w:lvl w:ilvl="0" w:tplc="46F6AFD2">
      <w:start w:val="1"/>
      <w:numFmt w:val="decimal"/>
      <w:lvlText w:val="%1."/>
      <w:lvlJc w:val="center"/>
      <w:pPr>
        <w:tabs>
          <w:tab w:val="num" w:pos="170"/>
        </w:tabs>
        <w:ind w:firstLine="17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578835FA"/>
    <w:multiLevelType w:val="singleLevel"/>
    <w:tmpl w:val="BA5A8378"/>
    <w:lvl w:ilvl="0">
      <w:start w:val="1"/>
      <w:numFmt w:val="decimal"/>
      <w:lvlText w:val="%1."/>
      <w:lvlJc w:val="left"/>
      <w:pPr>
        <w:tabs>
          <w:tab w:val="num" w:pos="360"/>
        </w:tabs>
      </w:pPr>
      <w:rPr>
        <w:rFonts w:ascii="Times New Roman" w:hAnsi="Times New Roman" w:cs="Times New Roman" w:hint="default"/>
        <w:b w:val="0"/>
        <w:bCs w:val="0"/>
        <w:spacing w:val="0"/>
      </w:rPr>
    </w:lvl>
  </w:abstractNum>
  <w:abstractNum w:abstractNumId="14" w15:restartNumberingAfterBreak="0">
    <w:nsid w:val="662741E6"/>
    <w:multiLevelType w:val="multilevel"/>
    <w:tmpl w:val="2FDA102E"/>
    <w:lvl w:ilvl="0">
      <w:start w:val="1"/>
      <w:numFmt w:val="decimal"/>
      <w:lvlText w:val="%1."/>
      <w:lvlJc w:val="left"/>
      <w:pPr>
        <w:tabs>
          <w:tab w:val="num" w:pos="510"/>
        </w:tabs>
        <w:ind w:left="510" w:hanging="510"/>
      </w:pPr>
      <w:rPr>
        <w:rFonts w:cs="Times New Roman" w:hint="default"/>
      </w:rPr>
    </w:lvl>
    <w:lvl w:ilvl="1">
      <w:start w:val="1"/>
      <w:numFmt w:val="decimal"/>
      <w:pStyle w:val="-11"/>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5" w15:restartNumberingAfterBreak="0">
    <w:nsid w:val="756150B6"/>
    <w:multiLevelType w:val="multilevel"/>
    <w:tmpl w:val="9FA891A8"/>
    <w:lvl w:ilvl="0">
      <w:start w:val="1"/>
      <w:numFmt w:val="decimal"/>
      <w:lvlText w:val="%1."/>
      <w:lvlJc w:val="center"/>
      <w:pPr>
        <w:tabs>
          <w:tab w:val="num" w:pos="737"/>
        </w:tabs>
        <w:ind w:left="737" w:hanging="340"/>
      </w:pPr>
      <w:rPr>
        <w:rFonts w:hint="default"/>
        <w:b w:val="0"/>
        <w:bCs w:val="0"/>
        <w:i w:val="0"/>
        <w:iCs w:val="0"/>
        <w:sz w:val="24"/>
        <w:szCs w:val="24"/>
      </w:rPr>
    </w:lvl>
    <w:lvl w:ilvl="1">
      <w:start w:val="1"/>
      <w:numFmt w:val="decimal"/>
      <w:lvlText w:val="%1.%2."/>
      <w:lvlJc w:val="left"/>
      <w:pPr>
        <w:tabs>
          <w:tab w:val="num" w:pos="690"/>
        </w:tabs>
        <w:ind w:left="690" w:hanging="690"/>
      </w:pPr>
      <w:rPr>
        <w:rFonts w:hint="default"/>
        <w:b/>
        <w:bCs/>
      </w:rPr>
    </w:lvl>
    <w:lvl w:ilvl="2">
      <w:start w:val="1"/>
      <w:numFmt w:val="decimal"/>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323"/>
      </w:pPr>
      <w:rPr>
        <w:rFonts w:hint="default"/>
        <w:b w:val="0"/>
        <w:bCs w:val="0"/>
        <w:i w:val="0"/>
        <w:iCs w:val="0"/>
        <w:sz w:val="24"/>
        <w:szCs w:val="24"/>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080"/>
        </w:tabs>
        <w:ind w:left="1080" w:hanging="108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440"/>
        </w:tabs>
        <w:ind w:left="1440" w:hanging="1440"/>
      </w:pPr>
      <w:rPr>
        <w:rFonts w:hint="default"/>
        <w:b/>
        <w:bCs/>
      </w:rPr>
    </w:lvl>
    <w:lvl w:ilvl="8">
      <w:start w:val="1"/>
      <w:numFmt w:val="decimal"/>
      <w:lvlText w:val="%1.%2.%3.%4.%5.%6.%7.%8.%9."/>
      <w:lvlJc w:val="left"/>
      <w:pPr>
        <w:tabs>
          <w:tab w:val="num" w:pos="1800"/>
        </w:tabs>
        <w:ind w:left="1800" w:hanging="1800"/>
      </w:pPr>
      <w:rPr>
        <w:rFonts w:hint="default"/>
        <w:b/>
        <w:bCs/>
      </w:rPr>
    </w:lvl>
  </w:abstractNum>
  <w:abstractNum w:abstractNumId="16" w15:restartNumberingAfterBreak="0">
    <w:nsid w:val="776B1CE5"/>
    <w:multiLevelType w:val="hybridMultilevel"/>
    <w:tmpl w:val="547A63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11"/>
  </w:num>
  <w:num w:numId="4">
    <w:abstractNumId w:val="15"/>
  </w:num>
  <w:num w:numId="5">
    <w:abstractNumId w:val="13"/>
  </w:num>
  <w:num w:numId="6">
    <w:abstractNumId w:val="8"/>
  </w:num>
  <w:num w:numId="7">
    <w:abstractNumId w:val="9"/>
  </w:num>
  <w:num w:numId="8">
    <w:abstractNumId w:val="6"/>
  </w:num>
  <w:num w:numId="9">
    <w:abstractNumId w:val="3"/>
  </w:num>
  <w:num w:numId="10">
    <w:abstractNumId w:val="14"/>
  </w:num>
  <w:num w:numId="11">
    <w:abstractNumId w:val="4"/>
  </w:num>
  <w:num w:numId="12">
    <w:abstractNumId w:val="10"/>
  </w:num>
  <w:num w:numId="13">
    <w:abstractNumId w:val="12"/>
  </w:num>
  <w:num w:numId="14">
    <w:abstractNumId w:val="16"/>
  </w:num>
  <w:num w:numId="15">
    <w:abstractNumId w:val="7"/>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characterSpacingControl w:val="doNotCompress"/>
  <w:hdrShapeDefaults>
    <o:shapedefaults v:ext="edit" spidmax="7169"/>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EC2DE1"/>
    <w:rsid w:val="000005B4"/>
    <w:rsid w:val="00001B8A"/>
    <w:rsid w:val="00001C86"/>
    <w:rsid w:val="00001FA2"/>
    <w:rsid w:val="0000615C"/>
    <w:rsid w:val="00013C81"/>
    <w:rsid w:val="00026163"/>
    <w:rsid w:val="000327BD"/>
    <w:rsid w:val="00036BB0"/>
    <w:rsid w:val="00050AE8"/>
    <w:rsid w:val="00055AA7"/>
    <w:rsid w:val="00055E3E"/>
    <w:rsid w:val="00063553"/>
    <w:rsid w:val="0006691F"/>
    <w:rsid w:val="00066AE2"/>
    <w:rsid w:val="00070E92"/>
    <w:rsid w:val="000800EA"/>
    <w:rsid w:val="0008055E"/>
    <w:rsid w:val="00091C47"/>
    <w:rsid w:val="0009397A"/>
    <w:rsid w:val="00094DA5"/>
    <w:rsid w:val="00097FAD"/>
    <w:rsid w:val="000A3D3B"/>
    <w:rsid w:val="000A5D2F"/>
    <w:rsid w:val="000B1C71"/>
    <w:rsid w:val="000C0257"/>
    <w:rsid w:val="000C10DC"/>
    <w:rsid w:val="000D02DB"/>
    <w:rsid w:val="000D0EFA"/>
    <w:rsid w:val="000D2AF6"/>
    <w:rsid w:val="000D3EA2"/>
    <w:rsid w:val="000D525F"/>
    <w:rsid w:val="000D7C6E"/>
    <w:rsid w:val="000E25FB"/>
    <w:rsid w:val="000E6783"/>
    <w:rsid w:val="000E75A1"/>
    <w:rsid w:val="001046F7"/>
    <w:rsid w:val="0010771C"/>
    <w:rsid w:val="00110975"/>
    <w:rsid w:val="00112DB7"/>
    <w:rsid w:val="00115836"/>
    <w:rsid w:val="00120DD0"/>
    <w:rsid w:val="00121F8B"/>
    <w:rsid w:val="001304E6"/>
    <w:rsid w:val="00131AA7"/>
    <w:rsid w:val="00131C7A"/>
    <w:rsid w:val="0013475A"/>
    <w:rsid w:val="00135D1D"/>
    <w:rsid w:val="00137773"/>
    <w:rsid w:val="00137893"/>
    <w:rsid w:val="001470E9"/>
    <w:rsid w:val="00150844"/>
    <w:rsid w:val="0015372D"/>
    <w:rsid w:val="00161F49"/>
    <w:rsid w:val="0016249B"/>
    <w:rsid w:val="001672A0"/>
    <w:rsid w:val="00167A1F"/>
    <w:rsid w:val="00170A31"/>
    <w:rsid w:val="0017307B"/>
    <w:rsid w:val="00180A7F"/>
    <w:rsid w:val="001816F2"/>
    <w:rsid w:val="00183DAF"/>
    <w:rsid w:val="00193002"/>
    <w:rsid w:val="001968CE"/>
    <w:rsid w:val="00197AF7"/>
    <w:rsid w:val="001A24BB"/>
    <w:rsid w:val="001A4A40"/>
    <w:rsid w:val="001A5F4C"/>
    <w:rsid w:val="001A6DAF"/>
    <w:rsid w:val="001B4EE7"/>
    <w:rsid w:val="001C5064"/>
    <w:rsid w:val="001C5C51"/>
    <w:rsid w:val="001D1DB8"/>
    <w:rsid w:val="001D6E64"/>
    <w:rsid w:val="001E037F"/>
    <w:rsid w:val="001E0FDC"/>
    <w:rsid w:val="001E23E3"/>
    <w:rsid w:val="001E2846"/>
    <w:rsid w:val="001E7A5D"/>
    <w:rsid w:val="001E7EA4"/>
    <w:rsid w:val="00203464"/>
    <w:rsid w:val="002078E6"/>
    <w:rsid w:val="002103AC"/>
    <w:rsid w:val="00215434"/>
    <w:rsid w:val="00216EF0"/>
    <w:rsid w:val="00224284"/>
    <w:rsid w:val="002252A1"/>
    <w:rsid w:val="00227B61"/>
    <w:rsid w:val="00232383"/>
    <w:rsid w:val="00235CCA"/>
    <w:rsid w:val="0024041C"/>
    <w:rsid w:val="002429A4"/>
    <w:rsid w:val="002474F3"/>
    <w:rsid w:val="00247500"/>
    <w:rsid w:val="00257136"/>
    <w:rsid w:val="0025767F"/>
    <w:rsid w:val="002578BA"/>
    <w:rsid w:val="0026352D"/>
    <w:rsid w:val="002651B1"/>
    <w:rsid w:val="002663CD"/>
    <w:rsid w:val="0027350D"/>
    <w:rsid w:val="00274C65"/>
    <w:rsid w:val="0027576C"/>
    <w:rsid w:val="00277447"/>
    <w:rsid w:val="0028044A"/>
    <w:rsid w:val="0028257F"/>
    <w:rsid w:val="002833EC"/>
    <w:rsid w:val="00285391"/>
    <w:rsid w:val="002872C3"/>
    <w:rsid w:val="002945D8"/>
    <w:rsid w:val="002A3BAD"/>
    <w:rsid w:val="002A595F"/>
    <w:rsid w:val="002A75F3"/>
    <w:rsid w:val="002B787F"/>
    <w:rsid w:val="002C187F"/>
    <w:rsid w:val="002C2C8C"/>
    <w:rsid w:val="002C35C5"/>
    <w:rsid w:val="002C3DC9"/>
    <w:rsid w:val="002C5147"/>
    <w:rsid w:val="002D202E"/>
    <w:rsid w:val="002E0FAA"/>
    <w:rsid w:val="002F58EA"/>
    <w:rsid w:val="00300FD2"/>
    <w:rsid w:val="003019BA"/>
    <w:rsid w:val="00306FC3"/>
    <w:rsid w:val="00307025"/>
    <w:rsid w:val="0031009E"/>
    <w:rsid w:val="0031062D"/>
    <w:rsid w:val="00316235"/>
    <w:rsid w:val="003265C2"/>
    <w:rsid w:val="0034217B"/>
    <w:rsid w:val="0035020D"/>
    <w:rsid w:val="00361D7F"/>
    <w:rsid w:val="00364718"/>
    <w:rsid w:val="003676EB"/>
    <w:rsid w:val="00370C31"/>
    <w:rsid w:val="003718E9"/>
    <w:rsid w:val="00377F0F"/>
    <w:rsid w:val="00382157"/>
    <w:rsid w:val="00385258"/>
    <w:rsid w:val="00386731"/>
    <w:rsid w:val="003874C2"/>
    <w:rsid w:val="00387823"/>
    <w:rsid w:val="003A00D2"/>
    <w:rsid w:val="003A417D"/>
    <w:rsid w:val="003A5ED2"/>
    <w:rsid w:val="003B00CE"/>
    <w:rsid w:val="003B110B"/>
    <w:rsid w:val="003C45E6"/>
    <w:rsid w:val="003F79CB"/>
    <w:rsid w:val="003F7D8A"/>
    <w:rsid w:val="00400BCD"/>
    <w:rsid w:val="0040261E"/>
    <w:rsid w:val="00411921"/>
    <w:rsid w:val="00415A3E"/>
    <w:rsid w:val="00416416"/>
    <w:rsid w:val="00423226"/>
    <w:rsid w:val="004244A7"/>
    <w:rsid w:val="00431B05"/>
    <w:rsid w:val="004343CD"/>
    <w:rsid w:val="00434910"/>
    <w:rsid w:val="00436935"/>
    <w:rsid w:val="004427AA"/>
    <w:rsid w:val="00445513"/>
    <w:rsid w:val="004535FB"/>
    <w:rsid w:val="0045692D"/>
    <w:rsid w:val="004577F0"/>
    <w:rsid w:val="00473BDF"/>
    <w:rsid w:val="0047463C"/>
    <w:rsid w:val="0047599B"/>
    <w:rsid w:val="004765F4"/>
    <w:rsid w:val="00481535"/>
    <w:rsid w:val="00487108"/>
    <w:rsid w:val="004B007E"/>
    <w:rsid w:val="004C026B"/>
    <w:rsid w:val="004C1649"/>
    <w:rsid w:val="004E0A69"/>
    <w:rsid w:val="004E6732"/>
    <w:rsid w:val="004F2D0A"/>
    <w:rsid w:val="004F54A0"/>
    <w:rsid w:val="004F70EA"/>
    <w:rsid w:val="00500486"/>
    <w:rsid w:val="00500AA1"/>
    <w:rsid w:val="00504A96"/>
    <w:rsid w:val="00505AE4"/>
    <w:rsid w:val="00506BE8"/>
    <w:rsid w:val="00506CE3"/>
    <w:rsid w:val="00506E5D"/>
    <w:rsid w:val="0053335C"/>
    <w:rsid w:val="0053740A"/>
    <w:rsid w:val="00544B2D"/>
    <w:rsid w:val="005531FD"/>
    <w:rsid w:val="00556FA4"/>
    <w:rsid w:val="00560597"/>
    <w:rsid w:val="00566887"/>
    <w:rsid w:val="00567DFC"/>
    <w:rsid w:val="00580FBA"/>
    <w:rsid w:val="005821CE"/>
    <w:rsid w:val="00595E13"/>
    <w:rsid w:val="005970E4"/>
    <w:rsid w:val="005A5624"/>
    <w:rsid w:val="005A5D95"/>
    <w:rsid w:val="005B2CE6"/>
    <w:rsid w:val="005B2E48"/>
    <w:rsid w:val="005C143D"/>
    <w:rsid w:val="005C1B86"/>
    <w:rsid w:val="005C7EA3"/>
    <w:rsid w:val="005E3FF0"/>
    <w:rsid w:val="005E6879"/>
    <w:rsid w:val="005E6CF1"/>
    <w:rsid w:val="005F17C8"/>
    <w:rsid w:val="005F2A8E"/>
    <w:rsid w:val="005F58CA"/>
    <w:rsid w:val="0060281C"/>
    <w:rsid w:val="00605416"/>
    <w:rsid w:val="00632314"/>
    <w:rsid w:val="006378AD"/>
    <w:rsid w:val="00637F31"/>
    <w:rsid w:val="006457FA"/>
    <w:rsid w:val="006459F1"/>
    <w:rsid w:val="006477A5"/>
    <w:rsid w:val="00651407"/>
    <w:rsid w:val="0065176B"/>
    <w:rsid w:val="00656FA1"/>
    <w:rsid w:val="00660DCB"/>
    <w:rsid w:val="0066249A"/>
    <w:rsid w:val="006651E9"/>
    <w:rsid w:val="00691473"/>
    <w:rsid w:val="006946C7"/>
    <w:rsid w:val="0069718F"/>
    <w:rsid w:val="006B10C2"/>
    <w:rsid w:val="006B1336"/>
    <w:rsid w:val="006B2D36"/>
    <w:rsid w:val="006B4197"/>
    <w:rsid w:val="006B7AAC"/>
    <w:rsid w:val="006D31B0"/>
    <w:rsid w:val="006E7601"/>
    <w:rsid w:val="006F60A2"/>
    <w:rsid w:val="00707255"/>
    <w:rsid w:val="00707A71"/>
    <w:rsid w:val="00715F1D"/>
    <w:rsid w:val="00717AE0"/>
    <w:rsid w:val="00727C4D"/>
    <w:rsid w:val="007320AA"/>
    <w:rsid w:val="007340D3"/>
    <w:rsid w:val="00734914"/>
    <w:rsid w:val="00734B3B"/>
    <w:rsid w:val="007419C7"/>
    <w:rsid w:val="00742D94"/>
    <w:rsid w:val="00754D56"/>
    <w:rsid w:val="00760BD1"/>
    <w:rsid w:val="007670FC"/>
    <w:rsid w:val="00775E60"/>
    <w:rsid w:val="0078148A"/>
    <w:rsid w:val="00781780"/>
    <w:rsid w:val="0078331F"/>
    <w:rsid w:val="0078698A"/>
    <w:rsid w:val="00796F16"/>
    <w:rsid w:val="007A5DF7"/>
    <w:rsid w:val="007A78EC"/>
    <w:rsid w:val="007B3908"/>
    <w:rsid w:val="007B6D87"/>
    <w:rsid w:val="007B7BCD"/>
    <w:rsid w:val="007C50F6"/>
    <w:rsid w:val="007C620A"/>
    <w:rsid w:val="007D006C"/>
    <w:rsid w:val="007D68E0"/>
    <w:rsid w:val="007E1A27"/>
    <w:rsid w:val="007F5768"/>
    <w:rsid w:val="007F7B6B"/>
    <w:rsid w:val="0080343E"/>
    <w:rsid w:val="0081717D"/>
    <w:rsid w:val="00825D59"/>
    <w:rsid w:val="00832073"/>
    <w:rsid w:val="0083657B"/>
    <w:rsid w:val="00847A7D"/>
    <w:rsid w:val="00853EC4"/>
    <w:rsid w:val="00854D07"/>
    <w:rsid w:val="008602C6"/>
    <w:rsid w:val="00863198"/>
    <w:rsid w:val="00875903"/>
    <w:rsid w:val="0089186A"/>
    <w:rsid w:val="00896FD5"/>
    <w:rsid w:val="00897CA4"/>
    <w:rsid w:val="008A0342"/>
    <w:rsid w:val="008A2688"/>
    <w:rsid w:val="008A399A"/>
    <w:rsid w:val="008A7D87"/>
    <w:rsid w:val="008B4342"/>
    <w:rsid w:val="008B52EB"/>
    <w:rsid w:val="008B758B"/>
    <w:rsid w:val="008C166F"/>
    <w:rsid w:val="008C19F3"/>
    <w:rsid w:val="008C1E68"/>
    <w:rsid w:val="008C3823"/>
    <w:rsid w:val="008C4962"/>
    <w:rsid w:val="008D3AF5"/>
    <w:rsid w:val="008D4F66"/>
    <w:rsid w:val="008D5846"/>
    <w:rsid w:val="008D7CD3"/>
    <w:rsid w:val="008E61C5"/>
    <w:rsid w:val="008E6CE7"/>
    <w:rsid w:val="008F68CD"/>
    <w:rsid w:val="009005DF"/>
    <w:rsid w:val="00901534"/>
    <w:rsid w:val="009065A7"/>
    <w:rsid w:val="00914AAB"/>
    <w:rsid w:val="00920143"/>
    <w:rsid w:val="00922FC8"/>
    <w:rsid w:val="00930E88"/>
    <w:rsid w:val="009446ED"/>
    <w:rsid w:val="00944DE2"/>
    <w:rsid w:val="00945170"/>
    <w:rsid w:val="0095184D"/>
    <w:rsid w:val="00955B91"/>
    <w:rsid w:val="00956E19"/>
    <w:rsid w:val="00962748"/>
    <w:rsid w:val="00966AF3"/>
    <w:rsid w:val="0096788F"/>
    <w:rsid w:val="00971983"/>
    <w:rsid w:val="0097266E"/>
    <w:rsid w:val="00973FEE"/>
    <w:rsid w:val="0097755D"/>
    <w:rsid w:val="0099034B"/>
    <w:rsid w:val="00992F35"/>
    <w:rsid w:val="00994A70"/>
    <w:rsid w:val="0099576B"/>
    <w:rsid w:val="00995B55"/>
    <w:rsid w:val="009A0A87"/>
    <w:rsid w:val="009A3139"/>
    <w:rsid w:val="009B0AE0"/>
    <w:rsid w:val="009B4FAE"/>
    <w:rsid w:val="009C0F82"/>
    <w:rsid w:val="009D3683"/>
    <w:rsid w:val="009D3F9A"/>
    <w:rsid w:val="009D42A4"/>
    <w:rsid w:val="009D5814"/>
    <w:rsid w:val="009E1016"/>
    <w:rsid w:val="009E50CD"/>
    <w:rsid w:val="009F2E34"/>
    <w:rsid w:val="00A174DF"/>
    <w:rsid w:val="00A20F88"/>
    <w:rsid w:val="00A30F9C"/>
    <w:rsid w:val="00A3570A"/>
    <w:rsid w:val="00A441EE"/>
    <w:rsid w:val="00A504A2"/>
    <w:rsid w:val="00A52905"/>
    <w:rsid w:val="00A55AB2"/>
    <w:rsid w:val="00A561FE"/>
    <w:rsid w:val="00A567FC"/>
    <w:rsid w:val="00A57120"/>
    <w:rsid w:val="00A62BC8"/>
    <w:rsid w:val="00A63B4C"/>
    <w:rsid w:val="00A70308"/>
    <w:rsid w:val="00A70BF3"/>
    <w:rsid w:val="00A71C94"/>
    <w:rsid w:val="00A721A8"/>
    <w:rsid w:val="00A73073"/>
    <w:rsid w:val="00A7383B"/>
    <w:rsid w:val="00A73C3E"/>
    <w:rsid w:val="00A805B6"/>
    <w:rsid w:val="00A80923"/>
    <w:rsid w:val="00A80977"/>
    <w:rsid w:val="00A8139E"/>
    <w:rsid w:val="00A83A69"/>
    <w:rsid w:val="00A87ED9"/>
    <w:rsid w:val="00A93AC6"/>
    <w:rsid w:val="00A94BF0"/>
    <w:rsid w:val="00A95B86"/>
    <w:rsid w:val="00A96819"/>
    <w:rsid w:val="00AA2DCC"/>
    <w:rsid w:val="00AA4D86"/>
    <w:rsid w:val="00AB0A7A"/>
    <w:rsid w:val="00AB238A"/>
    <w:rsid w:val="00AB2E3C"/>
    <w:rsid w:val="00AB4920"/>
    <w:rsid w:val="00AC0595"/>
    <w:rsid w:val="00AD217D"/>
    <w:rsid w:val="00AD25AC"/>
    <w:rsid w:val="00AD3DB9"/>
    <w:rsid w:val="00AD5DD5"/>
    <w:rsid w:val="00AE0992"/>
    <w:rsid w:val="00AE223F"/>
    <w:rsid w:val="00AE49D6"/>
    <w:rsid w:val="00AE6429"/>
    <w:rsid w:val="00AE6977"/>
    <w:rsid w:val="00AF192D"/>
    <w:rsid w:val="00AF1A69"/>
    <w:rsid w:val="00AF5C2B"/>
    <w:rsid w:val="00B0086E"/>
    <w:rsid w:val="00B121E1"/>
    <w:rsid w:val="00B125DD"/>
    <w:rsid w:val="00B1334E"/>
    <w:rsid w:val="00B13FBD"/>
    <w:rsid w:val="00B200EB"/>
    <w:rsid w:val="00B24C1F"/>
    <w:rsid w:val="00B31111"/>
    <w:rsid w:val="00B31BCE"/>
    <w:rsid w:val="00B44727"/>
    <w:rsid w:val="00B65183"/>
    <w:rsid w:val="00B669D5"/>
    <w:rsid w:val="00B67F1E"/>
    <w:rsid w:val="00B735E8"/>
    <w:rsid w:val="00B76696"/>
    <w:rsid w:val="00B80942"/>
    <w:rsid w:val="00B84B39"/>
    <w:rsid w:val="00B910B1"/>
    <w:rsid w:val="00B91957"/>
    <w:rsid w:val="00B93230"/>
    <w:rsid w:val="00BA0CF2"/>
    <w:rsid w:val="00BA124B"/>
    <w:rsid w:val="00BC0C33"/>
    <w:rsid w:val="00BC3400"/>
    <w:rsid w:val="00BC39C2"/>
    <w:rsid w:val="00BC53D4"/>
    <w:rsid w:val="00BD012D"/>
    <w:rsid w:val="00BE0BCB"/>
    <w:rsid w:val="00BE767D"/>
    <w:rsid w:val="00BE7E60"/>
    <w:rsid w:val="00BF2027"/>
    <w:rsid w:val="00BF4366"/>
    <w:rsid w:val="00BF589B"/>
    <w:rsid w:val="00C114D6"/>
    <w:rsid w:val="00C17621"/>
    <w:rsid w:val="00C300D8"/>
    <w:rsid w:val="00C33D6D"/>
    <w:rsid w:val="00C4415E"/>
    <w:rsid w:val="00C44E1D"/>
    <w:rsid w:val="00C5080A"/>
    <w:rsid w:val="00C51A8F"/>
    <w:rsid w:val="00C62C16"/>
    <w:rsid w:val="00C6693B"/>
    <w:rsid w:val="00C7490E"/>
    <w:rsid w:val="00C851CE"/>
    <w:rsid w:val="00C86E60"/>
    <w:rsid w:val="00C87332"/>
    <w:rsid w:val="00C877D7"/>
    <w:rsid w:val="00C96D18"/>
    <w:rsid w:val="00CA2875"/>
    <w:rsid w:val="00CB29BD"/>
    <w:rsid w:val="00CB60BC"/>
    <w:rsid w:val="00CC5576"/>
    <w:rsid w:val="00CC64E3"/>
    <w:rsid w:val="00CC698F"/>
    <w:rsid w:val="00CD0D68"/>
    <w:rsid w:val="00CD54D0"/>
    <w:rsid w:val="00CE16FF"/>
    <w:rsid w:val="00CE38E0"/>
    <w:rsid w:val="00CE39F0"/>
    <w:rsid w:val="00CE6388"/>
    <w:rsid w:val="00CE7718"/>
    <w:rsid w:val="00CF0A07"/>
    <w:rsid w:val="00CF10C8"/>
    <w:rsid w:val="00CF18BD"/>
    <w:rsid w:val="00CF1A5A"/>
    <w:rsid w:val="00D0594B"/>
    <w:rsid w:val="00D070B3"/>
    <w:rsid w:val="00D07366"/>
    <w:rsid w:val="00D07748"/>
    <w:rsid w:val="00D15A2C"/>
    <w:rsid w:val="00D15C38"/>
    <w:rsid w:val="00D27EB0"/>
    <w:rsid w:val="00D435AD"/>
    <w:rsid w:val="00D54F2E"/>
    <w:rsid w:val="00D60A8B"/>
    <w:rsid w:val="00D61D30"/>
    <w:rsid w:val="00D702C7"/>
    <w:rsid w:val="00D739D8"/>
    <w:rsid w:val="00D90422"/>
    <w:rsid w:val="00D933E7"/>
    <w:rsid w:val="00D94A35"/>
    <w:rsid w:val="00DA19F6"/>
    <w:rsid w:val="00DB401C"/>
    <w:rsid w:val="00DB4A30"/>
    <w:rsid w:val="00DB7B1A"/>
    <w:rsid w:val="00DC548F"/>
    <w:rsid w:val="00DC664F"/>
    <w:rsid w:val="00DD10AB"/>
    <w:rsid w:val="00DD2480"/>
    <w:rsid w:val="00DE2317"/>
    <w:rsid w:val="00DE403F"/>
    <w:rsid w:val="00DE5E2B"/>
    <w:rsid w:val="00DF1D0D"/>
    <w:rsid w:val="00E01E18"/>
    <w:rsid w:val="00E029E4"/>
    <w:rsid w:val="00E02C26"/>
    <w:rsid w:val="00E05AEE"/>
    <w:rsid w:val="00E12E0B"/>
    <w:rsid w:val="00E1549A"/>
    <w:rsid w:val="00E17522"/>
    <w:rsid w:val="00E20530"/>
    <w:rsid w:val="00E21A16"/>
    <w:rsid w:val="00E22804"/>
    <w:rsid w:val="00E44D78"/>
    <w:rsid w:val="00E47152"/>
    <w:rsid w:val="00E47F5B"/>
    <w:rsid w:val="00E50CEF"/>
    <w:rsid w:val="00E512A3"/>
    <w:rsid w:val="00E5199E"/>
    <w:rsid w:val="00E55110"/>
    <w:rsid w:val="00E60976"/>
    <w:rsid w:val="00E62F3C"/>
    <w:rsid w:val="00E655A9"/>
    <w:rsid w:val="00E67117"/>
    <w:rsid w:val="00E70785"/>
    <w:rsid w:val="00E72E36"/>
    <w:rsid w:val="00E75D70"/>
    <w:rsid w:val="00E8024E"/>
    <w:rsid w:val="00E802D4"/>
    <w:rsid w:val="00E873E8"/>
    <w:rsid w:val="00E87C00"/>
    <w:rsid w:val="00E9423C"/>
    <w:rsid w:val="00EA0440"/>
    <w:rsid w:val="00EA146A"/>
    <w:rsid w:val="00EB432A"/>
    <w:rsid w:val="00EB53E1"/>
    <w:rsid w:val="00EC0A9F"/>
    <w:rsid w:val="00EC2DE1"/>
    <w:rsid w:val="00ED7D18"/>
    <w:rsid w:val="00ED7E38"/>
    <w:rsid w:val="00EE1042"/>
    <w:rsid w:val="00EE1ED3"/>
    <w:rsid w:val="00EE3C25"/>
    <w:rsid w:val="00EE567F"/>
    <w:rsid w:val="00EE6895"/>
    <w:rsid w:val="00EF0585"/>
    <w:rsid w:val="00EF32D9"/>
    <w:rsid w:val="00F0073C"/>
    <w:rsid w:val="00F009AE"/>
    <w:rsid w:val="00F052A9"/>
    <w:rsid w:val="00F108F0"/>
    <w:rsid w:val="00F15A8B"/>
    <w:rsid w:val="00F16579"/>
    <w:rsid w:val="00F22904"/>
    <w:rsid w:val="00F33745"/>
    <w:rsid w:val="00F33FD1"/>
    <w:rsid w:val="00F353B1"/>
    <w:rsid w:val="00F3572F"/>
    <w:rsid w:val="00F460A1"/>
    <w:rsid w:val="00F545A4"/>
    <w:rsid w:val="00F55104"/>
    <w:rsid w:val="00F62A0C"/>
    <w:rsid w:val="00F62A35"/>
    <w:rsid w:val="00F67470"/>
    <w:rsid w:val="00F77390"/>
    <w:rsid w:val="00F82C81"/>
    <w:rsid w:val="00F8577A"/>
    <w:rsid w:val="00FA0B44"/>
    <w:rsid w:val="00FA0FB3"/>
    <w:rsid w:val="00FA17D5"/>
    <w:rsid w:val="00FB6084"/>
    <w:rsid w:val="00FB77AB"/>
    <w:rsid w:val="00FC08A6"/>
    <w:rsid w:val="00FD0F65"/>
    <w:rsid w:val="00FD1F22"/>
    <w:rsid w:val="00FE2DC8"/>
    <w:rsid w:val="00FE3B42"/>
    <w:rsid w:val="00FE4ACB"/>
    <w:rsid w:val="00FE5693"/>
    <w:rsid w:val="00FF4E59"/>
    <w:rsid w:val="00FF6082"/>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4:docId w14:val="7D3D6052"/>
  <w15:docId w15:val="{09B734C1-82C9-40C3-9AC1-551E56C51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504A96"/>
  </w:style>
  <w:style w:type="paragraph" w:styleId="1">
    <w:name w:val="heading 1"/>
    <w:basedOn w:val="a2"/>
    <w:next w:val="a2"/>
    <w:link w:val="10"/>
    <w:qFormat/>
    <w:rsid w:val="00AD5DD5"/>
    <w:pPr>
      <w:autoSpaceDE w:val="0"/>
      <w:autoSpaceDN w:val="0"/>
      <w:adjustRightInd w:val="0"/>
      <w:spacing w:after="0"/>
      <w:jc w:val="center"/>
      <w:outlineLvl w:val="0"/>
    </w:pPr>
    <w:rPr>
      <w:rFonts w:ascii="Bookman Old Style" w:eastAsia="Batang" w:hAnsi="Bookman Old Style" w:cs="Bookman Old Style"/>
      <w:b/>
      <w:bCs/>
      <w:spacing w:val="40"/>
    </w:rPr>
  </w:style>
  <w:style w:type="paragraph" w:styleId="2">
    <w:name w:val="heading 2"/>
    <w:basedOn w:val="1"/>
    <w:next w:val="a2"/>
    <w:link w:val="20"/>
    <w:unhideWhenUsed/>
    <w:qFormat/>
    <w:rsid w:val="00A55AB2"/>
    <w:pPr>
      <w:outlineLvl w:val="1"/>
    </w:pPr>
  </w:style>
  <w:style w:type="paragraph" w:styleId="3">
    <w:name w:val="heading 3"/>
    <w:basedOn w:val="2"/>
    <w:link w:val="30"/>
    <w:qFormat/>
    <w:rsid w:val="005C1B86"/>
    <w:pPr>
      <w:spacing w:before="240" w:after="120" w:line="240" w:lineRule="auto"/>
      <w:outlineLvl w:val="2"/>
    </w:pPr>
    <w:rPr>
      <w:i/>
      <w:iCs/>
      <w:color w:val="3333FF"/>
      <w:spacing w:val="60"/>
      <w:sz w:val="24"/>
      <w:szCs w:val="24"/>
    </w:rPr>
  </w:style>
  <w:style w:type="paragraph" w:styleId="4">
    <w:name w:val="heading 4"/>
    <w:basedOn w:val="a2"/>
    <w:next w:val="a2"/>
    <w:link w:val="40"/>
    <w:unhideWhenUsed/>
    <w:qFormat/>
    <w:rsid w:val="005C1B86"/>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2"/>
    <w:next w:val="a2"/>
    <w:link w:val="50"/>
    <w:qFormat/>
    <w:rsid w:val="005C1B86"/>
    <w:pPr>
      <w:tabs>
        <w:tab w:val="num" w:pos="2289"/>
      </w:tabs>
      <w:spacing w:before="240" w:after="60" w:line="240" w:lineRule="auto"/>
      <w:ind w:left="2289" w:hanging="1008"/>
      <w:outlineLvl w:val="4"/>
    </w:pPr>
    <w:rPr>
      <w:rFonts w:ascii="Arial" w:eastAsia="Batang" w:hAnsi="Arial" w:cs="Arial"/>
    </w:rPr>
  </w:style>
  <w:style w:type="paragraph" w:styleId="6">
    <w:name w:val="heading 6"/>
    <w:basedOn w:val="a2"/>
    <w:next w:val="a2"/>
    <w:link w:val="61"/>
    <w:qFormat/>
    <w:rsid w:val="005C1B86"/>
    <w:pPr>
      <w:keepNext/>
      <w:keepLines/>
      <w:spacing w:before="200" w:after="0" w:line="240" w:lineRule="auto"/>
      <w:outlineLvl w:val="5"/>
    </w:pPr>
    <w:rPr>
      <w:rFonts w:ascii="Cambria" w:eastAsia="Batang" w:hAnsi="Cambria" w:cs="Cambria"/>
      <w:i/>
      <w:iCs/>
      <w:color w:val="243F60"/>
      <w:sz w:val="24"/>
      <w:szCs w:val="24"/>
    </w:rPr>
  </w:style>
  <w:style w:type="paragraph" w:styleId="7">
    <w:name w:val="heading 7"/>
    <w:basedOn w:val="a2"/>
    <w:next w:val="a2"/>
    <w:link w:val="70"/>
    <w:qFormat/>
    <w:rsid w:val="005C1B86"/>
    <w:pPr>
      <w:keepNext/>
      <w:tabs>
        <w:tab w:val="num" w:pos="2577"/>
      </w:tabs>
      <w:spacing w:before="60" w:after="0" w:line="360" w:lineRule="auto"/>
      <w:ind w:left="2577" w:hanging="1296"/>
      <w:jc w:val="center"/>
      <w:outlineLvl w:val="6"/>
    </w:pPr>
    <w:rPr>
      <w:rFonts w:ascii="Arial" w:eastAsia="Batang" w:hAnsi="Arial" w:cs="Arial"/>
      <w:b/>
      <w:bCs/>
      <w:sz w:val="28"/>
      <w:szCs w:val="28"/>
    </w:rPr>
  </w:style>
  <w:style w:type="paragraph" w:styleId="8">
    <w:name w:val="heading 8"/>
    <w:basedOn w:val="a2"/>
    <w:next w:val="a2"/>
    <w:link w:val="80"/>
    <w:qFormat/>
    <w:rsid w:val="005C1B86"/>
    <w:pPr>
      <w:tabs>
        <w:tab w:val="num" w:pos="2721"/>
      </w:tabs>
      <w:spacing w:before="240" w:after="60" w:line="240" w:lineRule="auto"/>
      <w:ind w:left="2721" w:hanging="1440"/>
      <w:outlineLvl w:val="7"/>
    </w:pPr>
    <w:rPr>
      <w:rFonts w:ascii="Arial" w:eastAsia="Batang" w:hAnsi="Arial" w:cs="Arial"/>
      <w:i/>
      <w:iCs/>
      <w:sz w:val="20"/>
      <w:szCs w:val="20"/>
    </w:rPr>
  </w:style>
  <w:style w:type="paragraph" w:styleId="9">
    <w:name w:val="heading 9"/>
    <w:basedOn w:val="a2"/>
    <w:next w:val="a2"/>
    <w:link w:val="90"/>
    <w:qFormat/>
    <w:rsid w:val="005C1B86"/>
    <w:pPr>
      <w:tabs>
        <w:tab w:val="num" w:pos="2865"/>
      </w:tabs>
      <w:spacing w:before="240" w:after="60" w:line="240" w:lineRule="auto"/>
      <w:ind w:left="2865" w:hanging="1584"/>
      <w:outlineLvl w:val="8"/>
    </w:pPr>
    <w:rPr>
      <w:rFonts w:ascii="Arial" w:eastAsia="Batang" w:hAnsi="Arial" w:cs="Arial"/>
      <w:b/>
      <w:bCs/>
      <w:i/>
      <w:iCs/>
      <w:sz w:val="18"/>
      <w:szCs w:val="18"/>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AD5DD5"/>
    <w:rPr>
      <w:rFonts w:ascii="Bookman Old Style" w:eastAsia="Batang" w:hAnsi="Bookman Old Style" w:cs="Bookman Old Style"/>
      <w:b/>
      <w:bCs/>
      <w:spacing w:val="40"/>
    </w:rPr>
  </w:style>
  <w:style w:type="character" w:customStyle="1" w:styleId="20">
    <w:name w:val="Заголовок 2 Знак"/>
    <w:basedOn w:val="a3"/>
    <w:link w:val="2"/>
    <w:rsid w:val="00A55AB2"/>
    <w:rPr>
      <w:rFonts w:ascii="Bookman Old Style" w:eastAsia="Batang" w:hAnsi="Bookman Old Style" w:cs="Bookman Old Style"/>
      <w:b/>
      <w:bCs/>
      <w:spacing w:val="40"/>
    </w:rPr>
  </w:style>
  <w:style w:type="character" w:customStyle="1" w:styleId="30">
    <w:name w:val="Заголовок 3 Знак"/>
    <w:basedOn w:val="a3"/>
    <w:link w:val="3"/>
    <w:rsid w:val="005C1B86"/>
    <w:rPr>
      <w:rFonts w:ascii="Bookman Old Style" w:eastAsia="Batang" w:hAnsi="Bookman Old Style" w:cs="Bookman Old Style"/>
      <w:b/>
      <w:bCs/>
      <w:i/>
      <w:iCs/>
      <w:color w:val="3333FF"/>
      <w:spacing w:val="60"/>
      <w:sz w:val="24"/>
      <w:szCs w:val="24"/>
    </w:rPr>
  </w:style>
  <w:style w:type="character" w:customStyle="1" w:styleId="40">
    <w:name w:val="Заголовок 4 Знак"/>
    <w:basedOn w:val="a3"/>
    <w:link w:val="4"/>
    <w:rsid w:val="005C1B86"/>
    <w:rPr>
      <w:rFonts w:asciiTheme="majorHAnsi" w:eastAsiaTheme="majorEastAsia" w:hAnsiTheme="majorHAnsi" w:cstheme="majorBidi"/>
      <w:i/>
      <w:iCs/>
      <w:color w:val="365F91" w:themeColor="accent1" w:themeShade="BF"/>
    </w:rPr>
  </w:style>
  <w:style w:type="character" w:customStyle="1" w:styleId="50">
    <w:name w:val="Заголовок 5 Знак"/>
    <w:basedOn w:val="a3"/>
    <w:link w:val="5"/>
    <w:rsid w:val="005C1B86"/>
    <w:rPr>
      <w:rFonts w:ascii="Arial" w:eastAsia="Batang" w:hAnsi="Arial" w:cs="Arial"/>
    </w:rPr>
  </w:style>
  <w:style w:type="character" w:customStyle="1" w:styleId="61">
    <w:name w:val="Заголовок 6 Знак1"/>
    <w:link w:val="6"/>
    <w:locked/>
    <w:rsid w:val="005C1B86"/>
    <w:rPr>
      <w:rFonts w:ascii="Cambria" w:eastAsia="Batang" w:hAnsi="Cambria" w:cs="Cambria"/>
      <w:i/>
      <w:iCs/>
      <w:color w:val="243F60"/>
      <w:sz w:val="24"/>
      <w:szCs w:val="24"/>
    </w:rPr>
  </w:style>
  <w:style w:type="character" w:customStyle="1" w:styleId="70">
    <w:name w:val="Заголовок 7 Знак"/>
    <w:basedOn w:val="a3"/>
    <w:link w:val="7"/>
    <w:rsid w:val="005C1B86"/>
    <w:rPr>
      <w:rFonts w:ascii="Arial" w:eastAsia="Batang" w:hAnsi="Arial" w:cs="Arial"/>
      <w:b/>
      <w:bCs/>
      <w:sz w:val="28"/>
      <w:szCs w:val="28"/>
    </w:rPr>
  </w:style>
  <w:style w:type="character" w:customStyle="1" w:styleId="80">
    <w:name w:val="Заголовок 8 Знак"/>
    <w:basedOn w:val="a3"/>
    <w:link w:val="8"/>
    <w:rsid w:val="005C1B86"/>
    <w:rPr>
      <w:rFonts w:ascii="Arial" w:eastAsia="Batang" w:hAnsi="Arial" w:cs="Arial"/>
      <w:i/>
      <w:iCs/>
      <w:sz w:val="20"/>
      <w:szCs w:val="20"/>
    </w:rPr>
  </w:style>
  <w:style w:type="character" w:customStyle="1" w:styleId="90">
    <w:name w:val="Заголовок 9 Знак"/>
    <w:basedOn w:val="a3"/>
    <w:link w:val="9"/>
    <w:rsid w:val="005C1B86"/>
    <w:rPr>
      <w:rFonts w:ascii="Arial" w:eastAsia="Batang" w:hAnsi="Arial" w:cs="Arial"/>
      <w:b/>
      <w:bCs/>
      <w:i/>
      <w:iCs/>
      <w:sz w:val="18"/>
      <w:szCs w:val="18"/>
    </w:rPr>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6">
    <w:name w:val="Strong"/>
    <w:basedOn w:val="a3"/>
    <w:qFormat/>
    <w:rsid w:val="00F353B1"/>
    <w:rPr>
      <w:b/>
      <w:bCs/>
    </w:rPr>
  </w:style>
  <w:style w:type="paragraph" w:styleId="a7">
    <w:name w:val="Balloon Text"/>
    <w:basedOn w:val="a2"/>
    <w:link w:val="a8"/>
    <w:semiHidden/>
    <w:unhideWhenUsed/>
    <w:rsid w:val="00370C31"/>
    <w:pPr>
      <w:spacing w:after="0" w:line="240" w:lineRule="auto"/>
    </w:pPr>
    <w:rPr>
      <w:rFonts w:ascii="Tahoma" w:hAnsi="Tahoma" w:cs="Tahoma"/>
      <w:sz w:val="16"/>
      <w:szCs w:val="16"/>
    </w:rPr>
  </w:style>
  <w:style w:type="character" w:customStyle="1" w:styleId="a8">
    <w:name w:val="Текст выноски Знак"/>
    <w:basedOn w:val="a3"/>
    <w:link w:val="a7"/>
    <w:rsid w:val="00370C31"/>
    <w:rPr>
      <w:rFonts w:ascii="Tahoma" w:hAnsi="Tahoma" w:cs="Tahoma"/>
      <w:sz w:val="16"/>
      <w:szCs w:val="16"/>
    </w:rPr>
  </w:style>
  <w:style w:type="paragraph" w:styleId="a9">
    <w:name w:val="List Paragraph"/>
    <w:basedOn w:val="a2"/>
    <w:uiPriority w:val="34"/>
    <w:qFormat/>
    <w:rsid w:val="00001C86"/>
    <w:pPr>
      <w:ind w:left="720"/>
      <w:contextualSpacing/>
    </w:pPr>
    <w:rPr>
      <w:rFonts w:ascii="Calibri" w:eastAsia="Times New Roman" w:hAnsi="Calibri" w:cs="Times New Roman"/>
      <w:lang w:eastAsia="en-US"/>
    </w:rPr>
  </w:style>
  <w:style w:type="character" w:styleId="aa">
    <w:name w:val="Hyperlink"/>
    <w:basedOn w:val="a3"/>
    <w:uiPriority w:val="99"/>
    <w:unhideWhenUsed/>
    <w:rsid w:val="00D54F2E"/>
    <w:rPr>
      <w:color w:val="0000FF"/>
      <w:u w:val="single"/>
    </w:rPr>
  </w:style>
  <w:style w:type="character" w:customStyle="1" w:styleId="shortauthor">
    <w:name w:val="short_author"/>
    <w:basedOn w:val="a3"/>
    <w:rsid w:val="00D54F2E"/>
  </w:style>
  <w:style w:type="character" w:customStyle="1" w:styleId="shortname">
    <w:name w:val="short_name"/>
    <w:basedOn w:val="a3"/>
    <w:rsid w:val="00D54F2E"/>
  </w:style>
  <w:style w:type="paragraph" w:styleId="ab">
    <w:name w:val="Body Text"/>
    <w:basedOn w:val="a2"/>
    <w:link w:val="ac"/>
    <w:unhideWhenUsed/>
    <w:rsid w:val="004765F4"/>
    <w:pPr>
      <w:suppressAutoHyphens/>
      <w:spacing w:after="140" w:line="288" w:lineRule="auto"/>
    </w:pPr>
    <w:rPr>
      <w:rFonts w:ascii="Calibri" w:eastAsia="Calibri" w:hAnsi="Calibri" w:cs="Times New Roman"/>
      <w:lang w:eastAsia="zh-CN"/>
    </w:rPr>
  </w:style>
  <w:style w:type="character" w:customStyle="1" w:styleId="ac">
    <w:name w:val="Основной текст Знак"/>
    <w:basedOn w:val="a3"/>
    <w:link w:val="ab"/>
    <w:semiHidden/>
    <w:rsid w:val="004765F4"/>
    <w:rPr>
      <w:rFonts w:ascii="Calibri" w:eastAsia="Calibri" w:hAnsi="Calibri" w:cs="Times New Roman"/>
      <w:lang w:eastAsia="zh-CN"/>
    </w:rPr>
  </w:style>
  <w:style w:type="table" w:styleId="ad">
    <w:name w:val="Table Grid"/>
    <w:basedOn w:val="a4"/>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2"/>
    <w:link w:val="af"/>
    <w:semiHidden/>
    <w:unhideWhenUsed/>
    <w:rsid w:val="00EE3C25"/>
    <w:pPr>
      <w:spacing w:after="0" w:line="240" w:lineRule="auto"/>
    </w:pPr>
    <w:rPr>
      <w:sz w:val="20"/>
      <w:szCs w:val="20"/>
    </w:rPr>
  </w:style>
  <w:style w:type="character" w:customStyle="1" w:styleId="af">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3"/>
    <w:link w:val="ae"/>
    <w:rsid w:val="00EE3C25"/>
    <w:rPr>
      <w:sz w:val="20"/>
      <w:szCs w:val="20"/>
    </w:rPr>
  </w:style>
  <w:style w:type="character" w:styleId="af0">
    <w:name w:val="footnote reference"/>
    <w:basedOn w:val="a3"/>
    <w:uiPriority w:val="99"/>
    <w:semiHidden/>
    <w:unhideWhenUsed/>
    <w:rsid w:val="00EE3C25"/>
    <w:rPr>
      <w:vertAlign w:val="superscript"/>
    </w:rPr>
  </w:style>
  <w:style w:type="paragraph" w:styleId="af1">
    <w:name w:val="header"/>
    <w:basedOn w:val="a2"/>
    <w:link w:val="af2"/>
    <w:uiPriority w:val="99"/>
    <w:unhideWhenUsed/>
    <w:rsid w:val="00595E13"/>
    <w:pPr>
      <w:tabs>
        <w:tab w:val="center" w:pos="4677"/>
        <w:tab w:val="right" w:pos="9355"/>
      </w:tabs>
      <w:spacing w:after="0" w:line="240" w:lineRule="auto"/>
    </w:pPr>
  </w:style>
  <w:style w:type="character" w:customStyle="1" w:styleId="af2">
    <w:name w:val="Верхний колонтитул Знак"/>
    <w:basedOn w:val="a3"/>
    <w:link w:val="af1"/>
    <w:uiPriority w:val="99"/>
    <w:rsid w:val="00595E13"/>
  </w:style>
  <w:style w:type="paragraph" w:styleId="af3">
    <w:name w:val="footer"/>
    <w:basedOn w:val="a2"/>
    <w:link w:val="af4"/>
    <w:unhideWhenUsed/>
    <w:rsid w:val="00595E13"/>
    <w:pPr>
      <w:tabs>
        <w:tab w:val="center" w:pos="4677"/>
        <w:tab w:val="right" w:pos="9355"/>
      </w:tabs>
      <w:spacing w:after="0" w:line="240" w:lineRule="auto"/>
    </w:pPr>
  </w:style>
  <w:style w:type="character" w:customStyle="1" w:styleId="af4">
    <w:name w:val="Нижний колонтитул Знак"/>
    <w:basedOn w:val="a3"/>
    <w:link w:val="af3"/>
    <w:rsid w:val="00595E13"/>
  </w:style>
  <w:style w:type="paragraph" w:customStyle="1" w:styleId="s1">
    <w:name w:val="s_1"/>
    <w:basedOn w:val="a2"/>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customStyle="1" w:styleId="11">
    <w:name w:val="Заголовок оглавления1"/>
    <w:basedOn w:val="1"/>
    <w:next w:val="a2"/>
    <w:rsid w:val="00D07366"/>
    <w:pPr>
      <w:spacing w:line="259" w:lineRule="auto"/>
      <w:outlineLvl w:val="9"/>
    </w:pPr>
    <w:rPr>
      <w:rFonts w:ascii="Cambria" w:hAnsi="Cambria" w:cs="Cambria"/>
      <w:color w:val="365F91"/>
    </w:rPr>
  </w:style>
  <w:style w:type="character" w:customStyle="1" w:styleId="dxdefaultcursor">
    <w:name w:val="dxdefaultcursor"/>
    <w:basedOn w:val="a3"/>
    <w:rsid w:val="00316235"/>
  </w:style>
  <w:style w:type="character" w:customStyle="1" w:styleId="dxebasedevex">
    <w:name w:val="dxebase_devex"/>
    <w:basedOn w:val="a3"/>
    <w:rsid w:val="00316235"/>
  </w:style>
  <w:style w:type="character" w:customStyle="1" w:styleId="60">
    <w:name w:val="Заголовок 6 Знак"/>
    <w:basedOn w:val="a3"/>
    <w:rsid w:val="005C1B86"/>
    <w:rPr>
      <w:rFonts w:asciiTheme="majorHAnsi" w:eastAsiaTheme="majorEastAsia" w:hAnsiTheme="majorHAnsi" w:cstheme="majorBidi"/>
      <w:color w:val="243F60" w:themeColor="accent1" w:themeShade="7F"/>
    </w:rPr>
  </w:style>
  <w:style w:type="paragraph" w:customStyle="1" w:styleId="Default">
    <w:name w:val="Default"/>
    <w:rsid w:val="005C1B86"/>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12">
    <w:name w:val="Абзац списка1"/>
    <w:basedOn w:val="a2"/>
    <w:rsid w:val="005C1B86"/>
    <w:pPr>
      <w:ind w:left="720"/>
    </w:pPr>
    <w:rPr>
      <w:rFonts w:ascii="Calibri" w:eastAsia="Times New Roman" w:hAnsi="Calibri" w:cs="Calibri"/>
    </w:rPr>
  </w:style>
  <w:style w:type="paragraph" w:styleId="af5">
    <w:name w:val="Body Text Indent"/>
    <w:aliases w:val="текст,Основной текст 1"/>
    <w:basedOn w:val="a2"/>
    <w:link w:val="af6"/>
    <w:rsid w:val="005C1B86"/>
    <w:pPr>
      <w:spacing w:after="120" w:line="240" w:lineRule="auto"/>
      <w:ind w:left="283"/>
    </w:pPr>
    <w:rPr>
      <w:rFonts w:ascii="Times New Roman" w:eastAsia="Batang" w:hAnsi="Times New Roman" w:cs="Times New Roman"/>
      <w:sz w:val="24"/>
      <w:szCs w:val="24"/>
    </w:rPr>
  </w:style>
  <w:style w:type="character" w:customStyle="1" w:styleId="af6">
    <w:name w:val="Основной текст с отступом Знак"/>
    <w:aliases w:val="текст Знак,Основной текст 1 Знак"/>
    <w:basedOn w:val="a3"/>
    <w:link w:val="af5"/>
    <w:rsid w:val="005C1B86"/>
    <w:rPr>
      <w:rFonts w:ascii="Times New Roman" w:eastAsia="Batang" w:hAnsi="Times New Roman" w:cs="Times New Roman"/>
      <w:sz w:val="24"/>
      <w:szCs w:val="24"/>
    </w:rPr>
  </w:style>
  <w:style w:type="character" w:customStyle="1" w:styleId="13">
    <w:name w:val="Основной текст Знак1"/>
    <w:locked/>
    <w:rsid w:val="005C1B86"/>
    <w:rPr>
      <w:rFonts w:ascii="Calibri" w:hAnsi="Calibri" w:cs="Calibri"/>
      <w:sz w:val="22"/>
      <w:szCs w:val="22"/>
      <w:lang w:val="ru-RU" w:eastAsia="ru-RU" w:bidi="ar-SA"/>
    </w:rPr>
  </w:style>
  <w:style w:type="paragraph" w:customStyle="1" w:styleId="Web">
    <w:name w:val="Обычный (Web)"/>
    <w:basedOn w:val="a2"/>
    <w:next w:val="af7"/>
    <w:link w:val="af8"/>
    <w:rsid w:val="005C1B86"/>
    <w:pPr>
      <w:spacing w:before="100" w:beforeAutospacing="1" w:after="100" w:afterAutospacing="1" w:line="240" w:lineRule="auto"/>
    </w:pPr>
    <w:rPr>
      <w:sz w:val="24"/>
      <w:szCs w:val="24"/>
      <w:lang w:eastAsia="ko-KR"/>
    </w:rPr>
  </w:style>
  <w:style w:type="paragraph" w:styleId="af7">
    <w:name w:val="Normal (Web)"/>
    <w:basedOn w:val="a2"/>
    <w:unhideWhenUsed/>
    <w:rsid w:val="005C1B86"/>
    <w:rPr>
      <w:rFonts w:ascii="Times New Roman" w:hAnsi="Times New Roman" w:cs="Times New Roman"/>
      <w:sz w:val="24"/>
      <w:szCs w:val="24"/>
    </w:rPr>
  </w:style>
  <w:style w:type="character" w:customStyle="1" w:styleId="af8">
    <w:name w:val="Обычный (веб) Знак"/>
    <w:aliases w:val="Обычный (Web) Знак"/>
    <w:link w:val="Web"/>
    <w:locked/>
    <w:rsid w:val="005C1B86"/>
    <w:rPr>
      <w:sz w:val="24"/>
      <w:szCs w:val="24"/>
      <w:lang w:val="ru-RU" w:eastAsia="ko-KR" w:bidi="ar-SA"/>
    </w:rPr>
  </w:style>
  <w:style w:type="character" w:customStyle="1" w:styleId="14">
    <w:name w:val="Название Знак1"/>
    <w:locked/>
    <w:rsid w:val="005C1B86"/>
    <w:rPr>
      <w:b/>
      <w:bCs/>
      <w:sz w:val="36"/>
      <w:szCs w:val="36"/>
      <w:lang w:val="ru-RU" w:eastAsia="ru-RU" w:bidi="ar-SA"/>
    </w:rPr>
  </w:style>
  <w:style w:type="paragraph" w:styleId="af9">
    <w:name w:val="Subtitle"/>
    <w:basedOn w:val="a2"/>
    <w:link w:val="15"/>
    <w:qFormat/>
    <w:rsid w:val="005C1B86"/>
    <w:pPr>
      <w:spacing w:after="0" w:line="360" w:lineRule="auto"/>
      <w:jc w:val="center"/>
    </w:pPr>
    <w:rPr>
      <w:rFonts w:ascii="Arial" w:eastAsia="Batang" w:hAnsi="Arial" w:cs="Arial"/>
      <w:b/>
      <w:bCs/>
      <w:color w:val="000000"/>
      <w:sz w:val="20"/>
      <w:szCs w:val="20"/>
    </w:rPr>
  </w:style>
  <w:style w:type="character" w:customStyle="1" w:styleId="15">
    <w:name w:val="Подзаголовок Знак1"/>
    <w:link w:val="af9"/>
    <w:locked/>
    <w:rsid w:val="005C1B86"/>
    <w:rPr>
      <w:rFonts w:ascii="Arial" w:eastAsia="Batang" w:hAnsi="Arial" w:cs="Arial"/>
      <w:b/>
      <w:bCs/>
      <w:color w:val="000000"/>
      <w:sz w:val="20"/>
      <w:szCs w:val="20"/>
    </w:rPr>
  </w:style>
  <w:style w:type="character" w:customStyle="1" w:styleId="afa">
    <w:name w:val="Подзаголовок Знак"/>
    <w:basedOn w:val="a3"/>
    <w:rsid w:val="005C1B86"/>
    <w:rPr>
      <w:color w:val="5A5A5A" w:themeColor="text1" w:themeTint="A5"/>
      <w:spacing w:val="15"/>
    </w:rPr>
  </w:style>
  <w:style w:type="paragraph" w:styleId="afb">
    <w:name w:val="annotation text"/>
    <w:basedOn w:val="a2"/>
    <w:link w:val="16"/>
    <w:semiHidden/>
    <w:rsid w:val="005C1B86"/>
    <w:pPr>
      <w:spacing w:after="160" w:line="259" w:lineRule="auto"/>
    </w:pPr>
    <w:rPr>
      <w:rFonts w:ascii="Calibri" w:eastAsia="Batang" w:hAnsi="Calibri" w:cs="Calibri"/>
      <w:sz w:val="20"/>
      <w:szCs w:val="20"/>
    </w:rPr>
  </w:style>
  <w:style w:type="character" w:customStyle="1" w:styleId="16">
    <w:name w:val="Текст примечания Знак1"/>
    <w:link w:val="afb"/>
    <w:semiHidden/>
    <w:locked/>
    <w:rsid w:val="005C1B86"/>
    <w:rPr>
      <w:rFonts w:ascii="Calibri" w:eastAsia="Batang" w:hAnsi="Calibri" w:cs="Calibri"/>
      <w:sz w:val="20"/>
      <w:szCs w:val="20"/>
    </w:rPr>
  </w:style>
  <w:style w:type="character" w:customStyle="1" w:styleId="afc">
    <w:name w:val="Текст примечания Знак"/>
    <w:basedOn w:val="a3"/>
    <w:rsid w:val="005C1B86"/>
    <w:rPr>
      <w:sz w:val="20"/>
      <w:szCs w:val="20"/>
    </w:rPr>
  </w:style>
  <w:style w:type="paragraph" w:styleId="afd">
    <w:name w:val="annotation subject"/>
    <w:basedOn w:val="afb"/>
    <w:next w:val="afb"/>
    <w:link w:val="17"/>
    <w:semiHidden/>
    <w:rsid w:val="005C1B86"/>
    <w:rPr>
      <w:b/>
      <w:bCs/>
    </w:rPr>
  </w:style>
  <w:style w:type="character" w:customStyle="1" w:styleId="17">
    <w:name w:val="Тема примечания Знак1"/>
    <w:link w:val="afd"/>
    <w:semiHidden/>
    <w:locked/>
    <w:rsid w:val="005C1B86"/>
    <w:rPr>
      <w:rFonts w:ascii="Calibri" w:eastAsia="Batang" w:hAnsi="Calibri" w:cs="Calibri"/>
      <w:b/>
      <w:bCs/>
      <w:sz w:val="20"/>
      <w:szCs w:val="20"/>
    </w:rPr>
  </w:style>
  <w:style w:type="character" w:customStyle="1" w:styleId="afe">
    <w:name w:val="Тема примечания Знак"/>
    <w:basedOn w:val="afc"/>
    <w:rsid w:val="005C1B86"/>
    <w:rPr>
      <w:b/>
      <w:bCs/>
      <w:sz w:val="20"/>
      <w:szCs w:val="20"/>
    </w:rPr>
  </w:style>
  <w:style w:type="character" w:customStyle="1" w:styleId="18">
    <w:name w:val="Текст выноски Знак1"/>
    <w:locked/>
    <w:rsid w:val="005C1B86"/>
    <w:rPr>
      <w:rFonts w:ascii="Segoe UI" w:hAnsi="Segoe UI" w:cs="Segoe UI"/>
      <w:sz w:val="18"/>
      <w:szCs w:val="18"/>
      <w:lang w:val="ru-RU" w:eastAsia="ru-RU" w:bidi="ar-SA"/>
    </w:rPr>
  </w:style>
  <w:style w:type="character" w:customStyle="1" w:styleId="aff">
    <w:name w:val="Основной текст_"/>
    <w:link w:val="31"/>
    <w:locked/>
    <w:rsid w:val="005C1B86"/>
    <w:rPr>
      <w:sz w:val="27"/>
      <w:shd w:val="clear" w:color="auto" w:fill="FFFFFF"/>
    </w:rPr>
  </w:style>
  <w:style w:type="paragraph" w:customStyle="1" w:styleId="31">
    <w:name w:val="Основной текст3"/>
    <w:basedOn w:val="a2"/>
    <w:link w:val="aff"/>
    <w:rsid w:val="005C1B86"/>
    <w:pPr>
      <w:shd w:val="clear" w:color="auto" w:fill="FFFFFF"/>
      <w:spacing w:before="1440" w:after="420" w:line="240" w:lineRule="atLeast"/>
      <w:ind w:hanging="540"/>
      <w:jc w:val="center"/>
    </w:pPr>
    <w:rPr>
      <w:sz w:val="27"/>
      <w:shd w:val="clear" w:color="auto" w:fill="FFFFFF"/>
    </w:rPr>
  </w:style>
  <w:style w:type="character" w:customStyle="1" w:styleId="41">
    <w:name w:val="Основной текст (4)_"/>
    <w:link w:val="42"/>
    <w:locked/>
    <w:rsid w:val="005C1B86"/>
    <w:rPr>
      <w:sz w:val="15"/>
      <w:shd w:val="clear" w:color="auto" w:fill="FFFFFF"/>
    </w:rPr>
  </w:style>
  <w:style w:type="paragraph" w:customStyle="1" w:styleId="42">
    <w:name w:val="Основной текст (4)"/>
    <w:basedOn w:val="a2"/>
    <w:link w:val="41"/>
    <w:rsid w:val="005C1B86"/>
    <w:pPr>
      <w:shd w:val="clear" w:color="auto" w:fill="FFFFFF"/>
      <w:spacing w:after="0" w:line="240" w:lineRule="atLeast"/>
    </w:pPr>
    <w:rPr>
      <w:sz w:val="15"/>
      <w:shd w:val="clear" w:color="auto" w:fill="FFFFFF"/>
    </w:rPr>
  </w:style>
  <w:style w:type="character" w:customStyle="1" w:styleId="21">
    <w:name w:val="Основной текст (2)_"/>
    <w:link w:val="22"/>
    <w:locked/>
    <w:rsid w:val="005C1B86"/>
    <w:rPr>
      <w:sz w:val="27"/>
      <w:shd w:val="clear" w:color="auto" w:fill="FFFFFF"/>
    </w:rPr>
  </w:style>
  <w:style w:type="paragraph" w:customStyle="1" w:styleId="22">
    <w:name w:val="Основной текст (2)"/>
    <w:basedOn w:val="a2"/>
    <w:link w:val="21"/>
    <w:rsid w:val="005C1B86"/>
    <w:pPr>
      <w:shd w:val="clear" w:color="auto" w:fill="FFFFFF"/>
      <w:spacing w:after="120" w:line="317" w:lineRule="exact"/>
      <w:jc w:val="center"/>
    </w:pPr>
    <w:rPr>
      <w:sz w:val="27"/>
      <w:shd w:val="clear" w:color="auto" w:fill="FFFFFF"/>
    </w:rPr>
  </w:style>
  <w:style w:type="character" w:customStyle="1" w:styleId="aff0">
    <w:name w:val="Подпись к таблице_"/>
    <w:link w:val="aff1"/>
    <w:locked/>
    <w:rsid w:val="005C1B86"/>
    <w:rPr>
      <w:sz w:val="27"/>
      <w:shd w:val="clear" w:color="auto" w:fill="FFFFFF"/>
    </w:rPr>
  </w:style>
  <w:style w:type="paragraph" w:customStyle="1" w:styleId="aff1">
    <w:name w:val="Подпись к таблице"/>
    <w:basedOn w:val="a2"/>
    <w:link w:val="aff0"/>
    <w:rsid w:val="005C1B86"/>
    <w:pPr>
      <w:shd w:val="clear" w:color="auto" w:fill="FFFFFF"/>
      <w:spacing w:after="0" w:line="240" w:lineRule="atLeast"/>
    </w:pPr>
    <w:rPr>
      <w:sz w:val="27"/>
      <w:shd w:val="clear" w:color="auto" w:fill="FFFFFF"/>
    </w:rPr>
  </w:style>
  <w:style w:type="paragraph" w:styleId="23">
    <w:name w:val="Body Text Indent 2"/>
    <w:basedOn w:val="a2"/>
    <w:link w:val="24"/>
    <w:rsid w:val="005C1B86"/>
    <w:pPr>
      <w:spacing w:after="120" w:line="480" w:lineRule="auto"/>
      <w:ind w:left="283"/>
    </w:pPr>
    <w:rPr>
      <w:rFonts w:ascii="Calibri" w:eastAsia="Batang" w:hAnsi="Calibri" w:cs="Calibri"/>
    </w:rPr>
  </w:style>
  <w:style w:type="character" w:customStyle="1" w:styleId="24">
    <w:name w:val="Основной текст с отступом 2 Знак"/>
    <w:basedOn w:val="a3"/>
    <w:link w:val="23"/>
    <w:rsid w:val="005C1B86"/>
    <w:rPr>
      <w:rFonts w:ascii="Calibri" w:eastAsia="Batang" w:hAnsi="Calibri" w:cs="Calibri"/>
    </w:rPr>
  </w:style>
  <w:style w:type="paragraph" w:customStyle="1" w:styleId="25">
    <w:name w:val="Заголовок оглавления2"/>
    <w:basedOn w:val="1"/>
    <w:next w:val="a2"/>
    <w:rsid w:val="005C1B86"/>
    <w:pPr>
      <w:keepNext/>
      <w:keepLines/>
      <w:autoSpaceDE/>
      <w:autoSpaceDN/>
      <w:adjustRightInd/>
      <w:spacing w:before="240" w:line="259" w:lineRule="auto"/>
      <w:jc w:val="left"/>
      <w:outlineLvl w:val="9"/>
    </w:pPr>
    <w:rPr>
      <w:rFonts w:ascii="Cambria" w:hAnsi="Cambria" w:cs="Cambria"/>
      <w:b w:val="0"/>
      <w:bCs w:val="0"/>
      <w:color w:val="365F91"/>
      <w:spacing w:val="0"/>
      <w:sz w:val="32"/>
      <w:szCs w:val="32"/>
    </w:rPr>
  </w:style>
  <w:style w:type="paragraph" w:styleId="19">
    <w:name w:val="toc 1"/>
    <w:basedOn w:val="a2"/>
    <w:next w:val="a2"/>
    <w:autoRedefine/>
    <w:uiPriority w:val="39"/>
    <w:rsid w:val="005C1B86"/>
    <w:pPr>
      <w:tabs>
        <w:tab w:val="right" w:leader="dot" w:pos="9911"/>
      </w:tabs>
      <w:spacing w:after="0" w:line="240" w:lineRule="auto"/>
      <w:ind w:firstLine="284"/>
      <w:jc w:val="both"/>
    </w:pPr>
    <w:rPr>
      <w:rFonts w:ascii="Calibri" w:eastAsia="Times New Roman" w:hAnsi="Calibri" w:cs="Calibri"/>
    </w:rPr>
  </w:style>
  <w:style w:type="paragraph" w:styleId="26">
    <w:name w:val="toc 2"/>
    <w:basedOn w:val="a2"/>
    <w:next w:val="a2"/>
    <w:autoRedefine/>
    <w:uiPriority w:val="39"/>
    <w:rsid w:val="005C1B86"/>
    <w:pPr>
      <w:spacing w:after="100"/>
      <w:ind w:left="220"/>
    </w:pPr>
    <w:rPr>
      <w:rFonts w:ascii="Calibri" w:eastAsia="Times New Roman" w:hAnsi="Calibri" w:cs="Calibri"/>
    </w:rPr>
  </w:style>
  <w:style w:type="character" w:customStyle="1" w:styleId="32">
    <w:name w:val="Основной текст 3 Знак"/>
    <w:basedOn w:val="a3"/>
    <w:link w:val="33"/>
    <w:semiHidden/>
    <w:rsid w:val="005C1B86"/>
    <w:rPr>
      <w:rFonts w:ascii="Calibri" w:eastAsia="Batang" w:hAnsi="Calibri" w:cs="Calibri"/>
      <w:sz w:val="16"/>
      <w:szCs w:val="16"/>
    </w:rPr>
  </w:style>
  <w:style w:type="paragraph" w:styleId="33">
    <w:name w:val="Body Text 3"/>
    <w:basedOn w:val="a2"/>
    <w:link w:val="32"/>
    <w:semiHidden/>
    <w:rsid w:val="005C1B86"/>
    <w:pPr>
      <w:spacing w:after="120"/>
    </w:pPr>
    <w:rPr>
      <w:rFonts w:ascii="Calibri" w:eastAsia="Batang" w:hAnsi="Calibri" w:cs="Calibri"/>
      <w:sz w:val="16"/>
      <w:szCs w:val="16"/>
    </w:rPr>
  </w:style>
  <w:style w:type="character" w:customStyle="1" w:styleId="1a">
    <w:name w:val="Сильное выделение1"/>
    <w:rsid w:val="005C1B86"/>
    <w:rPr>
      <w:rFonts w:ascii="Arial" w:hAnsi="Arial" w:cs="Arial"/>
      <w:b/>
      <w:bCs/>
      <w:color w:val="3333FF"/>
      <w:spacing w:val="60"/>
      <w:sz w:val="28"/>
      <w:szCs w:val="28"/>
      <w:lang w:eastAsia="ar-SA" w:bidi="ar-SA"/>
    </w:rPr>
  </w:style>
  <w:style w:type="paragraph" w:styleId="27">
    <w:name w:val="Body Text 2"/>
    <w:basedOn w:val="a2"/>
    <w:link w:val="28"/>
    <w:rsid w:val="005C1B86"/>
    <w:pPr>
      <w:spacing w:after="120" w:line="480" w:lineRule="auto"/>
    </w:pPr>
    <w:rPr>
      <w:rFonts w:ascii="Calibri" w:eastAsia="Batang" w:hAnsi="Calibri" w:cs="Calibri"/>
    </w:rPr>
  </w:style>
  <w:style w:type="character" w:customStyle="1" w:styleId="28">
    <w:name w:val="Основной текст 2 Знак"/>
    <w:basedOn w:val="a3"/>
    <w:link w:val="27"/>
    <w:rsid w:val="005C1B86"/>
    <w:rPr>
      <w:rFonts w:ascii="Calibri" w:eastAsia="Batang" w:hAnsi="Calibri" w:cs="Calibri"/>
    </w:rPr>
  </w:style>
  <w:style w:type="paragraph" w:customStyle="1" w:styleId="a1">
    <w:name w:val="список с тире"/>
    <w:basedOn w:val="a2"/>
    <w:rsid w:val="005C1B86"/>
    <w:pPr>
      <w:numPr>
        <w:numId w:val="8"/>
      </w:numPr>
      <w:tabs>
        <w:tab w:val="left" w:pos="851"/>
      </w:tabs>
      <w:spacing w:before="120" w:after="0" w:line="240" w:lineRule="auto"/>
      <w:ind w:left="851" w:hanging="284"/>
      <w:jc w:val="both"/>
    </w:pPr>
    <w:rPr>
      <w:rFonts w:ascii="Times New Roman" w:eastAsia="SimSun" w:hAnsi="Times New Roman" w:cs="Times New Roman"/>
      <w:color w:val="000000"/>
      <w:sz w:val="28"/>
      <w:szCs w:val="28"/>
      <w:lang w:eastAsia="zh-CN"/>
    </w:rPr>
  </w:style>
  <w:style w:type="paragraph" w:customStyle="1" w:styleId="a">
    <w:name w:val="список_точка"/>
    <w:rsid w:val="005C1B86"/>
    <w:pPr>
      <w:numPr>
        <w:numId w:val="9"/>
      </w:numPr>
      <w:spacing w:before="120" w:after="0" w:line="240" w:lineRule="auto"/>
      <w:jc w:val="both"/>
    </w:pPr>
    <w:rPr>
      <w:rFonts w:ascii="Times New Roman" w:eastAsia="Times New Roman" w:hAnsi="Times New Roman" w:cs="Times New Roman"/>
      <w:sz w:val="28"/>
      <w:szCs w:val="28"/>
    </w:rPr>
  </w:style>
  <w:style w:type="paragraph" w:customStyle="1" w:styleId="-11">
    <w:name w:val="загол-11"/>
    <w:basedOn w:val="a2"/>
    <w:rsid w:val="005C1B86"/>
    <w:pPr>
      <w:numPr>
        <w:ilvl w:val="1"/>
        <w:numId w:val="10"/>
      </w:numPr>
      <w:tabs>
        <w:tab w:val="left" w:pos="360"/>
      </w:tabs>
      <w:spacing w:after="0" w:line="288" w:lineRule="auto"/>
      <w:jc w:val="center"/>
    </w:pPr>
    <w:rPr>
      <w:rFonts w:ascii="a_RewinderRgh" w:eastAsia="SimSun" w:hAnsi="a_RewinderRgh" w:cs="a_RewinderRgh"/>
      <w:smallCaps/>
      <w:color w:val="000000"/>
      <w:sz w:val="28"/>
      <w:szCs w:val="28"/>
      <w:lang w:eastAsia="zh-CN"/>
    </w:rPr>
  </w:style>
  <w:style w:type="paragraph" w:styleId="34">
    <w:name w:val="Body Text Indent 3"/>
    <w:basedOn w:val="a2"/>
    <w:link w:val="35"/>
    <w:rsid w:val="005C1B86"/>
    <w:pPr>
      <w:suppressAutoHyphens/>
      <w:spacing w:after="120" w:line="240" w:lineRule="auto"/>
      <w:ind w:left="283"/>
    </w:pPr>
    <w:rPr>
      <w:rFonts w:ascii="Times New Roman" w:eastAsia="Batang" w:hAnsi="Times New Roman" w:cs="Times New Roman"/>
      <w:sz w:val="16"/>
      <w:szCs w:val="16"/>
      <w:lang w:eastAsia="ar-SA"/>
    </w:rPr>
  </w:style>
  <w:style w:type="character" w:customStyle="1" w:styleId="35">
    <w:name w:val="Основной текст с отступом 3 Знак"/>
    <w:basedOn w:val="a3"/>
    <w:link w:val="34"/>
    <w:rsid w:val="005C1B86"/>
    <w:rPr>
      <w:rFonts w:ascii="Times New Roman" w:eastAsia="Batang" w:hAnsi="Times New Roman" w:cs="Times New Roman"/>
      <w:sz w:val="16"/>
      <w:szCs w:val="16"/>
      <w:lang w:eastAsia="ar-SA"/>
    </w:rPr>
  </w:style>
  <w:style w:type="paragraph" w:styleId="aff2">
    <w:name w:val="Plain Text"/>
    <w:basedOn w:val="a2"/>
    <w:link w:val="aff3"/>
    <w:rsid w:val="005C1B86"/>
    <w:pPr>
      <w:spacing w:after="0" w:line="240" w:lineRule="auto"/>
    </w:pPr>
    <w:rPr>
      <w:rFonts w:ascii="Courier New" w:eastAsia="Batang" w:hAnsi="Courier New" w:cs="Courier New"/>
      <w:sz w:val="20"/>
      <w:szCs w:val="20"/>
    </w:rPr>
  </w:style>
  <w:style w:type="character" w:customStyle="1" w:styleId="aff3">
    <w:name w:val="Текст Знак"/>
    <w:basedOn w:val="a3"/>
    <w:link w:val="aff2"/>
    <w:rsid w:val="005C1B86"/>
    <w:rPr>
      <w:rFonts w:ascii="Courier New" w:eastAsia="Batang" w:hAnsi="Courier New" w:cs="Courier New"/>
      <w:sz w:val="20"/>
      <w:szCs w:val="20"/>
    </w:rPr>
  </w:style>
  <w:style w:type="paragraph" w:customStyle="1" w:styleId="210">
    <w:name w:val="Цитата 21"/>
    <w:basedOn w:val="a2"/>
    <w:next w:val="a2"/>
    <w:link w:val="QuoteChar"/>
    <w:rsid w:val="005C1B86"/>
    <w:pPr>
      <w:spacing w:after="160" w:line="288" w:lineRule="auto"/>
      <w:ind w:left="2160"/>
    </w:pPr>
    <w:rPr>
      <w:rFonts w:ascii="Times New Roman" w:eastAsia="Batang" w:hAnsi="Times New Roman" w:cs="Times New Roman"/>
      <w:i/>
      <w:iCs/>
      <w:color w:val="5A5A5A"/>
      <w:sz w:val="28"/>
      <w:szCs w:val="28"/>
      <w:lang w:val="en-US" w:eastAsia="en-US"/>
    </w:rPr>
  </w:style>
  <w:style w:type="character" w:customStyle="1" w:styleId="QuoteChar">
    <w:name w:val="Quote Char"/>
    <w:link w:val="210"/>
    <w:locked/>
    <w:rsid w:val="005C1B86"/>
    <w:rPr>
      <w:rFonts w:ascii="Times New Roman" w:eastAsia="Batang" w:hAnsi="Times New Roman" w:cs="Times New Roman"/>
      <w:i/>
      <w:iCs/>
      <w:color w:val="5A5A5A"/>
      <w:sz w:val="28"/>
      <w:szCs w:val="28"/>
      <w:lang w:val="en-US" w:eastAsia="en-US"/>
    </w:rPr>
  </w:style>
  <w:style w:type="paragraph" w:customStyle="1" w:styleId="1b">
    <w:name w:val="Выделенная цитата1"/>
    <w:basedOn w:val="a2"/>
    <w:next w:val="a2"/>
    <w:link w:val="IntenseQuoteChar"/>
    <w:rsid w:val="005C1B86"/>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after="160" w:line="300" w:lineRule="auto"/>
      <w:ind w:left="2506" w:right="432"/>
    </w:pPr>
    <w:rPr>
      <w:rFonts w:ascii="Cambria" w:eastAsia="Batang" w:hAnsi="Cambria" w:cs="Cambria"/>
      <w:smallCaps/>
      <w:color w:val="365F91"/>
      <w:sz w:val="28"/>
      <w:szCs w:val="28"/>
      <w:lang w:val="en-US" w:eastAsia="en-US"/>
    </w:rPr>
  </w:style>
  <w:style w:type="character" w:customStyle="1" w:styleId="IntenseQuoteChar">
    <w:name w:val="Intense Quote Char"/>
    <w:link w:val="1b"/>
    <w:locked/>
    <w:rsid w:val="005C1B86"/>
    <w:rPr>
      <w:rFonts w:ascii="Cambria" w:eastAsia="Batang" w:hAnsi="Cambria" w:cs="Cambria"/>
      <w:smallCaps/>
      <w:color w:val="365F91"/>
      <w:sz w:val="28"/>
      <w:szCs w:val="28"/>
      <w:lang w:val="en-US" w:eastAsia="en-US"/>
    </w:rPr>
  </w:style>
  <w:style w:type="character" w:customStyle="1" w:styleId="aff4">
    <w:name w:val="Схема документа Знак"/>
    <w:basedOn w:val="a3"/>
    <w:link w:val="aff5"/>
    <w:semiHidden/>
    <w:rsid w:val="005C1B86"/>
    <w:rPr>
      <w:rFonts w:ascii="Tahoma" w:eastAsia="Batang" w:hAnsi="Tahoma" w:cs="Tahoma"/>
      <w:sz w:val="20"/>
      <w:szCs w:val="20"/>
      <w:shd w:val="clear" w:color="auto" w:fill="000080"/>
      <w:lang w:eastAsia="ar-SA"/>
    </w:rPr>
  </w:style>
  <w:style w:type="paragraph" w:styleId="aff5">
    <w:name w:val="Document Map"/>
    <w:basedOn w:val="a2"/>
    <w:link w:val="aff4"/>
    <w:semiHidden/>
    <w:rsid w:val="005C1B86"/>
    <w:pPr>
      <w:shd w:val="clear" w:color="auto" w:fill="000080"/>
      <w:suppressAutoHyphens/>
      <w:spacing w:after="0" w:line="240" w:lineRule="auto"/>
    </w:pPr>
    <w:rPr>
      <w:rFonts w:ascii="Tahoma" w:eastAsia="Batang" w:hAnsi="Tahoma" w:cs="Tahoma"/>
      <w:sz w:val="20"/>
      <w:szCs w:val="20"/>
      <w:lang w:eastAsia="ar-SA"/>
    </w:rPr>
  </w:style>
  <w:style w:type="paragraph" w:customStyle="1" w:styleId="aff6">
    <w:name w:val="текст дисера"/>
    <w:basedOn w:val="a2"/>
    <w:link w:val="aff7"/>
    <w:autoRedefine/>
    <w:rsid w:val="005C1B86"/>
    <w:pPr>
      <w:tabs>
        <w:tab w:val="left" w:pos="7920"/>
      </w:tabs>
      <w:spacing w:after="0" w:line="233" w:lineRule="auto"/>
      <w:ind w:firstLine="540"/>
      <w:jc w:val="both"/>
    </w:pPr>
    <w:rPr>
      <w:rFonts w:ascii="Times New Roman" w:eastAsia="Batang" w:hAnsi="Times New Roman" w:cs="Times New Roman"/>
      <w:sz w:val="24"/>
      <w:szCs w:val="24"/>
      <w:lang w:eastAsia="ko-KR"/>
    </w:rPr>
  </w:style>
  <w:style w:type="character" w:customStyle="1" w:styleId="aff7">
    <w:name w:val="текст дисера Знак"/>
    <w:link w:val="aff6"/>
    <w:locked/>
    <w:rsid w:val="005C1B86"/>
    <w:rPr>
      <w:rFonts w:ascii="Times New Roman" w:eastAsia="Batang" w:hAnsi="Times New Roman" w:cs="Times New Roman"/>
      <w:sz w:val="24"/>
      <w:szCs w:val="24"/>
      <w:lang w:eastAsia="ko-KR"/>
    </w:rPr>
  </w:style>
  <w:style w:type="paragraph" w:customStyle="1" w:styleId="Iauiue">
    <w:name w:val="Iau?iue"/>
    <w:link w:val="Iauiue0"/>
    <w:rsid w:val="005C1B86"/>
    <w:rPr>
      <w:rFonts w:ascii="Times New Roman" w:eastAsia="Batang" w:hAnsi="Times New Roman" w:cs="Times New Roman"/>
      <w:lang w:val="en-US"/>
    </w:rPr>
  </w:style>
  <w:style w:type="character" w:customStyle="1" w:styleId="Iauiue0">
    <w:name w:val="Iau?iue Знак"/>
    <w:link w:val="Iauiue"/>
    <w:locked/>
    <w:rsid w:val="005C1B86"/>
    <w:rPr>
      <w:rFonts w:ascii="Times New Roman" w:eastAsia="Batang" w:hAnsi="Times New Roman" w:cs="Times New Roman"/>
      <w:lang w:val="en-US"/>
    </w:rPr>
  </w:style>
  <w:style w:type="paragraph" w:customStyle="1" w:styleId="1c">
    <w:name w:val="Стиль Заголовок 1 + По левому краю"/>
    <w:basedOn w:val="1"/>
    <w:next w:val="a2"/>
    <w:link w:val="1d"/>
    <w:rsid w:val="005C1B86"/>
    <w:pPr>
      <w:keepNext/>
      <w:widowControl w:val="0"/>
      <w:spacing w:before="240" w:after="120" w:line="240" w:lineRule="auto"/>
      <w:ind w:left="-198" w:firstLine="907"/>
      <w:jc w:val="left"/>
    </w:pPr>
    <w:rPr>
      <w:rFonts w:ascii="Calibri" w:hAnsi="Calibri" w:cs="Times New Roman"/>
      <w:spacing w:val="0"/>
      <w:sz w:val="28"/>
      <w:szCs w:val="28"/>
      <w:lang w:eastAsia="ko-KR"/>
    </w:rPr>
  </w:style>
  <w:style w:type="character" w:customStyle="1" w:styleId="1d">
    <w:name w:val="Стиль Заголовок 1 + По левому краю Знак"/>
    <w:link w:val="1c"/>
    <w:locked/>
    <w:rsid w:val="005C1B86"/>
    <w:rPr>
      <w:rFonts w:ascii="Calibri" w:eastAsia="Batang" w:hAnsi="Calibri" w:cs="Times New Roman"/>
      <w:b/>
      <w:bCs/>
      <w:sz w:val="28"/>
      <w:szCs w:val="28"/>
      <w:lang w:eastAsia="ko-KR"/>
    </w:rPr>
  </w:style>
  <w:style w:type="paragraph" w:customStyle="1" w:styleId="a0">
    <w:name w:val="Пунктирование РГ"/>
    <w:basedOn w:val="34"/>
    <w:autoRedefine/>
    <w:rsid w:val="005C1B86"/>
    <w:pPr>
      <w:widowControl w:val="0"/>
      <w:numPr>
        <w:ilvl w:val="2"/>
        <w:numId w:val="11"/>
      </w:numPr>
      <w:suppressAutoHyphens w:val="0"/>
      <w:spacing w:before="360" w:after="0" w:line="264" w:lineRule="auto"/>
      <w:jc w:val="both"/>
    </w:pPr>
    <w:rPr>
      <w:b/>
      <w:bCs/>
      <w:i/>
      <w:iCs/>
      <w:sz w:val="26"/>
      <w:szCs w:val="26"/>
      <w:lang w:eastAsia="ru-RU"/>
    </w:rPr>
  </w:style>
  <w:style w:type="paragraph" w:customStyle="1" w:styleId="aff8">
    <w:name w:val="Пункты"/>
    <w:basedOn w:val="a2"/>
    <w:autoRedefine/>
    <w:rsid w:val="005C1B86"/>
    <w:pPr>
      <w:widowControl w:val="0"/>
      <w:spacing w:after="0" w:line="240" w:lineRule="auto"/>
      <w:ind w:firstLine="709"/>
      <w:jc w:val="both"/>
    </w:pPr>
    <w:rPr>
      <w:rFonts w:ascii="Times New Roman" w:eastAsia="Times New Roman" w:hAnsi="Times New Roman" w:cs="Times New Roman"/>
      <w:kern w:val="28"/>
      <w:sz w:val="28"/>
      <w:szCs w:val="28"/>
    </w:rPr>
  </w:style>
  <w:style w:type="paragraph" w:styleId="36">
    <w:name w:val="toc 3"/>
    <w:basedOn w:val="a2"/>
    <w:next w:val="a2"/>
    <w:autoRedefine/>
    <w:uiPriority w:val="39"/>
    <w:rsid w:val="005C1B86"/>
    <w:pPr>
      <w:tabs>
        <w:tab w:val="right" w:leader="dot" w:pos="9911"/>
      </w:tabs>
      <w:spacing w:after="0" w:line="240" w:lineRule="auto"/>
      <w:ind w:firstLine="284"/>
    </w:pPr>
    <w:rPr>
      <w:rFonts w:ascii="Calibri" w:eastAsia="Times New Roman" w:hAnsi="Calibri" w:cs="Calibri"/>
    </w:rPr>
  </w:style>
  <w:style w:type="paragraph" w:customStyle="1" w:styleId="TableParagraph">
    <w:name w:val="Table Paragraph"/>
    <w:basedOn w:val="a2"/>
    <w:rsid w:val="005C1B86"/>
    <w:pPr>
      <w:widowControl w:val="0"/>
      <w:spacing w:after="0" w:line="240" w:lineRule="auto"/>
      <w:ind w:left="103"/>
    </w:pPr>
    <w:rPr>
      <w:rFonts w:ascii="Times New Roman" w:eastAsia="Times New Roman" w:hAnsi="Times New Roman" w:cs="Times New Roman"/>
      <w:lang w:val="en-US" w:eastAsia="en-US"/>
    </w:rPr>
  </w:style>
  <w:style w:type="paragraph" w:styleId="aff9">
    <w:name w:val="Message Header"/>
    <w:basedOn w:val="a2"/>
    <w:link w:val="affa"/>
    <w:rsid w:val="005C1B86"/>
    <w:pPr>
      <w:widowControl w:val="0"/>
      <w:pBdr>
        <w:top w:val="single" w:sz="6" w:space="1" w:color="auto"/>
        <w:left w:val="single" w:sz="6" w:space="1" w:color="auto"/>
        <w:bottom w:val="single" w:sz="6" w:space="1" w:color="auto"/>
        <w:right w:val="single" w:sz="6" w:space="1" w:color="auto"/>
      </w:pBdr>
      <w:shd w:val="pct20" w:color="auto" w:fill="auto"/>
      <w:autoSpaceDE w:val="0"/>
      <w:autoSpaceDN w:val="0"/>
      <w:adjustRightInd w:val="0"/>
      <w:spacing w:after="0" w:line="240" w:lineRule="auto"/>
      <w:ind w:left="1134" w:hanging="1134"/>
    </w:pPr>
    <w:rPr>
      <w:rFonts w:ascii="Arial" w:eastAsia="Batang" w:hAnsi="Arial" w:cs="Arial"/>
      <w:sz w:val="24"/>
      <w:szCs w:val="24"/>
    </w:rPr>
  </w:style>
  <w:style w:type="character" w:customStyle="1" w:styleId="affa">
    <w:name w:val="Шапка Знак"/>
    <w:basedOn w:val="a3"/>
    <w:link w:val="aff9"/>
    <w:rsid w:val="005C1B86"/>
    <w:rPr>
      <w:rFonts w:ascii="Arial" w:eastAsia="Batang" w:hAnsi="Arial" w:cs="Arial"/>
      <w:sz w:val="24"/>
      <w:szCs w:val="24"/>
      <w:shd w:val="pct20" w:color="auto" w:fill="auto"/>
    </w:rPr>
  </w:style>
  <w:style w:type="character" w:customStyle="1" w:styleId="affb">
    <w:name w:val="Текст концевой сноски Знак"/>
    <w:basedOn w:val="a3"/>
    <w:link w:val="affc"/>
    <w:semiHidden/>
    <w:rsid w:val="005C1B86"/>
    <w:rPr>
      <w:rFonts w:ascii="Times New Roman" w:eastAsia="Batang" w:hAnsi="Times New Roman" w:cs="Times New Roman"/>
      <w:sz w:val="20"/>
      <w:szCs w:val="20"/>
    </w:rPr>
  </w:style>
  <w:style w:type="paragraph" w:styleId="affc">
    <w:name w:val="endnote text"/>
    <w:basedOn w:val="a2"/>
    <w:link w:val="affb"/>
    <w:semiHidden/>
    <w:rsid w:val="005C1B86"/>
    <w:pPr>
      <w:spacing w:after="0" w:line="240" w:lineRule="auto"/>
    </w:pPr>
    <w:rPr>
      <w:rFonts w:ascii="Times New Roman" w:eastAsia="Batang" w:hAnsi="Times New Roman" w:cs="Times New Roman"/>
      <w:sz w:val="20"/>
      <w:szCs w:val="20"/>
    </w:rPr>
  </w:style>
  <w:style w:type="character" w:styleId="affd">
    <w:name w:val="page number"/>
    <w:basedOn w:val="a3"/>
    <w:rsid w:val="005C1B86"/>
  </w:style>
  <w:style w:type="character" w:customStyle="1" w:styleId="apple-converted-space">
    <w:name w:val="apple-converted-space"/>
    <w:rsid w:val="005C1B86"/>
  </w:style>
  <w:style w:type="character" w:customStyle="1" w:styleId="affe">
    <w:name w:val="Название Знак"/>
    <w:locked/>
    <w:rsid w:val="005C1B86"/>
    <w:rPr>
      <w:rFonts w:ascii="Times New Roman" w:hAnsi="Times New Roman" w:cs="Times New Roman"/>
      <w:b/>
      <w:bCs/>
      <w:sz w:val="20"/>
      <w:szCs w:val="20"/>
    </w:rPr>
  </w:style>
  <w:style w:type="paragraph" w:customStyle="1" w:styleId="ConsPlusNormal">
    <w:name w:val="ConsPlusNormal"/>
    <w:rsid w:val="005C1B86"/>
    <w:pPr>
      <w:widowControl w:val="0"/>
      <w:autoSpaceDE w:val="0"/>
      <w:autoSpaceDN w:val="0"/>
      <w:spacing w:after="0" w:line="240" w:lineRule="auto"/>
    </w:pPr>
    <w:rPr>
      <w:rFonts w:ascii="Calibri" w:eastAsia="Times New Roman" w:hAnsi="Calibri" w:cs="Calibri"/>
    </w:rPr>
  </w:style>
  <w:style w:type="paragraph" w:customStyle="1" w:styleId="msolistparagraph0">
    <w:name w:val="msolistparagraph"/>
    <w:basedOn w:val="a2"/>
    <w:rsid w:val="005C1B86"/>
    <w:pPr>
      <w:ind w:left="720"/>
    </w:pPr>
    <w:rPr>
      <w:rFonts w:ascii="Calibri" w:eastAsia="Times New Roman" w:hAnsi="Calibri" w:cs="Calibri"/>
      <w:lang w:eastAsia="en-US"/>
    </w:rPr>
  </w:style>
  <w:style w:type="paragraph" w:customStyle="1" w:styleId="62">
    <w:name w:val="Знак Знак6"/>
    <w:basedOn w:val="a2"/>
    <w:rsid w:val="005C1B86"/>
    <w:pPr>
      <w:pageBreakBefore/>
      <w:spacing w:after="160" w:line="360" w:lineRule="auto"/>
    </w:pPr>
    <w:rPr>
      <w:rFonts w:ascii="Calibri" w:eastAsia="Times New Roman" w:hAnsi="Calibri" w:cs="Times New Roman"/>
      <w:sz w:val="28"/>
      <w:szCs w:val="28"/>
      <w:lang w:val="en-US" w:eastAsia="en-US"/>
    </w:rPr>
  </w:style>
  <w:style w:type="paragraph" w:styleId="afff">
    <w:name w:val="TOC Heading"/>
    <w:basedOn w:val="1"/>
    <w:next w:val="a2"/>
    <w:uiPriority w:val="39"/>
    <w:unhideWhenUsed/>
    <w:qFormat/>
    <w:rsid w:val="005C1B86"/>
    <w:pPr>
      <w:keepNext/>
      <w:keepLines/>
      <w:autoSpaceDE/>
      <w:autoSpaceDN/>
      <w:adjustRightInd/>
      <w:spacing w:before="240" w:line="259" w:lineRule="auto"/>
      <w:jc w:val="left"/>
      <w:outlineLvl w:val="9"/>
    </w:pPr>
    <w:rPr>
      <w:rFonts w:ascii="Calibri Light" w:eastAsia="Times New Roman" w:hAnsi="Calibri Light" w:cs="Times New Roman"/>
      <w:b w:val="0"/>
      <w:bCs w:val="0"/>
      <w:color w:val="2E74B5"/>
      <w:spacing w:val="0"/>
      <w:sz w:val="32"/>
      <w:szCs w:val="32"/>
    </w:rPr>
  </w:style>
  <w:style w:type="paragraph" w:styleId="afff0">
    <w:name w:val="Title"/>
    <w:basedOn w:val="a2"/>
    <w:next w:val="a2"/>
    <w:link w:val="afff1"/>
    <w:uiPriority w:val="10"/>
    <w:qFormat/>
    <w:rsid w:val="005C1B8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1">
    <w:name w:val="Заголовок Знак"/>
    <w:basedOn w:val="a3"/>
    <w:link w:val="afff0"/>
    <w:uiPriority w:val="10"/>
    <w:rsid w:val="005C1B86"/>
    <w:rPr>
      <w:rFonts w:asciiTheme="majorHAnsi" w:eastAsiaTheme="majorEastAsia" w:hAnsiTheme="majorHAnsi" w:cstheme="majorBidi"/>
      <w:spacing w:val="-10"/>
      <w:kern w:val="28"/>
      <w:sz w:val="56"/>
      <w:szCs w:val="56"/>
    </w:rPr>
  </w:style>
  <w:style w:type="paragraph" w:customStyle="1" w:styleId="Arial8pt">
    <w:name w:val="Стиль Arial 8 pt полужирный все прописные по центру Первая стр..."/>
    <w:basedOn w:val="a2"/>
    <w:rsid w:val="00E47152"/>
    <w:pPr>
      <w:spacing w:after="0" w:line="240" w:lineRule="auto"/>
      <w:jc w:val="center"/>
    </w:pPr>
    <w:rPr>
      <w:rFonts w:ascii="Arial" w:eastAsia="Times New Roman" w:hAnsi="Arial" w:cs="Times New Roman"/>
      <w:b/>
      <w:bCs/>
      <w:caps/>
      <w:spacing w:val="60"/>
      <w:sz w:val="16"/>
      <w:szCs w:val="20"/>
    </w:rPr>
  </w:style>
  <w:style w:type="paragraph" w:customStyle="1" w:styleId="afff2">
    <w:name w:val="Таблица по левому"/>
    <w:basedOn w:val="a2"/>
    <w:rsid w:val="00E47152"/>
    <w:pPr>
      <w:spacing w:before="60" w:after="60" w:line="240" w:lineRule="auto"/>
    </w:pPr>
    <w:rPr>
      <w:rFonts w:ascii="Bodoni" w:eastAsia="Times New Roman" w:hAnsi="Bodoni" w:cs="Times New Roman"/>
    </w:rPr>
  </w:style>
  <w:style w:type="character" w:customStyle="1" w:styleId="grame">
    <w:name w:val="grame"/>
    <w:basedOn w:val="a3"/>
    <w:rsid w:val="00AB0A7A"/>
  </w:style>
  <w:style w:type="paragraph" w:styleId="29">
    <w:name w:val="List Number 2"/>
    <w:basedOn w:val="a2"/>
    <w:rsid w:val="00AB0A7A"/>
    <w:pPr>
      <w:spacing w:before="100" w:beforeAutospacing="1" w:after="100" w:afterAutospacing="1" w:line="240" w:lineRule="auto"/>
    </w:pPr>
    <w:rPr>
      <w:rFonts w:ascii="Times New Roman" w:eastAsia="Times New Roman" w:hAnsi="Times New Roman" w:cs="Times New Roman"/>
      <w:sz w:val="24"/>
      <w:szCs w:val="24"/>
    </w:rPr>
  </w:style>
  <w:style w:type="character" w:styleId="afff3">
    <w:name w:val="Emphasis"/>
    <w:uiPriority w:val="20"/>
    <w:qFormat/>
    <w:rsid w:val="00AB0A7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348986">
      <w:bodyDiv w:val="1"/>
      <w:marLeft w:val="0"/>
      <w:marRight w:val="0"/>
      <w:marTop w:val="0"/>
      <w:marBottom w:val="0"/>
      <w:divBdr>
        <w:top w:val="none" w:sz="0" w:space="0" w:color="auto"/>
        <w:left w:val="none" w:sz="0" w:space="0" w:color="auto"/>
        <w:bottom w:val="none" w:sz="0" w:space="0" w:color="auto"/>
        <w:right w:val="none" w:sz="0" w:space="0" w:color="auto"/>
      </w:divBdr>
      <w:divsChild>
        <w:div w:id="120417682">
          <w:marLeft w:val="0"/>
          <w:marRight w:val="0"/>
          <w:marTop w:val="0"/>
          <w:marBottom w:val="0"/>
          <w:divBdr>
            <w:top w:val="none" w:sz="0" w:space="0" w:color="auto"/>
            <w:left w:val="none" w:sz="0" w:space="0" w:color="auto"/>
            <w:bottom w:val="single" w:sz="6" w:space="0" w:color="ABACB9"/>
            <w:right w:val="none" w:sz="0" w:space="0" w:color="auto"/>
          </w:divBdr>
        </w:div>
      </w:divsChild>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586380935">
      <w:bodyDiv w:val="1"/>
      <w:marLeft w:val="0"/>
      <w:marRight w:val="0"/>
      <w:marTop w:val="0"/>
      <w:marBottom w:val="0"/>
      <w:divBdr>
        <w:top w:val="none" w:sz="0" w:space="0" w:color="auto"/>
        <w:left w:val="none" w:sz="0" w:space="0" w:color="auto"/>
        <w:bottom w:val="none" w:sz="0" w:space="0" w:color="auto"/>
        <w:right w:val="none" w:sz="0" w:space="0" w:color="auto"/>
      </w:divBdr>
    </w:div>
    <w:div w:id="648946856">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724527025">
      <w:bodyDiv w:val="1"/>
      <w:marLeft w:val="0"/>
      <w:marRight w:val="0"/>
      <w:marTop w:val="0"/>
      <w:marBottom w:val="0"/>
      <w:divBdr>
        <w:top w:val="none" w:sz="0" w:space="0" w:color="auto"/>
        <w:left w:val="none" w:sz="0" w:space="0" w:color="auto"/>
        <w:bottom w:val="none" w:sz="0" w:space="0" w:color="auto"/>
        <w:right w:val="none" w:sz="0" w:space="0" w:color="auto"/>
      </w:divBdr>
    </w:div>
    <w:div w:id="731851654">
      <w:bodyDiv w:val="1"/>
      <w:marLeft w:val="0"/>
      <w:marRight w:val="0"/>
      <w:marTop w:val="0"/>
      <w:marBottom w:val="0"/>
      <w:divBdr>
        <w:top w:val="none" w:sz="0" w:space="0" w:color="auto"/>
        <w:left w:val="none" w:sz="0" w:space="0" w:color="auto"/>
        <w:bottom w:val="none" w:sz="0" w:space="0" w:color="auto"/>
        <w:right w:val="none" w:sz="0" w:space="0" w:color="auto"/>
      </w:divBdr>
    </w:div>
    <w:div w:id="841044543">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331299502">
      <w:bodyDiv w:val="1"/>
      <w:marLeft w:val="0"/>
      <w:marRight w:val="0"/>
      <w:marTop w:val="0"/>
      <w:marBottom w:val="0"/>
      <w:divBdr>
        <w:top w:val="none" w:sz="0" w:space="0" w:color="auto"/>
        <w:left w:val="none" w:sz="0" w:space="0" w:color="auto"/>
        <w:bottom w:val="none" w:sz="0" w:space="0" w:color="auto"/>
        <w:right w:val="none" w:sz="0" w:space="0" w:color="auto"/>
      </w:divBdr>
    </w:div>
    <w:div w:id="1604724529">
      <w:bodyDiv w:val="1"/>
      <w:marLeft w:val="0"/>
      <w:marRight w:val="0"/>
      <w:marTop w:val="0"/>
      <w:marBottom w:val="0"/>
      <w:divBdr>
        <w:top w:val="none" w:sz="0" w:space="0" w:color="auto"/>
        <w:left w:val="none" w:sz="0" w:space="0" w:color="auto"/>
        <w:bottom w:val="none" w:sz="0" w:space="0" w:color="auto"/>
        <w:right w:val="none" w:sz="0" w:space="0" w:color="auto"/>
      </w:divBdr>
      <w:divsChild>
        <w:div w:id="1320459">
          <w:marLeft w:val="0"/>
          <w:marRight w:val="0"/>
          <w:marTop w:val="0"/>
          <w:marBottom w:val="0"/>
          <w:divBdr>
            <w:top w:val="none" w:sz="0" w:space="0" w:color="auto"/>
            <w:left w:val="none" w:sz="0" w:space="0" w:color="auto"/>
            <w:bottom w:val="single" w:sz="6" w:space="0" w:color="ABACB9"/>
            <w:right w:val="none" w:sz="0" w:space="0" w:color="auto"/>
          </w:divBdr>
        </w:div>
        <w:div w:id="1619872819">
          <w:marLeft w:val="0"/>
          <w:marRight w:val="0"/>
          <w:marTop w:val="0"/>
          <w:marBottom w:val="0"/>
          <w:divBdr>
            <w:top w:val="none" w:sz="0" w:space="0" w:color="auto"/>
            <w:left w:val="none" w:sz="0" w:space="0" w:color="auto"/>
            <w:bottom w:val="none" w:sz="0" w:space="0" w:color="auto"/>
            <w:right w:val="none" w:sz="0" w:space="0" w:color="auto"/>
          </w:divBdr>
        </w:div>
      </w:divsChild>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698770624">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12.wmf"/><Relationship Id="rId39" Type="http://schemas.openxmlformats.org/officeDocument/2006/relationships/oleObject" Target="embeddings/oleObject8.bin"/><Relationship Id="rId21" Type="http://schemas.openxmlformats.org/officeDocument/2006/relationships/image" Target="media/image7.wmf"/><Relationship Id="rId34" Type="http://schemas.openxmlformats.org/officeDocument/2006/relationships/image" Target="media/image18.wmf"/><Relationship Id="rId42" Type="http://schemas.openxmlformats.org/officeDocument/2006/relationships/image" Target="media/image22.w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10.wmf"/><Relationship Id="rId32" Type="http://schemas.openxmlformats.org/officeDocument/2006/relationships/image" Target="media/image17.wmf"/><Relationship Id="rId37" Type="http://schemas.openxmlformats.org/officeDocument/2006/relationships/oleObject" Target="embeddings/oleObject7.bin"/><Relationship Id="rId40" Type="http://schemas.openxmlformats.org/officeDocument/2006/relationships/image" Target="media/image21.wmf"/><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9.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4.bin"/><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image" Target="media/image8.wmf"/><Relationship Id="rId27" Type="http://schemas.openxmlformats.org/officeDocument/2006/relationships/image" Target="media/image13.wmf"/><Relationship Id="rId30" Type="http://schemas.openxmlformats.org/officeDocument/2006/relationships/image" Target="media/image16.wmf"/><Relationship Id="rId35" Type="http://schemas.openxmlformats.org/officeDocument/2006/relationships/oleObject" Target="embeddings/oleObject6.bin"/><Relationship Id="rId43" Type="http://schemas.openxmlformats.org/officeDocument/2006/relationships/oleObject" Target="embeddings/oleObject10.bin"/><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11.wmf"/><Relationship Id="rId33" Type="http://schemas.openxmlformats.org/officeDocument/2006/relationships/oleObject" Target="embeddings/oleObject5.bin"/><Relationship Id="rId38" Type="http://schemas.openxmlformats.org/officeDocument/2006/relationships/image" Target="media/image20.wmf"/><Relationship Id="rId46" Type="http://schemas.openxmlformats.org/officeDocument/2006/relationships/theme" Target="theme/theme1.xml"/><Relationship Id="rId20" Type="http://schemas.openxmlformats.org/officeDocument/2006/relationships/image" Target="media/image6.wmf"/><Relationship Id="rId41" Type="http://schemas.openxmlformats.org/officeDocument/2006/relationships/oleObject" Target="embeddings/oleObject9.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E4F388C41FAE124A9C66A79347B3C6B3" ma:contentTypeVersion="4" ma:contentTypeDescription="Создание документа." ma:contentTypeScope="" ma:versionID="326604bf4eb5bde70b436c286e2c03f0">
  <xsd:schema xmlns:xsd="http://www.w3.org/2001/XMLSchema" xmlns:xs="http://www.w3.org/2001/XMLSchema" xmlns:p="http://schemas.microsoft.com/office/2006/metadata/properties" xmlns:ns2="e8dafd4f-306c-4bac-896a-b08ff0a4917f" xmlns:ns3="f3357bce-b322-4911-9a00-77fc19adccf0" targetNamespace="http://schemas.microsoft.com/office/2006/metadata/properties" ma:root="true" ma:fieldsID="16ef6e2fcebed75aae58ca5f0a03453d" ns2:_="" ns3:_="">
    <xsd:import namespace="e8dafd4f-306c-4bac-896a-b08ff0a4917f"/>
    <xsd:import namespace="f3357bce-b322-4911-9a00-77fc19adcc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dafd4f-306c-4bac-896a-b08ff0a491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357bce-b322-4911-9a00-77fc19adccf0"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639CD7-4840-48AF-8EE4-0CE19DB3F7B4}">
  <ds:schemaRefs>
    <ds:schemaRef ds:uri="http://schemas.openxmlformats.org/officeDocument/2006/bibliography"/>
  </ds:schemaRefs>
</ds:datastoreItem>
</file>

<file path=customXml/itemProps2.xml><?xml version="1.0" encoding="utf-8"?>
<ds:datastoreItem xmlns:ds="http://schemas.openxmlformats.org/officeDocument/2006/customXml" ds:itemID="{A70328DF-4A4D-4494-871F-750DA1E9E12A}">
  <ds:schemaRefs>
    <ds:schemaRef ds:uri="http://schemas.microsoft.com/sharepoint/v3/contenttype/forms"/>
  </ds:schemaRefs>
</ds:datastoreItem>
</file>

<file path=customXml/itemProps3.xml><?xml version="1.0" encoding="utf-8"?>
<ds:datastoreItem xmlns:ds="http://schemas.openxmlformats.org/officeDocument/2006/customXml" ds:itemID="{DAE57B17-C975-4F93-A9ED-055FE3FF6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dafd4f-306c-4bac-896a-b08ff0a4917f"/>
    <ds:schemaRef ds:uri="f3357bce-b322-4911-9a00-77fc19adc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B89A4F-972D-4485-AFB2-AB959B8B2DE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4045</Words>
  <Characters>23061</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27052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Ludmila Kaidalova</dc:creator>
  <cp:lastModifiedBy>Специалист УМО 2</cp:lastModifiedBy>
  <cp:revision>3</cp:revision>
  <cp:lastPrinted>2021-02-16T04:52:00Z</cp:lastPrinted>
  <dcterms:created xsi:type="dcterms:W3CDTF">2026-04-22T08:39:00Z</dcterms:created>
  <dcterms:modified xsi:type="dcterms:W3CDTF">2026-08-19T11:53:00Z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0x010100E4F388C41FAE124A9C66A79347B3C6B3</vt:lpwstr>
  </property>
</Properties>
</file>